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BB" w:rsidRPr="0010504D" w:rsidRDefault="002C15BB" w:rsidP="002C15BB">
      <w:pPr>
        <w:jc w:val="center"/>
        <w:rPr>
          <w:b/>
          <w:sz w:val="26"/>
          <w:szCs w:val="26"/>
        </w:rPr>
      </w:pPr>
      <w:r w:rsidRPr="0010504D">
        <w:rPr>
          <w:b/>
          <w:sz w:val="26"/>
          <w:szCs w:val="26"/>
        </w:rPr>
        <w:t>СВЕДЕНИЯ</w:t>
      </w:r>
    </w:p>
    <w:p w:rsidR="002C15BB" w:rsidRPr="0010504D" w:rsidRDefault="002C15BB" w:rsidP="002C15BB">
      <w:pPr>
        <w:jc w:val="center"/>
        <w:rPr>
          <w:b/>
          <w:sz w:val="26"/>
          <w:szCs w:val="26"/>
        </w:rPr>
      </w:pPr>
      <w:r w:rsidRPr="0010504D">
        <w:rPr>
          <w:b/>
          <w:sz w:val="26"/>
          <w:szCs w:val="26"/>
        </w:rPr>
        <w:t>о характере обращений граждан, поступивших в Администраци</w:t>
      </w:r>
      <w:r>
        <w:rPr>
          <w:b/>
          <w:sz w:val="26"/>
          <w:szCs w:val="26"/>
        </w:rPr>
        <w:t xml:space="preserve">ю Красногородского района за 2020 </w:t>
      </w:r>
      <w:r w:rsidRPr="0010504D">
        <w:rPr>
          <w:b/>
          <w:sz w:val="26"/>
          <w:szCs w:val="26"/>
        </w:rPr>
        <w:t>год</w:t>
      </w:r>
    </w:p>
    <w:p w:rsidR="002C15BB" w:rsidRPr="00712FDB" w:rsidRDefault="002C15BB" w:rsidP="002C15BB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 3 квартал 2020</w:t>
      </w:r>
      <w:r w:rsidRPr="00712FDB">
        <w:rPr>
          <w:b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1808"/>
      </w:tblGrid>
      <w:tr w:rsidR="002C15BB" w:rsidRPr="00712FDB" w:rsidTr="0077378B">
        <w:tc>
          <w:tcPr>
            <w:tcW w:w="7763" w:type="dxa"/>
          </w:tcPr>
          <w:p w:rsidR="002C15BB" w:rsidRPr="00712FDB" w:rsidRDefault="002C15BB" w:rsidP="0077378B">
            <w:pPr>
              <w:jc w:val="both"/>
              <w:rPr>
                <w:sz w:val="28"/>
                <w:szCs w:val="28"/>
              </w:rPr>
            </w:pPr>
            <w:r w:rsidRPr="00712FDB">
              <w:rPr>
                <w:sz w:val="28"/>
                <w:szCs w:val="28"/>
              </w:rPr>
              <w:t>Всего поступило писем/обращений</w:t>
            </w:r>
          </w:p>
        </w:tc>
        <w:tc>
          <w:tcPr>
            <w:tcW w:w="1808" w:type="dxa"/>
          </w:tcPr>
          <w:p w:rsidR="002C15BB" w:rsidRPr="00712FDB" w:rsidRDefault="002C15BB" w:rsidP="00773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2C15BB" w:rsidRPr="00712FDB" w:rsidRDefault="002C15BB" w:rsidP="002C15BB">
      <w:pPr>
        <w:ind w:firstLine="709"/>
        <w:jc w:val="center"/>
        <w:rPr>
          <w:sz w:val="28"/>
          <w:szCs w:val="28"/>
        </w:rPr>
      </w:pPr>
      <w:r w:rsidRPr="00712FDB">
        <w:rPr>
          <w:sz w:val="28"/>
          <w:szCs w:val="28"/>
        </w:rPr>
        <w:t>По характеру вопросов: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1808"/>
      </w:tblGrid>
      <w:tr w:rsidR="002C15BB" w:rsidRPr="00712FDB" w:rsidTr="0077378B">
        <w:tc>
          <w:tcPr>
            <w:tcW w:w="7763" w:type="dxa"/>
          </w:tcPr>
          <w:p w:rsidR="002C15BB" w:rsidRPr="00712FDB" w:rsidRDefault="002C15BB" w:rsidP="0077378B">
            <w:pPr>
              <w:jc w:val="both"/>
              <w:rPr>
                <w:sz w:val="28"/>
                <w:szCs w:val="28"/>
              </w:rPr>
            </w:pPr>
            <w:r w:rsidRPr="00712FDB">
              <w:rPr>
                <w:sz w:val="28"/>
                <w:szCs w:val="28"/>
              </w:rPr>
              <w:t>Коммунальное хозяйство</w:t>
            </w:r>
          </w:p>
          <w:p w:rsidR="002C15BB" w:rsidRPr="00712FDB" w:rsidRDefault="002C15BB" w:rsidP="0077378B">
            <w:pPr>
              <w:jc w:val="both"/>
              <w:rPr>
                <w:sz w:val="28"/>
                <w:szCs w:val="28"/>
              </w:rPr>
            </w:pPr>
            <w:r w:rsidRPr="00712FDB">
              <w:rPr>
                <w:sz w:val="28"/>
                <w:szCs w:val="28"/>
              </w:rPr>
              <w:t>Транспорт и дороги</w:t>
            </w:r>
          </w:p>
          <w:p w:rsidR="002C15BB" w:rsidRDefault="002C15BB" w:rsidP="0077378B">
            <w:pPr>
              <w:jc w:val="both"/>
              <w:rPr>
                <w:sz w:val="28"/>
                <w:szCs w:val="28"/>
              </w:rPr>
            </w:pPr>
            <w:r w:rsidRPr="00712FDB">
              <w:rPr>
                <w:sz w:val="28"/>
                <w:szCs w:val="28"/>
              </w:rPr>
              <w:t>Законность и правопорядок</w:t>
            </w:r>
          </w:p>
          <w:p w:rsidR="002C15BB" w:rsidRDefault="002C15BB" w:rsidP="007737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Другое </w:t>
            </w:r>
          </w:p>
          <w:p w:rsidR="002C15BB" w:rsidRDefault="002C15BB" w:rsidP="007737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Водоотведения </w:t>
            </w:r>
          </w:p>
          <w:p w:rsidR="002C15BB" w:rsidRPr="00712FDB" w:rsidRDefault="002C15BB" w:rsidP="007737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Жилье </w:t>
            </w:r>
          </w:p>
        </w:tc>
        <w:tc>
          <w:tcPr>
            <w:tcW w:w="1808" w:type="dxa"/>
          </w:tcPr>
          <w:p w:rsidR="002C15BB" w:rsidRPr="00712FDB" w:rsidRDefault="002C15BB" w:rsidP="0077378B">
            <w:pPr>
              <w:rPr>
                <w:sz w:val="28"/>
                <w:szCs w:val="28"/>
              </w:rPr>
            </w:pPr>
          </w:p>
          <w:p w:rsidR="002C15BB" w:rsidRPr="00712FDB" w:rsidRDefault="002C15BB" w:rsidP="00773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</w:t>
            </w:r>
          </w:p>
          <w:p w:rsidR="002C15BB" w:rsidRDefault="002C15BB" w:rsidP="0077378B">
            <w:pPr>
              <w:jc w:val="center"/>
              <w:rPr>
                <w:sz w:val="28"/>
                <w:szCs w:val="28"/>
              </w:rPr>
            </w:pPr>
          </w:p>
          <w:p w:rsidR="002C15BB" w:rsidRDefault="002C15BB" w:rsidP="00773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C15BB" w:rsidRDefault="002C15BB" w:rsidP="00773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C15BB" w:rsidRPr="00712FDB" w:rsidRDefault="002C15BB" w:rsidP="00773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D691D" w:rsidRDefault="008D691D"/>
    <w:sectPr w:rsidR="008D691D" w:rsidSect="008D6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15BB"/>
    <w:rsid w:val="002C15BB"/>
    <w:rsid w:val="008D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UPR-DEL</dc:creator>
  <cp:lastModifiedBy>UPR-DEL</cp:lastModifiedBy>
  <cp:revision>1</cp:revision>
  <dcterms:created xsi:type="dcterms:W3CDTF">2020-12-15T13:57:00Z</dcterms:created>
  <dcterms:modified xsi:type="dcterms:W3CDTF">2020-12-15T13:58:00Z</dcterms:modified>
</cp:coreProperties>
</file>