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C15" w:rsidRDefault="00983C15" w:rsidP="00B92A5E">
      <w:pPr>
        <w:tabs>
          <w:tab w:val="left" w:pos="3300"/>
          <w:tab w:val="center" w:pos="5071"/>
        </w:tabs>
        <w:spacing w:after="0" w:line="360" w:lineRule="auto"/>
        <w:ind w:right="-142"/>
        <w:jc w:val="center"/>
        <w:rPr>
          <w:rFonts w:ascii="Times New Roman" w:hAnsi="Times New Roman" w:cs="Times New Roman"/>
          <w:b/>
          <w:bCs/>
        </w:rPr>
      </w:pPr>
    </w:p>
    <w:p w:rsidR="00B92A5E" w:rsidRDefault="00B92A5E" w:rsidP="00B92A5E">
      <w:pPr>
        <w:tabs>
          <w:tab w:val="left" w:pos="3300"/>
          <w:tab w:val="center" w:pos="5071"/>
        </w:tabs>
        <w:spacing w:after="0" w:line="360" w:lineRule="auto"/>
        <w:ind w:right="-142"/>
        <w:jc w:val="center"/>
        <w:rPr>
          <w:rFonts w:ascii="Times New Roman" w:hAnsi="Times New Roman" w:cs="Times New Roman"/>
        </w:rPr>
      </w:pPr>
      <w:r>
        <w:rPr>
          <w:rFonts w:ascii="Times New Roman" w:hAnsi="Times New Roman" w:cs="Times New Roman"/>
        </w:rPr>
        <w:t>ПСКОВСКАЯ ОБЛАСТЬ</w:t>
      </w:r>
    </w:p>
    <w:p w:rsidR="00B92A5E" w:rsidRDefault="00B92A5E" w:rsidP="00B92A5E">
      <w:pPr>
        <w:tabs>
          <w:tab w:val="left" w:pos="3300"/>
          <w:tab w:val="center" w:pos="5071"/>
        </w:tabs>
        <w:spacing w:after="0" w:line="360" w:lineRule="auto"/>
        <w:ind w:right="-142"/>
        <w:jc w:val="center"/>
        <w:rPr>
          <w:rFonts w:ascii="Times New Roman" w:hAnsi="Times New Roman" w:cs="Times New Roman"/>
          <w:b/>
        </w:rPr>
      </w:pPr>
    </w:p>
    <w:p w:rsidR="00B92A5E" w:rsidRDefault="00B92A5E" w:rsidP="00B92A5E">
      <w:pPr>
        <w:tabs>
          <w:tab w:val="left" w:pos="3300"/>
          <w:tab w:val="center" w:pos="5071"/>
        </w:tabs>
        <w:spacing w:after="0" w:line="360" w:lineRule="auto"/>
        <w:ind w:right="-142"/>
        <w:jc w:val="center"/>
        <w:rPr>
          <w:rFonts w:ascii="Times New Roman" w:hAnsi="Times New Roman" w:cs="Times New Roman"/>
          <w:b/>
        </w:rPr>
      </w:pPr>
      <w:r>
        <w:rPr>
          <w:rFonts w:ascii="Times New Roman" w:hAnsi="Times New Roman" w:cs="Times New Roman"/>
          <w:b/>
        </w:rPr>
        <w:t xml:space="preserve">АДМИНИСТРАЦИЯ КРАСНОГОРОДСКОГО </w:t>
      </w:r>
      <w:r w:rsidR="00840666">
        <w:rPr>
          <w:rFonts w:ascii="Times New Roman" w:hAnsi="Times New Roman" w:cs="Times New Roman"/>
          <w:b/>
        </w:rPr>
        <w:t>МУНИЦИПАЛЬНОГО ОКРУГА</w:t>
      </w:r>
    </w:p>
    <w:p w:rsidR="00B92A5E" w:rsidRDefault="00B92A5E" w:rsidP="00B92A5E">
      <w:pPr>
        <w:spacing w:after="0" w:line="360" w:lineRule="auto"/>
        <w:jc w:val="center"/>
        <w:rPr>
          <w:rFonts w:ascii="Times New Roman" w:hAnsi="Times New Roman" w:cs="Times New Roman"/>
          <w:sz w:val="24"/>
          <w:szCs w:val="24"/>
          <w:u w:val="single"/>
        </w:rPr>
      </w:pPr>
      <w:r>
        <w:rPr>
          <w:rFonts w:ascii="Times New Roman" w:hAnsi="Times New Roman" w:cs="Times New Roman"/>
          <w:b/>
        </w:rPr>
        <w:t>ПОСТАНОВЛЕНИЕ</w:t>
      </w:r>
    </w:p>
    <w:p w:rsidR="00B92A5E" w:rsidRDefault="00B92A5E" w:rsidP="00B92A5E">
      <w:pPr>
        <w:spacing w:after="0" w:line="240" w:lineRule="auto"/>
        <w:rPr>
          <w:rFonts w:ascii="Times New Roman" w:hAnsi="Times New Roman" w:cs="Times New Roman"/>
          <w:sz w:val="24"/>
          <w:szCs w:val="24"/>
          <w:u w:val="single"/>
        </w:rPr>
      </w:pPr>
    </w:p>
    <w:p w:rsidR="00983C15" w:rsidRDefault="00983C15" w:rsidP="00B92A5E">
      <w:pPr>
        <w:spacing w:after="0" w:line="240" w:lineRule="auto"/>
        <w:rPr>
          <w:rFonts w:ascii="Times New Roman" w:hAnsi="Times New Roman" w:cs="Times New Roman"/>
          <w:sz w:val="24"/>
          <w:szCs w:val="24"/>
          <w:u w:val="single"/>
        </w:rPr>
      </w:pPr>
    </w:p>
    <w:p w:rsidR="00B92A5E" w:rsidRDefault="00983C15" w:rsidP="00B92A5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от 28.12.2023 № 23</w:t>
      </w:r>
    </w:p>
    <w:p w:rsidR="00B92A5E" w:rsidRDefault="00B92A5E" w:rsidP="00B92A5E">
      <w:pPr>
        <w:spacing w:after="0" w:line="240" w:lineRule="auto"/>
        <w:rPr>
          <w:rFonts w:ascii="Times New Roman" w:hAnsi="Times New Roman" w:cs="Times New Roman"/>
          <w:sz w:val="24"/>
          <w:szCs w:val="24"/>
        </w:rPr>
      </w:pPr>
      <w:r>
        <w:rPr>
          <w:rFonts w:ascii="Times New Roman" w:hAnsi="Times New Roman" w:cs="Times New Roman"/>
          <w:sz w:val="24"/>
          <w:szCs w:val="24"/>
        </w:rPr>
        <w:t>р.п. Красногородск</w:t>
      </w:r>
    </w:p>
    <w:p w:rsidR="00B92A5E" w:rsidRPr="00F013C4" w:rsidRDefault="00B92A5E" w:rsidP="00B92A5E">
      <w:pPr>
        <w:widowControl w:val="0"/>
        <w:spacing w:after="0" w:line="100" w:lineRule="atLeast"/>
        <w:jc w:val="both"/>
        <w:rPr>
          <w:rFonts w:ascii="Times New Roman" w:hAnsi="Times New Roman" w:cs="Times New Roman"/>
          <w:sz w:val="24"/>
          <w:szCs w:val="24"/>
        </w:rPr>
      </w:pPr>
    </w:p>
    <w:p w:rsidR="00B92A5E" w:rsidRDefault="00B92A5E" w:rsidP="0031354A">
      <w:pPr>
        <w:widowControl w:val="0"/>
        <w:spacing w:after="0" w:line="100" w:lineRule="atLeast"/>
        <w:ind w:right="3118"/>
        <w:jc w:val="both"/>
        <w:rPr>
          <w:rFonts w:ascii="Times New Roman" w:hAnsi="Times New Roman" w:cs="Times New Roman"/>
        </w:rPr>
      </w:pPr>
      <w:bookmarkStart w:id="0" w:name="_GoBack"/>
      <w:r>
        <w:rPr>
          <w:rFonts w:ascii="Times New Roman" w:hAnsi="Times New Roman" w:cs="Times New Roman"/>
          <w:sz w:val="24"/>
          <w:szCs w:val="24"/>
        </w:rPr>
        <w:t>Об утверждении муниципальной программы</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правление и обеспечение деятельности </w:t>
      </w:r>
      <w:r w:rsidR="00840666">
        <w:rPr>
          <w:rFonts w:ascii="Times New Roman" w:hAnsi="Times New Roman" w:cs="Times New Roman"/>
          <w:sz w:val="24"/>
          <w:szCs w:val="24"/>
        </w:rPr>
        <w:t>А</w:t>
      </w:r>
      <w:r>
        <w:rPr>
          <w:rFonts w:ascii="Times New Roman" w:hAnsi="Times New Roman" w:cs="Times New Roman"/>
          <w:sz w:val="24"/>
          <w:szCs w:val="24"/>
        </w:rPr>
        <w:t>дминистрации Красногородского муниципального округа Псковской области, создание условий для эффективного управления муниципальными финансами и муниципальным долгом»</w:t>
      </w:r>
      <w:bookmarkEnd w:id="0"/>
    </w:p>
    <w:p w:rsidR="00B92A5E" w:rsidRDefault="00B92A5E" w:rsidP="00B92A5E">
      <w:pPr>
        <w:widowControl w:val="0"/>
        <w:spacing w:after="0" w:line="100" w:lineRule="atLeast"/>
        <w:ind w:firstLine="540"/>
        <w:jc w:val="both"/>
        <w:rPr>
          <w:rFonts w:ascii="Times New Roman" w:hAnsi="Times New Roman" w:cs="Times New Roman"/>
        </w:rPr>
      </w:pPr>
    </w:p>
    <w:p w:rsidR="00B92A5E" w:rsidRDefault="00B92A5E" w:rsidP="00983C1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соответствии с постановлением Администрации Красногородского района от 13.08.2015  № 354 </w:t>
      </w:r>
      <w:r w:rsidRPr="001F4ED5">
        <w:rPr>
          <w:rFonts w:ascii="Times New Roman" w:eastAsia="Times New Roman" w:hAnsi="Times New Roman" w:cs="Times New Roman"/>
          <w:sz w:val="24"/>
          <w:szCs w:val="24"/>
        </w:rPr>
        <w:t xml:space="preserve">(в редакции постановления от </w:t>
      </w:r>
      <w:r w:rsidRPr="00D91E10">
        <w:rPr>
          <w:rFonts w:ascii="Times New Roman" w:eastAsia="Times New Roman" w:hAnsi="Times New Roman" w:cs="Times New Roman"/>
          <w:sz w:val="24"/>
          <w:szCs w:val="24"/>
        </w:rPr>
        <w:t>25.05.2016</w:t>
      </w:r>
      <w:r w:rsidRPr="001F4ED5">
        <w:rPr>
          <w:rFonts w:ascii="Times New Roman" w:eastAsia="Times New Roman" w:hAnsi="Times New Roman" w:cs="Times New Roman"/>
          <w:sz w:val="24"/>
          <w:szCs w:val="24"/>
        </w:rPr>
        <w:t xml:space="preserve"> № </w:t>
      </w:r>
      <w:r w:rsidRPr="00D91E10">
        <w:rPr>
          <w:rFonts w:ascii="Times New Roman" w:eastAsia="Times New Roman" w:hAnsi="Times New Roman" w:cs="Times New Roman"/>
          <w:sz w:val="24"/>
          <w:szCs w:val="24"/>
        </w:rPr>
        <w:t>224</w:t>
      </w:r>
      <w:r>
        <w:rPr>
          <w:rFonts w:ascii="Times New Roman" w:eastAsia="Times New Roman" w:hAnsi="Times New Roman" w:cs="Times New Roman"/>
          <w:sz w:val="24"/>
          <w:szCs w:val="24"/>
        </w:rPr>
        <w:t>, от 10.08.2021 № 294</w:t>
      </w:r>
      <w:r w:rsidRPr="001F4ED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«Об утверждении Порядка разработки и реализации муниципальных программ муниципального образования «Красногородский район» на очередной финансовый год и плановый период, постановлением Администрации Красногородского </w:t>
      </w:r>
      <w:r w:rsidR="00840666">
        <w:rPr>
          <w:rFonts w:ascii="Times New Roman" w:hAnsi="Times New Roman" w:cs="Times New Roman"/>
          <w:sz w:val="24"/>
          <w:szCs w:val="24"/>
        </w:rPr>
        <w:t xml:space="preserve">муниципального </w:t>
      </w:r>
      <w:r w:rsidR="00DE68B7">
        <w:rPr>
          <w:rFonts w:ascii="Times New Roman" w:hAnsi="Times New Roman" w:cs="Times New Roman"/>
          <w:sz w:val="24"/>
          <w:szCs w:val="24"/>
        </w:rPr>
        <w:t>района</w:t>
      </w:r>
      <w:r>
        <w:rPr>
          <w:rFonts w:ascii="Times New Roman" w:hAnsi="Times New Roman" w:cs="Times New Roman"/>
          <w:sz w:val="24"/>
          <w:szCs w:val="24"/>
        </w:rPr>
        <w:t xml:space="preserve"> от </w:t>
      </w:r>
      <w:r w:rsidR="00DD6FA7">
        <w:rPr>
          <w:rFonts w:ascii="Times New Roman" w:hAnsi="Times New Roman" w:cs="Times New Roman"/>
          <w:sz w:val="24"/>
          <w:szCs w:val="24"/>
        </w:rPr>
        <w:t>12</w:t>
      </w:r>
      <w:r>
        <w:rPr>
          <w:rFonts w:ascii="Times New Roman" w:hAnsi="Times New Roman" w:cs="Times New Roman"/>
          <w:sz w:val="24"/>
          <w:szCs w:val="24"/>
        </w:rPr>
        <w:t>.</w:t>
      </w:r>
      <w:r w:rsidR="00DD6FA7">
        <w:rPr>
          <w:rFonts w:ascii="Times New Roman" w:hAnsi="Times New Roman" w:cs="Times New Roman"/>
          <w:sz w:val="24"/>
          <w:szCs w:val="24"/>
        </w:rPr>
        <w:t>10</w:t>
      </w:r>
      <w:r>
        <w:rPr>
          <w:rFonts w:ascii="Times New Roman" w:hAnsi="Times New Roman" w:cs="Times New Roman"/>
          <w:sz w:val="24"/>
          <w:szCs w:val="24"/>
        </w:rPr>
        <w:t>.20</w:t>
      </w:r>
      <w:r w:rsidR="00DD6FA7">
        <w:rPr>
          <w:rFonts w:ascii="Times New Roman" w:hAnsi="Times New Roman" w:cs="Times New Roman"/>
          <w:sz w:val="24"/>
          <w:szCs w:val="24"/>
        </w:rPr>
        <w:t>23</w:t>
      </w:r>
      <w:r>
        <w:rPr>
          <w:rFonts w:ascii="Times New Roman" w:hAnsi="Times New Roman" w:cs="Times New Roman"/>
          <w:sz w:val="24"/>
          <w:szCs w:val="24"/>
        </w:rPr>
        <w:t xml:space="preserve">  № </w:t>
      </w:r>
      <w:r w:rsidR="00DD6FA7">
        <w:rPr>
          <w:rFonts w:ascii="Times New Roman" w:hAnsi="Times New Roman" w:cs="Times New Roman"/>
          <w:sz w:val="24"/>
          <w:szCs w:val="24"/>
        </w:rPr>
        <w:t>376</w:t>
      </w:r>
      <w:r>
        <w:rPr>
          <w:rFonts w:ascii="Times New Roman" w:hAnsi="Times New Roman" w:cs="Times New Roman"/>
          <w:sz w:val="24"/>
          <w:szCs w:val="24"/>
        </w:rPr>
        <w:t xml:space="preserve"> «Об утверждении перечня муниципальных программ</w:t>
      </w:r>
      <w:r w:rsidR="00DD6FA7">
        <w:rPr>
          <w:rFonts w:ascii="Times New Roman" w:hAnsi="Times New Roman" w:cs="Times New Roman"/>
          <w:sz w:val="24"/>
          <w:szCs w:val="24"/>
        </w:rPr>
        <w:t xml:space="preserve"> Красногородского муниципального округа Псковской области</w:t>
      </w:r>
      <w:r>
        <w:rPr>
          <w:rFonts w:ascii="Times New Roman" w:hAnsi="Times New Roman" w:cs="Times New Roman"/>
          <w:sz w:val="24"/>
          <w:szCs w:val="24"/>
        </w:rPr>
        <w:t xml:space="preserve">» Администрация Красногородского </w:t>
      </w:r>
      <w:r w:rsidR="00840666">
        <w:rPr>
          <w:rFonts w:ascii="Times New Roman" w:hAnsi="Times New Roman" w:cs="Times New Roman"/>
          <w:sz w:val="24"/>
          <w:szCs w:val="24"/>
        </w:rPr>
        <w:t>муниципального округа</w:t>
      </w:r>
      <w:proofErr w:type="gramEnd"/>
      <w:r w:rsidR="00840666">
        <w:rPr>
          <w:rFonts w:ascii="Times New Roman" w:hAnsi="Times New Roman" w:cs="Times New Roman"/>
          <w:sz w:val="24"/>
          <w:szCs w:val="24"/>
        </w:rPr>
        <w:t xml:space="preserve"> </w:t>
      </w:r>
      <w:r>
        <w:rPr>
          <w:rFonts w:ascii="Times New Roman" w:hAnsi="Times New Roman" w:cs="Times New Roman"/>
          <w:sz w:val="24"/>
          <w:szCs w:val="24"/>
        </w:rPr>
        <w:t>ПОСТАНОВЛЯЕТ:</w:t>
      </w:r>
    </w:p>
    <w:p w:rsidR="00840666" w:rsidRDefault="00B92A5E" w:rsidP="00983C1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Утвердить муниципальную </w:t>
      </w:r>
      <w:hyperlink r:id="rId6" w:anchor="Par43" w:history="1">
        <w:r w:rsidRPr="00840666">
          <w:rPr>
            <w:rStyle w:val="a4"/>
            <w:rFonts w:ascii="Times New Roman" w:hAnsi="Times New Roman" w:cs="Times New Roman"/>
            <w:color w:val="auto"/>
            <w:sz w:val="24"/>
            <w:szCs w:val="24"/>
            <w:u w:val="none"/>
          </w:rPr>
          <w:t>программу</w:t>
        </w:r>
      </w:hyperlink>
      <w:r>
        <w:rPr>
          <w:rFonts w:ascii="Times New Roman" w:hAnsi="Times New Roman" w:cs="Times New Roman"/>
          <w:sz w:val="24"/>
          <w:szCs w:val="24"/>
        </w:rPr>
        <w:t>«</w:t>
      </w:r>
      <w:r w:rsidR="00840666">
        <w:rPr>
          <w:rFonts w:ascii="Times New Roman" w:hAnsi="Times New Roman" w:cs="Times New Roman"/>
          <w:sz w:val="24"/>
          <w:szCs w:val="24"/>
        </w:rPr>
        <w:t xml:space="preserve">Управление и обеспечение деятельности Администрации Красногородского муниципального округа Псковской области, создание условий для эффективного управления муниципальными финансами  и    </w:t>
      </w:r>
      <w:proofErr w:type="gramStart"/>
      <w:r w:rsidR="00840666">
        <w:rPr>
          <w:rFonts w:ascii="Times New Roman" w:hAnsi="Times New Roman" w:cs="Times New Roman"/>
          <w:sz w:val="24"/>
          <w:szCs w:val="24"/>
        </w:rPr>
        <w:t>муниципальным</w:t>
      </w:r>
      <w:proofErr w:type="gramEnd"/>
      <w:r w:rsidR="00840666">
        <w:rPr>
          <w:rFonts w:ascii="Times New Roman" w:hAnsi="Times New Roman" w:cs="Times New Roman"/>
          <w:sz w:val="24"/>
          <w:szCs w:val="24"/>
        </w:rPr>
        <w:t xml:space="preserve"> </w:t>
      </w:r>
    </w:p>
    <w:p w:rsidR="00B92A5E" w:rsidRDefault="00840666" w:rsidP="00983C1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долгом</w:t>
      </w:r>
      <w:r w:rsidR="00B92A5E">
        <w:rPr>
          <w:rFonts w:ascii="Times New Roman" w:hAnsi="Times New Roman" w:cs="Times New Roman"/>
          <w:sz w:val="24"/>
          <w:szCs w:val="24"/>
        </w:rPr>
        <w:t>», создание условий для эффективного управления муниципальными финансами и муниципальным долгом».</w:t>
      </w:r>
    </w:p>
    <w:p w:rsidR="00B92A5E" w:rsidRDefault="00B92A5E" w:rsidP="00983C1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Финансовому управлению Администрации  Красногородского </w:t>
      </w:r>
      <w:r w:rsidR="00451C91">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при разработке бюджета на 20</w:t>
      </w:r>
      <w:r w:rsidR="00451C91">
        <w:rPr>
          <w:rFonts w:ascii="Times New Roman" w:hAnsi="Times New Roman" w:cs="Times New Roman"/>
          <w:sz w:val="24"/>
          <w:szCs w:val="24"/>
        </w:rPr>
        <w:t>24</w:t>
      </w:r>
      <w:r>
        <w:rPr>
          <w:rFonts w:ascii="Times New Roman" w:hAnsi="Times New Roman" w:cs="Times New Roman"/>
          <w:sz w:val="24"/>
          <w:szCs w:val="24"/>
        </w:rPr>
        <w:t xml:space="preserve"> и плановый период 20</w:t>
      </w:r>
      <w:r w:rsidR="00451C91">
        <w:rPr>
          <w:rFonts w:ascii="Times New Roman" w:hAnsi="Times New Roman" w:cs="Times New Roman"/>
          <w:sz w:val="24"/>
          <w:szCs w:val="24"/>
        </w:rPr>
        <w:t>25</w:t>
      </w:r>
      <w:r>
        <w:rPr>
          <w:rFonts w:ascii="Times New Roman" w:hAnsi="Times New Roman" w:cs="Times New Roman"/>
          <w:sz w:val="24"/>
          <w:szCs w:val="24"/>
        </w:rPr>
        <w:t xml:space="preserve"> и 20</w:t>
      </w:r>
      <w:r w:rsidR="00451C91">
        <w:rPr>
          <w:rFonts w:ascii="Times New Roman" w:hAnsi="Times New Roman" w:cs="Times New Roman"/>
          <w:sz w:val="24"/>
          <w:szCs w:val="24"/>
        </w:rPr>
        <w:t>26</w:t>
      </w:r>
      <w:r>
        <w:rPr>
          <w:rFonts w:ascii="Times New Roman" w:hAnsi="Times New Roman" w:cs="Times New Roman"/>
          <w:sz w:val="24"/>
          <w:szCs w:val="24"/>
        </w:rPr>
        <w:t xml:space="preserve"> годов учитывать расходы на муниципальную </w:t>
      </w:r>
      <w:hyperlink r:id="rId7" w:anchor="Par43" w:history="1">
        <w:r w:rsidRPr="00451C91">
          <w:rPr>
            <w:rStyle w:val="a4"/>
            <w:rFonts w:ascii="Times New Roman" w:hAnsi="Times New Roman" w:cs="Times New Roman"/>
            <w:color w:val="auto"/>
            <w:sz w:val="24"/>
            <w:szCs w:val="24"/>
            <w:u w:val="none"/>
          </w:rPr>
          <w:t>программу</w:t>
        </w:r>
      </w:hyperlink>
      <w:r>
        <w:rPr>
          <w:rFonts w:ascii="Times New Roman" w:hAnsi="Times New Roman" w:cs="Times New Roman"/>
          <w:sz w:val="24"/>
          <w:szCs w:val="24"/>
        </w:rPr>
        <w:t>«</w:t>
      </w:r>
      <w:r w:rsidR="00280C07">
        <w:rPr>
          <w:rFonts w:ascii="Times New Roman" w:hAnsi="Times New Roman" w:cs="Times New Roman"/>
          <w:sz w:val="24"/>
          <w:szCs w:val="24"/>
        </w:rPr>
        <w:t>Управление и обеспечение деятельности Администрации Красногородского муниципального округа Псковской области, создание условий для эффективного управления муниципальными финансами  и    муниципальным  долгом</w:t>
      </w:r>
      <w:r>
        <w:rPr>
          <w:rFonts w:ascii="Times New Roman" w:hAnsi="Times New Roman" w:cs="Times New Roman"/>
          <w:sz w:val="24"/>
          <w:szCs w:val="24"/>
        </w:rPr>
        <w:t xml:space="preserve">».  </w:t>
      </w:r>
    </w:p>
    <w:p w:rsidR="00B92A5E" w:rsidRDefault="00280C07" w:rsidP="00983C15">
      <w:pPr>
        <w:pStyle w:val="a5"/>
        <w:spacing w:line="240" w:lineRule="auto"/>
        <w:ind w:left="0" w:firstLine="709"/>
        <w:jc w:val="both"/>
        <w:rPr>
          <w:sz w:val="24"/>
          <w:szCs w:val="24"/>
        </w:rPr>
      </w:pPr>
      <w:r>
        <w:rPr>
          <w:sz w:val="24"/>
          <w:szCs w:val="24"/>
        </w:rPr>
        <w:t xml:space="preserve">3. </w:t>
      </w:r>
      <w:proofErr w:type="gramStart"/>
      <w:r w:rsidR="00B92A5E">
        <w:rPr>
          <w:sz w:val="24"/>
          <w:szCs w:val="24"/>
        </w:rPr>
        <w:t>Разместить</w:t>
      </w:r>
      <w:proofErr w:type="gramEnd"/>
      <w:r w:rsidR="00B92A5E">
        <w:rPr>
          <w:sz w:val="24"/>
          <w:szCs w:val="24"/>
        </w:rPr>
        <w:t xml:space="preserve"> настоящее постановление в инф</w:t>
      </w:r>
      <w:r>
        <w:rPr>
          <w:sz w:val="24"/>
          <w:szCs w:val="24"/>
        </w:rPr>
        <w:t xml:space="preserve">ормационно-телекоммуникационной </w:t>
      </w:r>
      <w:r w:rsidR="00B92A5E">
        <w:rPr>
          <w:sz w:val="24"/>
          <w:szCs w:val="24"/>
        </w:rPr>
        <w:t>сети Интернет на официальном сайте Администрации Красногородского района.</w:t>
      </w:r>
    </w:p>
    <w:p w:rsidR="00B92A5E" w:rsidRDefault="00280C07" w:rsidP="00983C15">
      <w:pPr>
        <w:pStyle w:val="a5"/>
        <w:tabs>
          <w:tab w:val="left" w:pos="0"/>
        </w:tabs>
        <w:spacing w:line="240" w:lineRule="auto"/>
        <w:ind w:left="0" w:firstLine="709"/>
        <w:jc w:val="both"/>
        <w:rPr>
          <w:sz w:val="24"/>
          <w:szCs w:val="24"/>
        </w:rPr>
      </w:pPr>
      <w:r>
        <w:rPr>
          <w:sz w:val="24"/>
          <w:szCs w:val="24"/>
        </w:rPr>
        <w:t>4</w:t>
      </w:r>
      <w:r w:rsidR="00B92A5E">
        <w:rPr>
          <w:sz w:val="24"/>
          <w:szCs w:val="24"/>
        </w:rPr>
        <w:t xml:space="preserve">. </w:t>
      </w:r>
      <w:proofErr w:type="gramStart"/>
      <w:r w:rsidR="00B92A5E">
        <w:rPr>
          <w:sz w:val="24"/>
          <w:szCs w:val="24"/>
        </w:rPr>
        <w:t>Контроль за</w:t>
      </w:r>
      <w:proofErr w:type="gramEnd"/>
      <w:r w:rsidR="00B92A5E">
        <w:rPr>
          <w:sz w:val="24"/>
          <w:szCs w:val="24"/>
        </w:rPr>
        <w:t xml:space="preserve"> исполнением настоящего постановления возложить на начальника финансового управления Администрации Красногородского </w:t>
      </w:r>
      <w:r w:rsidR="0000195C">
        <w:rPr>
          <w:sz w:val="24"/>
          <w:lang w:eastAsia="en-US"/>
        </w:rPr>
        <w:t>муниципального округа</w:t>
      </w:r>
      <w:r w:rsidR="00B92A5E">
        <w:rPr>
          <w:sz w:val="24"/>
          <w:szCs w:val="24"/>
        </w:rPr>
        <w:t xml:space="preserve"> Левшакова В.Н.</w:t>
      </w:r>
    </w:p>
    <w:p w:rsidR="00B92A5E" w:rsidRDefault="00B92A5E" w:rsidP="00983C15">
      <w:pPr>
        <w:pStyle w:val="a5"/>
        <w:tabs>
          <w:tab w:val="left" w:pos="0"/>
        </w:tabs>
        <w:spacing w:line="240" w:lineRule="auto"/>
        <w:ind w:left="0" w:firstLine="709"/>
        <w:jc w:val="both"/>
        <w:rPr>
          <w:sz w:val="24"/>
          <w:szCs w:val="24"/>
        </w:rPr>
      </w:pPr>
    </w:p>
    <w:p w:rsidR="00983C15" w:rsidRDefault="00983C15" w:rsidP="00B92A5E">
      <w:pPr>
        <w:pStyle w:val="a5"/>
        <w:tabs>
          <w:tab w:val="left" w:pos="0"/>
        </w:tabs>
        <w:ind w:firstLine="851"/>
        <w:jc w:val="both"/>
        <w:rPr>
          <w:sz w:val="24"/>
          <w:szCs w:val="24"/>
        </w:rPr>
      </w:pPr>
    </w:p>
    <w:p w:rsidR="00983C15" w:rsidRDefault="00983C15" w:rsidP="00B92A5E">
      <w:pPr>
        <w:pStyle w:val="a5"/>
        <w:tabs>
          <w:tab w:val="left" w:pos="0"/>
        </w:tabs>
        <w:ind w:firstLine="851"/>
        <w:jc w:val="both"/>
        <w:rPr>
          <w:sz w:val="24"/>
          <w:szCs w:val="24"/>
        </w:rPr>
      </w:pPr>
    </w:p>
    <w:p w:rsidR="00280C07" w:rsidRDefault="00280C07" w:rsidP="00280C07">
      <w:pPr>
        <w:pStyle w:val="a5"/>
        <w:ind w:left="0" w:firstLine="0"/>
        <w:jc w:val="both"/>
        <w:rPr>
          <w:sz w:val="24"/>
          <w:lang w:eastAsia="en-US"/>
        </w:rPr>
      </w:pPr>
      <w:r>
        <w:rPr>
          <w:sz w:val="24"/>
          <w:lang w:eastAsia="en-US"/>
        </w:rPr>
        <w:t>Главы</w:t>
      </w:r>
      <w:r w:rsidRPr="00172A7D">
        <w:rPr>
          <w:sz w:val="24"/>
          <w:lang w:eastAsia="en-US"/>
        </w:rPr>
        <w:t xml:space="preserve"> Красногородского</w:t>
      </w:r>
    </w:p>
    <w:p w:rsidR="00280C07" w:rsidRPr="000A2BED" w:rsidRDefault="00280C07" w:rsidP="00280C07">
      <w:pPr>
        <w:pStyle w:val="a5"/>
        <w:spacing w:line="240" w:lineRule="auto"/>
        <w:ind w:left="0" w:firstLine="0"/>
        <w:jc w:val="both"/>
        <w:rPr>
          <w:sz w:val="24"/>
          <w:szCs w:val="24"/>
        </w:rPr>
      </w:pPr>
      <w:r w:rsidRPr="009A43C6">
        <w:rPr>
          <w:sz w:val="24"/>
          <w:lang w:eastAsia="en-US"/>
        </w:rPr>
        <w:t>муниципального округа</w:t>
      </w:r>
      <w:r w:rsidRPr="00172A7D">
        <w:rPr>
          <w:sz w:val="24"/>
          <w:lang w:eastAsia="en-US"/>
        </w:rPr>
        <w:t xml:space="preserve">:           </w:t>
      </w:r>
      <w:r w:rsidR="00983C15">
        <w:rPr>
          <w:sz w:val="24"/>
          <w:lang w:eastAsia="en-US"/>
        </w:rPr>
        <w:t xml:space="preserve">                                                                       </w:t>
      </w:r>
      <w:r w:rsidRPr="00172A7D">
        <w:rPr>
          <w:sz w:val="24"/>
          <w:lang w:eastAsia="en-US"/>
        </w:rPr>
        <w:t xml:space="preserve">          </w:t>
      </w:r>
      <w:r>
        <w:rPr>
          <w:sz w:val="24"/>
          <w:lang w:eastAsia="en-US"/>
        </w:rPr>
        <w:t>В.В.Понизовская</w:t>
      </w:r>
    </w:p>
    <w:p w:rsidR="00280C07" w:rsidRDefault="00280C07" w:rsidP="00280C07">
      <w:pPr>
        <w:widowControl w:val="0"/>
        <w:suppressAutoHyphens w:val="0"/>
        <w:autoSpaceDE w:val="0"/>
        <w:autoSpaceDN w:val="0"/>
        <w:adjustRightInd w:val="0"/>
        <w:spacing w:after="0" w:line="240" w:lineRule="auto"/>
        <w:jc w:val="both"/>
        <w:rPr>
          <w:rFonts w:ascii="Times New Roman" w:hAnsi="Times New Roman" w:cs="Times New Roman"/>
          <w:sz w:val="24"/>
          <w:lang w:eastAsia="en-US"/>
        </w:rPr>
      </w:pPr>
    </w:p>
    <w:p w:rsidR="00246CEC" w:rsidRDefault="00246CEC" w:rsidP="00280C07">
      <w:pPr>
        <w:spacing w:after="0"/>
        <w:rPr>
          <w:rFonts w:ascii="Times New Roman" w:hAnsi="Times New Roman" w:cs="Times New Roman"/>
          <w:sz w:val="24"/>
          <w:lang w:eastAsia="en-US"/>
        </w:rPr>
      </w:pPr>
    </w:p>
    <w:p w:rsidR="00983C15" w:rsidRDefault="00983C15" w:rsidP="00280C07">
      <w:pPr>
        <w:spacing w:after="0"/>
        <w:rPr>
          <w:rFonts w:ascii="Times New Roman" w:hAnsi="Times New Roman" w:cs="Times New Roman"/>
          <w:sz w:val="24"/>
          <w:lang w:eastAsia="en-US"/>
        </w:rPr>
      </w:pPr>
    </w:p>
    <w:p w:rsidR="00983C15" w:rsidRPr="00F45728" w:rsidRDefault="00983C15" w:rsidP="00280C07">
      <w:pPr>
        <w:spacing w:after="0"/>
        <w:rPr>
          <w:rFonts w:ascii="Times New Roman" w:hAnsi="Times New Roman" w:cs="Times New Roman"/>
          <w:sz w:val="24"/>
          <w:lang w:eastAsia="en-US"/>
        </w:rPr>
      </w:pPr>
      <w:r>
        <w:rPr>
          <w:rFonts w:ascii="Times New Roman" w:hAnsi="Times New Roman" w:cs="Times New Roman"/>
          <w:sz w:val="24"/>
          <w:lang w:eastAsia="en-US"/>
        </w:rPr>
        <w:t>Верно:             А.П.Картель</w:t>
      </w:r>
    </w:p>
    <w:p w:rsidR="0080103F" w:rsidRDefault="0080103F" w:rsidP="00983C15">
      <w:pPr>
        <w:pageBreakBefore/>
        <w:spacing w:after="0" w:line="100" w:lineRule="atLeast"/>
        <w:jc w:val="right"/>
        <w:rPr>
          <w:rFonts w:ascii="Times New Roman" w:hAnsi="Times New Roman" w:cs="Times New Roman"/>
          <w:sz w:val="24"/>
          <w:szCs w:val="24"/>
        </w:rPr>
      </w:pPr>
      <w:r>
        <w:rPr>
          <w:rFonts w:ascii="Times New Roman" w:hAnsi="Times New Roman" w:cs="Times New Roman"/>
          <w:sz w:val="24"/>
          <w:szCs w:val="24"/>
        </w:rPr>
        <w:lastRenderedPageBreak/>
        <w:t>УТВЕРЖДЕНА</w:t>
      </w:r>
    </w:p>
    <w:p w:rsidR="0080103F" w:rsidRDefault="0080103F" w:rsidP="00983C15">
      <w:pPr>
        <w:widowControl w:val="0"/>
        <w:spacing w:after="0" w:line="100" w:lineRule="atLeast"/>
        <w:ind w:firstLine="540"/>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
    <w:p w:rsidR="0080103F" w:rsidRPr="0080103F" w:rsidRDefault="0080103F" w:rsidP="00983C15">
      <w:pPr>
        <w:widowControl w:val="0"/>
        <w:spacing w:after="0" w:line="100" w:lineRule="atLeast"/>
        <w:ind w:firstLine="540"/>
        <w:jc w:val="right"/>
        <w:rPr>
          <w:rFonts w:ascii="Times New Roman" w:hAnsi="Times New Roman" w:cs="Times New Roman"/>
          <w:sz w:val="24"/>
          <w:szCs w:val="24"/>
        </w:rPr>
      </w:pPr>
      <w:r>
        <w:rPr>
          <w:rFonts w:ascii="Times New Roman" w:hAnsi="Times New Roman" w:cs="Times New Roman"/>
          <w:sz w:val="24"/>
          <w:szCs w:val="24"/>
        </w:rPr>
        <w:t>Красногородского муниципального округа</w:t>
      </w:r>
    </w:p>
    <w:p w:rsidR="0080103F" w:rsidRDefault="0080103F" w:rsidP="00983C15">
      <w:pPr>
        <w:widowControl w:val="0"/>
        <w:spacing w:after="0" w:line="100" w:lineRule="atLeast"/>
        <w:ind w:firstLine="540"/>
        <w:jc w:val="right"/>
        <w:rPr>
          <w:rFonts w:ascii="Times New Roman" w:hAnsi="Times New Roman" w:cs="Times New Roman"/>
          <w:sz w:val="28"/>
          <w:szCs w:val="28"/>
        </w:rPr>
      </w:pPr>
      <w:r>
        <w:rPr>
          <w:rFonts w:ascii="Times New Roman" w:hAnsi="Times New Roman" w:cs="Times New Roman"/>
          <w:sz w:val="24"/>
          <w:szCs w:val="24"/>
        </w:rPr>
        <w:t xml:space="preserve">от </w:t>
      </w:r>
      <w:r w:rsidR="00983C15">
        <w:rPr>
          <w:rFonts w:ascii="Times New Roman" w:hAnsi="Times New Roman" w:cs="Times New Roman"/>
          <w:sz w:val="24"/>
          <w:szCs w:val="24"/>
        </w:rPr>
        <w:t xml:space="preserve">28.12.2023 </w:t>
      </w:r>
      <w:r>
        <w:rPr>
          <w:rFonts w:ascii="Times New Roman" w:hAnsi="Times New Roman" w:cs="Times New Roman"/>
          <w:sz w:val="24"/>
          <w:szCs w:val="24"/>
        </w:rPr>
        <w:t xml:space="preserve">№ </w:t>
      </w:r>
      <w:r w:rsidR="00983C15">
        <w:rPr>
          <w:rFonts w:ascii="Times New Roman" w:hAnsi="Times New Roman" w:cs="Times New Roman"/>
          <w:sz w:val="24"/>
          <w:szCs w:val="24"/>
        </w:rPr>
        <w:t>23</w:t>
      </w:r>
    </w:p>
    <w:p w:rsidR="0080103F" w:rsidRDefault="0080103F" w:rsidP="0080103F">
      <w:pPr>
        <w:spacing w:after="0" w:line="100" w:lineRule="atLeast"/>
        <w:rPr>
          <w:rFonts w:ascii="Times New Roman" w:hAnsi="Times New Roman" w:cs="Times New Roman"/>
          <w:sz w:val="28"/>
          <w:szCs w:val="28"/>
        </w:rPr>
      </w:pPr>
    </w:p>
    <w:p w:rsidR="0080103F" w:rsidRDefault="0080103F" w:rsidP="0080103F">
      <w:pPr>
        <w:spacing w:after="0" w:line="100" w:lineRule="atLeast"/>
        <w:rPr>
          <w:rFonts w:ascii="Times New Roman" w:hAnsi="Times New Roman" w:cs="Times New Roman"/>
          <w:sz w:val="28"/>
          <w:szCs w:val="28"/>
        </w:rPr>
      </w:pPr>
    </w:p>
    <w:p w:rsidR="0080103F" w:rsidRDefault="0080103F" w:rsidP="0080103F">
      <w:pPr>
        <w:widowControl w:val="0"/>
        <w:spacing w:after="120" w:line="100" w:lineRule="atLeast"/>
        <w:jc w:val="center"/>
        <w:rPr>
          <w:rFonts w:ascii="Times New Roman" w:hAnsi="Times New Roman" w:cs="Times New Roman"/>
          <w:b/>
          <w:bCs/>
          <w:sz w:val="28"/>
          <w:szCs w:val="28"/>
        </w:rPr>
      </w:pPr>
      <w:r>
        <w:rPr>
          <w:rFonts w:ascii="Times New Roman" w:hAnsi="Times New Roman" w:cs="Times New Roman"/>
          <w:b/>
          <w:bCs/>
          <w:sz w:val="28"/>
          <w:szCs w:val="28"/>
        </w:rPr>
        <w:t>МУНИЦИПАЛЬНАЯ ПРОГРАММА</w:t>
      </w:r>
    </w:p>
    <w:p w:rsidR="0080103F" w:rsidRDefault="0080103F" w:rsidP="0080103F">
      <w:pPr>
        <w:spacing w:after="120" w:line="100" w:lineRule="atLeast"/>
        <w:jc w:val="center"/>
        <w:rPr>
          <w:rFonts w:ascii="Times New Roman" w:hAnsi="Times New Roman" w:cs="Times New Roman"/>
          <w:b/>
          <w:bCs/>
          <w:sz w:val="28"/>
          <w:szCs w:val="28"/>
        </w:rPr>
      </w:pPr>
      <w:r>
        <w:rPr>
          <w:rFonts w:ascii="Times New Roman" w:hAnsi="Times New Roman" w:cs="Times New Roman"/>
          <w:b/>
          <w:bCs/>
          <w:sz w:val="28"/>
          <w:szCs w:val="28"/>
        </w:rPr>
        <w:t>«Управле</w:t>
      </w:r>
      <w:r w:rsidR="00833687">
        <w:rPr>
          <w:rFonts w:ascii="Times New Roman" w:hAnsi="Times New Roman" w:cs="Times New Roman"/>
          <w:b/>
          <w:bCs/>
          <w:sz w:val="28"/>
          <w:szCs w:val="28"/>
        </w:rPr>
        <w:t xml:space="preserve">ние и обеспечение деятельности </w:t>
      </w:r>
      <w:r w:rsidR="00833687" w:rsidRPr="00833687">
        <w:rPr>
          <w:rFonts w:ascii="Times New Roman" w:hAnsi="Times New Roman" w:cs="Times New Roman"/>
          <w:b/>
          <w:bCs/>
          <w:sz w:val="28"/>
          <w:szCs w:val="28"/>
        </w:rPr>
        <w:t>А</w:t>
      </w:r>
      <w:r>
        <w:rPr>
          <w:rFonts w:ascii="Times New Roman" w:hAnsi="Times New Roman" w:cs="Times New Roman"/>
          <w:b/>
          <w:bCs/>
          <w:sz w:val="28"/>
          <w:szCs w:val="28"/>
        </w:rPr>
        <w:t>дминистрации Красногородского муниципального округа Псковской области, создание условий для эффективного управления муниципальными финансами и муниципальным долгом»</w:t>
      </w:r>
    </w:p>
    <w:p w:rsidR="0080103F" w:rsidRPr="007A20DA" w:rsidRDefault="0080103F" w:rsidP="0080103F">
      <w:pPr>
        <w:widowControl w:val="0"/>
        <w:spacing w:after="0" w:line="100" w:lineRule="atLeast"/>
        <w:rPr>
          <w:rFonts w:ascii="Times New Roman" w:hAnsi="Times New Roman" w:cs="Times New Roman"/>
          <w:sz w:val="24"/>
          <w:szCs w:val="24"/>
        </w:rPr>
      </w:pPr>
    </w:p>
    <w:p w:rsidR="0080103F" w:rsidRPr="007A20DA" w:rsidRDefault="003A647A" w:rsidP="0080103F">
      <w:pPr>
        <w:widowControl w:val="0"/>
        <w:spacing w:after="0" w:line="100" w:lineRule="atLeast"/>
        <w:rPr>
          <w:rFonts w:ascii="Times New Roman" w:hAnsi="Times New Roman" w:cs="Times New Roman"/>
          <w:b/>
          <w:bCs/>
          <w:sz w:val="24"/>
          <w:szCs w:val="24"/>
          <w:lang w:val="en-US"/>
        </w:rPr>
      </w:pPr>
      <w:r>
        <w:rPr>
          <w:rFonts w:ascii="Times New Roman" w:hAnsi="Times New Roman" w:cs="Times New Roman"/>
          <w:b/>
          <w:bCs/>
          <w:sz w:val="24"/>
          <w:szCs w:val="24"/>
        </w:rPr>
        <w:t xml:space="preserve">                                                                           </w:t>
      </w:r>
      <w:r w:rsidR="0080103F">
        <w:rPr>
          <w:rFonts w:ascii="Times New Roman" w:hAnsi="Times New Roman" w:cs="Times New Roman"/>
          <w:b/>
          <w:bCs/>
          <w:sz w:val="24"/>
          <w:szCs w:val="24"/>
        </w:rPr>
        <w:t>Паспорт</w:t>
      </w:r>
    </w:p>
    <w:p w:rsidR="0080103F" w:rsidRDefault="0080103F" w:rsidP="0080103F">
      <w:pPr>
        <w:widowControl w:val="0"/>
        <w:spacing w:after="0" w:line="100" w:lineRule="atLeast"/>
        <w:ind w:firstLine="720"/>
        <w:jc w:val="center"/>
        <w:rPr>
          <w:rFonts w:ascii="Times New Roman" w:hAnsi="Times New Roman" w:cs="Times New Roman"/>
          <w:sz w:val="24"/>
          <w:szCs w:val="24"/>
        </w:rPr>
      </w:pPr>
      <w:r>
        <w:rPr>
          <w:rFonts w:ascii="Times New Roman" w:hAnsi="Times New Roman" w:cs="Times New Roman"/>
          <w:b/>
          <w:bCs/>
          <w:sz w:val="24"/>
          <w:szCs w:val="24"/>
        </w:rPr>
        <w:t>муниципальной программы</w:t>
      </w:r>
    </w:p>
    <w:p w:rsidR="0080103F" w:rsidRDefault="0080103F" w:rsidP="0080103F">
      <w:pPr>
        <w:widowControl w:val="0"/>
        <w:spacing w:after="0" w:line="100" w:lineRule="atLeast"/>
        <w:jc w:val="both"/>
        <w:rPr>
          <w:rFonts w:ascii="Times New Roman" w:hAnsi="Times New Roman" w:cs="Times New Roman"/>
          <w:sz w:val="24"/>
          <w:szCs w:val="24"/>
        </w:rPr>
      </w:pPr>
    </w:p>
    <w:tbl>
      <w:tblPr>
        <w:tblW w:w="10799" w:type="dxa"/>
        <w:tblInd w:w="-846" w:type="dxa"/>
        <w:tblLayout w:type="fixed"/>
        <w:tblCellMar>
          <w:left w:w="0" w:type="dxa"/>
          <w:right w:w="0" w:type="dxa"/>
        </w:tblCellMar>
        <w:tblLook w:val="0000"/>
      </w:tblPr>
      <w:tblGrid>
        <w:gridCol w:w="2127"/>
        <w:gridCol w:w="1700"/>
        <w:gridCol w:w="1558"/>
        <w:gridCol w:w="1984"/>
        <w:gridCol w:w="1983"/>
        <w:gridCol w:w="1422"/>
        <w:gridCol w:w="25"/>
      </w:tblGrid>
      <w:tr w:rsidR="0080103F" w:rsidTr="00BB634D">
        <w:trPr>
          <w:trHeight w:val="400"/>
        </w:trPr>
        <w:tc>
          <w:tcPr>
            <w:tcW w:w="2127" w:type="dxa"/>
            <w:tcBorders>
              <w:top w:val="single" w:sz="4" w:space="0" w:color="000000"/>
              <w:left w:val="single" w:sz="4" w:space="0" w:color="000000"/>
              <w:bottom w:val="single" w:sz="4" w:space="0" w:color="000000"/>
            </w:tcBorders>
            <w:shd w:val="clear" w:color="auto" w:fill="auto"/>
          </w:tcPr>
          <w:p w:rsidR="0080103F" w:rsidRDefault="0080103F" w:rsidP="00D64777">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программы </w:t>
            </w:r>
          </w:p>
        </w:tc>
        <w:tc>
          <w:tcPr>
            <w:tcW w:w="8647" w:type="dxa"/>
            <w:gridSpan w:val="5"/>
            <w:tcBorders>
              <w:top w:val="single" w:sz="4" w:space="0" w:color="000000"/>
              <w:left w:val="single" w:sz="4" w:space="0" w:color="000000"/>
              <w:bottom w:val="single" w:sz="4" w:space="0" w:color="000000"/>
            </w:tcBorders>
            <w:shd w:val="clear" w:color="auto" w:fill="auto"/>
          </w:tcPr>
          <w:p w:rsidR="0080103F" w:rsidRPr="00847235" w:rsidRDefault="0080103F" w:rsidP="00FC5026">
            <w:pPr>
              <w:widowControl w:val="0"/>
              <w:spacing w:after="0" w:line="100" w:lineRule="atLeast"/>
              <w:jc w:val="both"/>
              <w:rPr>
                <w:rFonts w:ascii="Times New Roman" w:hAnsi="Times New Roman" w:cs="Times New Roman"/>
                <w:sz w:val="24"/>
                <w:szCs w:val="24"/>
              </w:rPr>
            </w:pPr>
            <w:r w:rsidRPr="00847235">
              <w:rPr>
                <w:rFonts w:ascii="Times New Roman" w:hAnsi="Times New Roman" w:cs="Times New Roman"/>
                <w:sz w:val="24"/>
                <w:szCs w:val="24"/>
              </w:rPr>
              <w:t xml:space="preserve">Управление и обеспечение деятельности </w:t>
            </w:r>
            <w:r w:rsidR="00FC5026">
              <w:rPr>
                <w:rFonts w:ascii="Times New Roman" w:hAnsi="Times New Roman" w:cs="Times New Roman"/>
                <w:sz w:val="24"/>
                <w:szCs w:val="24"/>
              </w:rPr>
              <w:t>А</w:t>
            </w:r>
            <w:r w:rsidRPr="00847235">
              <w:rPr>
                <w:rFonts w:ascii="Times New Roman" w:hAnsi="Times New Roman" w:cs="Times New Roman"/>
                <w:sz w:val="24"/>
                <w:szCs w:val="24"/>
              </w:rPr>
              <w:t>дминистрации Красного</w:t>
            </w:r>
            <w:r>
              <w:rPr>
                <w:rFonts w:ascii="Times New Roman" w:hAnsi="Times New Roman" w:cs="Times New Roman"/>
                <w:sz w:val="24"/>
                <w:szCs w:val="24"/>
              </w:rPr>
              <w:t xml:space="preserve">родского муниципального  округа </w:t>
            </w:r>
            <w:r w:rsidRPr="00847235">
              <w:rPr>
                <w:rFonts w:ascii="Times New Roman" w:hAnsi="Times New Roman" w:cs="Times New Roman"/>
                <w:sz w:val="24"/>
                <w:szCs w:val="24"/>
              </w:rPr>
              <w:t xml:space="preserve"> Псковской области, создание условий для эффективного управления муниципальными финансами и муниципальным долгом</w:t>
            </w:r>
          </w:p>
        </w:tc>
        <w:tc>
          <w:tcPr>
            <w:tcW w:w="25" w:type="dxa"/>
            <w:tcBorders>
              <w:left w:val="single" w:sz="4" w:space="0" w:color="000000"/>
            </w:tcBorders>
            <w:shd w:val="clear" w:color="auto" w:fill="auto"/>
          </w:tcPr>
          <w:p w:rsidR="0080103F" w:rsidRDefault="0080103F" w:rsidP="00D64777">
            <w:pPr>
              <w:snapToGrid w:val="0"/>
            </w:pPr>
          </w:p>
        </w:tc>
      </w:tr>
      <w:tr w:rsidR="0080103F" w:rsidTr="00BB634D">
        <w:trPr>
          <w:trHeight w:val="600"/>
        </w:trPr>
        <w:tc>
          <w:tcPr>
            <w:tcW w:w="2127" w:type="dxa"/>
            <w:tcBorders>
              <w:top w:val="single" w:sz="4" w:space="0" w:color="000000"/>
              <w:left w:val="single" w:sz="4" w:space="0" w:color="000000"/>
              <w:bottom w:val="single" w:sz="4" w:space="0" w:color="000000"/>
            </w:tcBorders>
            <w:shd w:val="clear" w:color="auto" w:fill="auto"/>
          </w:tcPr>
          <w:p w:rsidR="0080103F" w:rsidRDefault="0080103F" w:rsidP="00D64777">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муниципальной программы</w:t>
            </w:r>
          </w:p>
        </w:tc>
        <w:tc>
          <w:tcPr>
            <w:tcW w:w="8647" w:type="dxa"/>
            <w:gridSpan w:val="5"/>
            <w:tcBorders>
              <w:top w:val="single" w:sz="4" w:space="0" w:color="000000"/>
              <w:left w:val="single" w:sz="4" w:space="0" w:color="000000"/>
              <w:bottom w:val="single" w:sz="4" w:space="0" w:color="000000"/>
            </w:tcBorders>
            <w:shd w:val="clear" w:color="auto" w:fill="auto"/>
          </w:tcPr>
          <w:p w:rsidR="0080103F" w:rsidRDefault="0080103F" w:rsidP="00D64777">
            <w:pPr>
              <w:widowControl w:val="0"/>
              <w:spacing w:after="0" w:line="100" w:lineRule="atLeast"/>
              <w:jc w:val="both"/>
            </w:pPr>
            <w:r>
              <w:rPr>
                <w:rFonts w:ascii="Times New Roman" w:hAnsi="Times New Roman" w:cs="Times New Roman"/>
                <w:sz w:val="24"/>
                <w:szCs w:val="24"/>
              </w:rPr>
              <w:t xml:space="preserve">1. Финансовое управление Администрации Красногородского муниципального  округа </w:t>
            </w:r>
          </w:p>
        </w:tc>
        <w:tc>
          <w:tcPr>
            <w:tcW w:w="25" w:type="dxa"/>
            <w:tcBorders>
              <w:left w:val="single" w:sz="4" w:space="0" w:color="000000"/>
            </w:tcBorders>
            <w:shd w:val="clear" w:color="auto" w:fill="auto"/>
          </w:tcPr>
          <w:p w:rsidR="0080103F" w:rsidRDefault="0080103F" w:rsidP="00D64777">
            <w:pPr>
              <w:snapToGrid w:val="0"/>
            </w:pPr>
          </w:p>
        </w:tc>
      </w:tr>
      <w:tr w:rsidR="0080103F" w:rsidTr="00BB634D">
        <w:trPr>
          <w:trHeight w:val="400"/>
        </w:trPr>
        <w:tc>
          <w:tcPr>
            <w:tcW w:w="2127" w:type="dxa"/>
            <w:tcBorders>
              <w:top w:val="single" w:sz="4" w:space="0" w:color="000000"/>
              <w:left w:val="single" w:sz="4" w:space="0" w:color="000000"/>
              <w:bottom w:val="single" w:sz="4" w:space="0" w:color="000000"/>
            </w:tcBorders>
            <w:shd w:val="clear" w:color="auto" w:fill="auto"/>
          </w:tcPr>
          <w:p w:rsidR="0080103F" w:rsidRDefault="0080103F" w:rsidP="00D64777">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Соисполнители муниципальной программы</w:t>
            </w:r>
          </w:p>
        </w:tc>
        <w:tc>
          <w:tcPr>
            <w:tcW w:w="8647" w:type="dxa"/>
            <w:gridSpan w:val="5"/>
            <w:tcBorders>
              <w:top w:val="single" w:sz="4" w:space="0" w:color="000000"/>
              <w:left w:val="single" w:sz="4" w:space="0" w:color="000000"/>
              <w:bottom w:val="single" w:sz="4" w:space="0" w:color="000000"/>
            </w:tcBorders>
            <w:shd w:val="clear" w:color="auto" w:fill="auto"/>
          </w:tcPr>
          <w:p w:rsidR="0080103F" w:rsidRPr="001D31F5" w:rsidRDefault="0080103F" w:rsidP="00D64777">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1. Финансовое управление Администрации   Красногородского муниципального  округа </w:t>
            </w:r>
          </w:p>
          <w:p w:rsidR="0080103F" w:rsidRDefault="0080103F" w:rsidP="00D64777">
            <w:pPr>
              <w:widowControl w:val="0"/>
              <w:spacing w:after="0" w:line="100" w:lineRule="atLeast"/>
              <w:jc w:val="both"/>
            </w:pPr>
            <w:r>
              <w:rPr>
                <w:rFonts w:ascii="Times New Roman" w:hAnsi="Times New Roman" w:cs="Times New Roman"/>
                <w:sz w:val="24"/>
                <w:szCs w:val="24"/>
              </w:rPr>
              <w:t xml:space="preserve">2. Администрация Красногородского муниципального  округа </w:t>
            </w:r>
          </w:p>
        </w:tc>
        <w:tc>
          <w:tcPr>
            <w:tcW w:w="25" w:type="dxa"/>
            <w:tcBorders>
              <w:left w:val="single" w:sz="4" w:space="0" w:color="000000"/>
            </w:tcBorders>
            <w:shd w:val="clear" w:color="auto" w:fill="auto"/>
          </w:tcPr>
          <w:p w:rsidR="0080103F" w:rsidRDefault="0080103F" w:rsidP="00D64777">
            <w:pPr>
              <w:snapToGrid w:val="0"/>
            </w:pPr>
          </w:p>
        </w:tc>
      </w:tr>
      <w:tr w:rsidR="0080103F" w:rsidTr="00BB634D">
        <w:trPr>
          <w:trHeight w:val="400"/>
        </w:trPr>
        <w:tc>
          <w:tcPr>
            <w:tcW w:w="2127" w:type="dxa"/>
            <w:tcBorders>
              <w:top w:val="single" w:sz="4" w:space="0" w:color="000000"/>
              <w:left w:val="single" w:sz="4" w:space="0" w:color="000000"/>
              <w:bottom w:val="single" w:sz="4" w:space="0" w:color="000000"/>
            </w:tcBorders>
            <w:shd w:val="clear" w:color="auto" w:fill="auto"/>
          </w:tcPr>
          <w:p w:rsidR="0080103F" w:rsidRDefault="0080103F" w:rsidP="00D64777">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Участники муниципальной программы</w:t>
            </w:r>
          </w:p>
        </w:tc>
        <w:tc>
          <w:tcPr>
            <w:tcW w:w="8647" w:type="dxa"/>
            <w:gridSpan w:val="5"/>
            <w:tcBorders>
              <w:top w:val="single" w:sz="4" w:space="0" w:color="000000"/>
              <w:left w:val="single" w:sz="4" w:space="0" w:color="000000"/>
              <w:bottom w:val="single" w:sz="4" w:space="0" w:color="000000"/>
            </w:tcBorders>
            <w:shd w:val="clear" w:color="auto" w:fill="auto"/>
          </w:tcPr>
          <w:p w:rsidR="0080103F" w:rsidRPr="001D31F5" w:rsidRDefault="0080103F" w:rsidP="00D64777">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1. Финансовое управление Администрации   Красногородского муниципального  округа </w:t>
            </w:r>
          </w:p>
          <w:p w:rsidR="0080103F" w:rsidRDefault="0080103F" w:rsidP="00D64777">
            <w:pPr>
              <w:widowControl w:val="0"/>
              <w:spacing w:after="0" w:line="100" w:lineRule="atLeast"/>
              <w:jc w:val="both"/>
            </w:pPr>
            <w:r>
              <w:rPr>
                <w:rFonts w:ascii="Times New Roman" w:hAnsi="Times New Roman" w:cs="Times New Roman"/>
                <w:sz w:val="24"/>
                <w:szCs w:val="24"/>
              </w:rPr>
              <w:t xml:space="preserve">2. Администрация Красногородского муниципального  округа </w:t>
            </w:r>
          </w:p>
        </w:tc>
        <w:tc>
          <w:tcPr>
            <w:tcW w:w="25" w:type="dxa"/>
            <w:tcBorders>
              <w:left w:val="single" w:sz="4" w:space="0" w:color="000000"/>
            </w:tcBorders>
            <w:shd w:val="clear" w:color="auto" w:fill="auto"/>
          </w:tcPr>
          <w:p w:rsidR="0080103F" w:rsidRDefault="0080103F" w:rsidP="00D64777">
            <w:pPr>
              <w:snapToGrid w:val="0"/>
            </w:pPr>
          </w:p>
        </w:tc>
      </w:tr>
      <w:tr w:rsidR="0080103F" w:rsidTr="00BB634D">
        <w:trPr>
          <w:trHeight w:val="400"/>
        </w:trPr>
        <w:tc>
          <w:tcPr>
            <w:tcW w:w="2127" w:type="dxa"/>
            <w:tcBorders>
              <w:top w:val="single" w:sz="4" w:space="0" w:color="000000"/>
              <w:left w:val="single" w:sz="4" w:space="0" w:color="000000"/>
              <w:bottom w:val="single" w:sz="4" w:space="0" w:color="000000"/>
            </w:tcBorders>
            <w:shd w:val="clear" w:color="auto" w:fill="auto"/>
          </w:tcPr>
          <w:p w:rsidR="0080103F" w:rsidRDefault="0080103F" w:rsidP="00D64777">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Цель муниципальной программы </w:t>
            </w:r>
          </w:p>
        </w:tc>
        <w:tc>
          <w:tcPr>
            <w:tcW w:w="8647" w:type="dxa"/>
            <w:gridSpan w:val="5"/>
            <w:tcBorders>
              <w:top w:val="single" w:sz="4" w:space="0" w:color="000000"/>
              <w:left w:val="single" w:sz="4" w:space="0" w:color="000000"/>
              <w:bottom w:val="single" w:sz="4" w:space="0" w:color="000000"/>
            </w:tcBorders>
            <w:shd w:val="clear" w:color="auto" w:fill="auto"/>
          </w:tcPr>
          <w:p w:rsidR="0080103F" w:rsidRPr="001D31F5" w:rsidRDefault="0080103F" w:rsidP="00D64777">
            <w:pPr>
              <w:widowControl w:val="0"/>
              <w:spacing w:after="0" w:line="100" w:lineRule="atLeast"/>
              <w:jc w:val="both"/>
            </w:pPr>
            <w:r>
              <w:rPr>
                <w:rFonts w:ascii="Times New Roman" w:hAnsi="Times New Roman" w:cs="Times New Roman"/>
                <w:sz w:val="24"/>
                <w:szCs w:val="24"/>
              </w:rPr>
              <w:t>Эффективное выполнение муниципальных функций, обеспечение долгосрочной устойчивости бюджетной системы</w:t>
            </w:r>
            <w:r w:rsidRPr="001D31F5">
              <w:rPr>
                <w:rFonts w:ascii="Times New Roman" w:hAnsi="Times New Roman" w:cs="Times New Roman"/>
                <w:sz w:val="24"/>
                <w:szCs w:val="24"/>
              </w:rPr>
              <w:t xml:space="preserve"> в </w:t>
            </w:r>
            <w:r w:rsidRPr="00847235">
              <w:rPr>
                <w:rFonts w:ascii="Times New Roman" w:hAnsi="Times New Roman" w:cs="Times New Roman"/>
                <w:sz w:val="24"/>
                <w:szCs w:val="24"/>
              </w:rPr>
              <w:t>Красного</w:t>
            </w:r>
            <w:r>
              <w:rPr>
                <w:rFonts w:ascii="Times New Roman" w:hAnsi="Times New Roman" w:cs="Times New Roman"/>
                <w:sz w:val="24"/>
                <w:szCs w:val="24"/>
              </w:rPr>
              <w:t xml:space="preserve">родском муниципальном  округе </w:t>
            </w:r>
            <w:r w:rsidRPr="00847235">
              <w:rPr>
                <w:rFonts w:ascii="Times New Roman" w:hAnsi="Times New Roman" w:cs="Times New Roman"/>
                <w:sz w:val="24"/>
                <w:szCs w:val="24"/>
              </w:rPr>
              <w:t xml:space="preserve"> Псковской области</w:t>
            </w:r>
          </w:p>
        </w:tc>
        <w:tc>
          <w:tcPr>
            <w:tcW w:w="25" w:type="dxa"/>
            <w:tcBorders>
              <w:left w:val="single" w:sz="4" w:space="0" w:color="000000"/>
            </w:tcBorders>
            <w:shd w:val="clear" w:color="auto" w:fill="auto"/>
          </w:tcPr>
          <w:p w:rsidR="0080103F" w:rsidRDefault="0080103F" w:rsidP="00D64777">
            <w:pPr>
              <w:snapToGrid w:val="0"/>
            </w:pPr>
          </w:p>
        </w:tc>
      </w:tr>
      <w:tr w:rsidR="0080103F" w:rsidTr="00BB634D">
        <w:trPr>
          <w:trHeight w:val="400"/>
        </w:trPr>
        <w:tc>
          <w:tcPr>
            <w:tcW w:w="2127" w:type="dxa"/>
            <w:tcBorders>
              <w:top w:val="single" w:sz="4" w:space="0" w:color="000000"/>
              <w:left w:val="single" w:sz="4" w:space="0" w:color="000000"/>
              <w:bottom w:val="single" w:sz="4" w:space="0" w:color="000000"/>
            </w:tcBorders>
            <w:shd w:val="clear" w:color="auto" w:fill="auto"/>
          </w:tcPr>
          <w:p w:rsidR="0080103F" w:rsidRDefault="0080103F" w:rsidP="00D64777">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Задачи муниципальной программы</w:t>
            </w:r>
          </w:p>
        </w:tc>
        <w:tc>
          <w:tcPr>
            <w:tcW w:w="8647" w:type="dxa"/>
            <w:gridSpan w:val="5"/>
            <w:tcBorders>
              <w:top w:val="single" w:sz="4" w:space="0" w:color="000000"/>
              <w:left w:val="single" w:sz="4" w:space="0" w:color="000000"/>
              <w:bottom w:val="single" w:sz="4" w:space="0" w:color="000000"/>
            </w:tcBorders>
            <w:shd w:val="clear" w:color="auto" w:fill="auto"/>
          </w:tcPr>
          <w:p w:rsidR="0080103F" w:rsidRDefault="0080103F" w:rsidP="00D64777">
            <w:pPr>
              <w:widowControl w:val="0"/>
              <w:tabs>
                <w:tab w:val="left" w:pos="619"/>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1.  Повышение эффективности функционирования системы муниципального управления</w:t>
            </w:r>
          </w:p>
          <w:p w:rsidR="0080103F" w:rsidRDefault="0080103F" w:rsidP="00D64777">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2.  Обеспечение  реализации  законодательства   на территории </w:t>
            </w:r>
            <w:r w:rsidRPr="00847235">
              <w:rPr>
                <w:rFonts w:ascii="Times New Roman" w:hAnsi="Times New Roman" w:cs="Times New Roman"/>
                <w:sz w:val="24"/>
                <w:szCs w:val="24"/>
              </w:rPr>
              <w:t>Красного</w:t>
            </w:r>
            <w:r>
              <w:rPr>
                <w:rFonts w:ascii="Times New Roman" w:hAnsi="Times New Roman" w:cs="Times New Roman"/>
                <w:sz w:val="24"/>
                <w:szCs w:val="24"/>
              </w:rPr>
              <w:t>родского муниципального  округа по противодействию коррупции в целях исключения коррупции в деятельности муниципального образования</w:t>
            </w:r>
          </w:p>
          <w:p w:rsidR="0080103F" w:rsidRDefault="0080103F" w:rsidP="00D64777">
            <w:pPr>
              <w:widowControl w:val="0"/>
              <w:tabs>
                <w:tab w:val="left" w:pos="619"/>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3. Обеспечение долгосрочной сбалансированности и устойчивости бюджетной системы, повышение качества управления муниципальными финансами</w:t>
            </w:r>
          </w:p>
          <w:p w:rsidR="0080103F" w:rsidRDefault="0080103F" w:rsidP="00D64777">
            <w:pPr>
              <w:widowControl w:val="0"/>
              <w:tabs>
                <w:tab w:val="left" w:pos="619"/>
              </w:tabs>
              <w:spacing w:after="0" w:line="100" w:lineRule="atLeast"/>
              <w:jc w:val="both"/>
            </w:pPr>
            <w:r>
              <w:rPr>
                <w:rFonts w:ascii="Times New Roman" w:hAnsi="Times New Roman" w:cs="Times New Roman"/>
                <w:sz w:val="24"/>
                <w:szCs w:val="24"/>
              </w:rPr>
              <w:t xml:space="preserve">4. Формирование эффективной комплексной системы социальной поддержки отдельных категорий граждан на территории </w:t>
            </w:r>
            <w:r w:rsidRPr="00847235">
              <w:rPr>
                <w:rFonts w:ascii="Times New Roman" w:hAnsi="Times New Roman" w:cs="Times New Roman"/>
                <w:sz w:val="24"/>
                <w:szCs w:val="24"/>
              </w:rPr>
              <w:t>Красного</w:t>
            </w:r>
            <w:r>
              <w:rPr>
                <w:rFonts w:ascii="Times New Roman" w:hAnsi="Times New Roman" w:cs="Times New Roman"/>
                <w:sz w:val="24"/>
                <w:szCs w:val="24"/>
              </w:rPr>
              <w:t>родского муниципального  округа</w:t>
            </w:r>
          </w:p>
        </w:tc>
        <w:tc>
          <w:tcPr>
            <w:tcW w:w="25" w:type="dxa"/>
            <w:tcBorders>
              <w:left w:val="single" w:sz="4" w:space="0" w:color="000000"/>
            </w:tcBorders>
            <w:shd w:val="clear" w:color="auto" w:fill="auto"/>
          </w:tcPr>
          <w:p w:rsidR="0080103F" w:rsidRDefault="0080103F" w:rsidP="00D64777">
            <w:pPr>
              <w:snapToGrid w:val="0"/>
            </w:pPr>
          </w:p>
        </w:tc>
      </w:tr>
      <w:tr w:rsidR="0080103F" w:rsidTr="00BB634D">
        <w:trPr>
          <w:trHeight w:val="600"/>
        </w:trPr>
        <w:tc>
          <w:tcPr>
            <w:tcW w:w="2127" w:type="dxa"/>
            <w:tcBorders>
              <w:top w:val="single" w:sz="4" w:space="0" w:color="000000"/>
              <w:left w:val="single" w:sz="4" w:space="0" w:color="000000"/>
              <w:bottom w:val="single" w:sz="4" w:space="0" w:color="000000"/>
            </w:tcBorders>
            <w:shd w:val="clear" w:color="auto" w:fill="auto"/>
          </w:tcPr>
          <w:p w:rsidR="0080103F" w:rsidRDefault="0080103F" w:rsidP="00D64777">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Целевые показатели цели муниципальной программы</w:t>
            </w:r>
          </w:p>
        </w:tc>
        <w:tc>
          <w:tcPr>
            <w:tcW w:w="8647" w:type="dxa"/>
            <w:gridSpan w:val="5"/>
            <w:tcBorders>
              <w:top w:val="single" w:sz="4" w:space="0" w:color="000000"/>
              <w:left w:val="single" w:sz="4" w:space="0" w:color="000000"/>
              <w:bottom w:val="single" w:sz="4" w:space="0" w:color="000000"/>
            </w:tcBorders>
            <w:shd w:val="clear" w:color="auto" w:fill="auto"/>
          </w:tcPr>
          <w:p w:rsidR="0080103F" w:rsidRDefault="0080103F" w:rsidP="00D64777">
            <w:pPr>
              <w:widowControl w:val="0"/>
              <w:tabs>
                <w:tab w:val="left" w:pos="619"/>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1. Численность муниципальных служащих на 1000 жителей, чел.;</w:t>
            </w:r>
          </w:p>
          <w:p w:rsidR="0080103F" w:rsidRDefault="00BB634D" w:rsidP="00D64777">
            <w:pPr>
              <w:widowControl w:val="0"/>
              <w:tabs>
                <w:tab w:val="left" w:pos="619"/>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2</w:t>
            </w:r>
            <w:r w:rsidR="0080103F">
              <w:rPr>
                <w:rFonts w:ascii="Times New Roman" w:hAnsi="Times New Roman" w:cs="Times New Roman"/>
                <w:sz w:val="24"/>
                <w:szCs w:val="24"/>
              </w:rPr>
              <w:t xml:space="preserve">. </w:t>
            </w:r>
            <w:r w:rsidR="0080103F">
              <w:rPr>
                <w:rFonts w:ascii="Times New Roman" w:hAnsi="Times New Roman" w:cs="Times New Roman"/>
                <w:color w:val="000000"/>
                <w:sz w:val="24"/>
                <w:szCs w:val="24"/>
              </w:rPr>
              <w:t>Количество выявленных фактов несоответствия декларации муниципальных служащих (ед.)</w:t>
            </w:r>
          </w:p>
          <w:p w:rsidR="0080103F" w:rsidRDefault="00BB634D" w:rsidP="00D64777">
            <w:pPr>
              <w:widowControl w:val="0"/>
              <w:tabs>
                <w:tab w:val="left" w:pos="619"/>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3</w:t>
            </w:r>
            <w:r w:rsidR="0080103F">
              <w:rPr>
                <w:rFonts w:ascii="Times New Roman" w:hAnsi="Times New Roman" w:cs="Times New Roman"/>
                <w:sz w:val="24"/>
                <w:szCs w:val="24"/>
              </w:rPr>
              <w:t xml:space="preserve">.  </w:t>
            </w:r>
            <w:r w:rsidR="0011590C">
              <w:rPr>
                <w:rFonts w:ascii="Times New Roman" w:hAnsi="Times New Roman" w:cs="Times New Roman"/>
                <w:sz w:val="24"/>
                <w:szCs w:val="24"/>
              </w:rPr>
              <w:t>Исполнение бюджета по налоговым доходам к первоначально утвержденному уровню</w:t>
            </w:r>
            <w:r w:rsidR="0080103F">
              <w:rPr>
                <w:rFonts w:ascii="Times New Roman" w:hAnsi="Times New Roman" w:cs="Times New Roman"/>
                <w:sz w:val="24"/>
                <w:szCs w:val="24"/>
              </w:rPr>
              <w:t>(%)</w:t>
            </w:r>
          </w:p>
          <w:p w:rsidR="0080103F" w:rsidRDefault="00BB634D" w:rsidP="00D64777">
            <w:pPr>
              <w:widowControl w:val="0"/>
              <w:tabs>
                <w:tab w:val="left" w:pos="619"/>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4</w:t>
            </w:r>
            <w:r w:rsidR="0080103F">
              <w:rPr>
                <w:rFonts w:ascii="Times New Roman" w:hAnsi="Times New Roman" w:cs="Times New Roman"/>
                <w:sz w:val="24"/>
                <w:szCs w:val="24"/>
              </w:rPr>
              <w:t>. Уровень муниципального долга по отношению к доходам бюджета без учета безвозмездных поступлений в отчетном финансовом году -%</w:t>
            </w:r>
          </w:p>
          <w:p w:rsidR="0080103F" w:rsidRDefault="00BB634D" w:rsidP="00D64777">
            <w:pPr>
              <w:widowControl w:val="0"/>
              <w:tabs>
                <w:tab w:val="left" w:pos="619"/>
              </w:tabs>
              <w:spacing w:after="0" w:line="100" w:lineRule="atLeast"/>
              <w:jc w:val="both"/>
            </w:pPr>
            <w:r>
              <w:rPr>
                <w:rFonts w:ascii="Times New Roman" w:hAnsi="Times New Roman" w:cs="Times New Roman"/>
                <w:sz w:val="24"/>
                <w:szCs w:val="24"/>
              </w:rPr>
              <w:t>5</w:t>
            </w:r>
            <w:r w:rsidR="0080103F">
              <w:rPr>
                <w:rFonts w:ascii="Times New Roman" w:hAnsi="Times New Roman" w:cs="Times New Roman"/>
                <w:sz w:val="24"/>
                <w:szCs w:val="24"/>
              </w:rPr>
              <w:t>. Полнота исполнения расходных обязательств</w:t>
            </w:r>
            <w:proofErr w:type="gramStart"/>
            <w:r w:rsidR="0080103F">
              <w:rPr>
                <w:rFonts w:ascii="Times New Roman" w:hAnsi="Times New Roman" w:cs="Times New Roman"/>
                <w:sz w:val="24"/>
                <w:szCs w:val="24"/>
              </w:rPr>
              <w:t xml:space="preserve"> (%)</w:t>
            </w:r>
            <w:proofErr w:type="gramEnd"/>
          </w:p>
        </w:tc>
        <w:tc>
          <w:tcPr>
            <w:tcW w:w="25" w:type="dxa"/>
            <w:tcBorders>
              <w:left w:val="single" w:sz="4" w:space="0" w:color="000000"/>
            </w:tcBorders>
            <w:shd w:val="clear" w:color="auto" w:fill="auto"/>
          </w:tcPr>
          <w:p w:rsidR="0080103F" w:rsidRDefault="0080103F" w:rsidP="00D64777">
            <w:pPr>
              <w:snapToGrid w:val="0"/>
            </w:pPr>
          </w:p>
        </w:tc>
      </w:tr>
      <w:tr w:rsidR="0080103F" w:rsidTr="00BB634D">
        <w:trPr>
          <w:trHeight w:val="600"/>
        </w:trPr>
        <w:tc>
          <w:tcPr>
            <w:tcW w:w="2127" w:type="dxa"/>
            <w:tcBorders>
              <w:top w:val="single" w:sz="4" w:space="0" w:color="000000"/>
              <w:left w:val="single" w:sz="4" w:space="0" w:color="000000"/>
              <w:bottom w:val="single" w:sz="4" w:space="0" w:color="000000"/>
            </w:tcBorders>
            <w:shd w:val="clear" w:color="auto" w:fill="auto"/>
          </w:tcPr>
          <w:p w:rsidR="0080103F" w:rsidRDefault="0080103F" w:rsidP="00D64777">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Подпрограммы муниципальной программы</w:t>
            </w:r>
          </w:p>
        </w:tc>
        <w:tc>
          <w:tcPr>
            <w:tcW w:w="8647" w:type="dxa"/>
            <w:gridSpan w:val="5"/>
            <w:tcBorders>
              <w:top w:val="single" w:sz="4" w:space="0" w:color="000000"/>
              <w:left w:val="single" w:sz="4" w:space="0" w:color="000000"/>
              <w:bottom w:val="single" w:sz="4" w:space="0" w:color="000000"/>
            </w:tcBorders>
            <w:shd w:val="clear" w:color="auto" w:fill="auto"/>
          </w:tcPr>
          <w:p w:rsidR="0080103F" w:rsidRDefault="0080103F" w:rsidP="00D64777">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1. Обеспечение функционирования администрации муниципального округа;</w:t>
            </w:r>
          </w:p>
          <w:p w:rsidR="0080103F" w:rsidRDefault="0080103F" w:rsidP="00D64777">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2. Обеспечение общего порядка и противодействие коррупции;</w:t>
            </w:r>
          </w:p>
          <w:p w:rsidR="0080103F" w:rsidRDefault="0080103F" w:rsidP="00D64777">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3. Совершенствование, развитие бюджетного процесса и управление муниципальным долгом</w:t>
            </w:r>
          </w:p>
          <w:p w:rsidR="0080103F" w:rsidRDefault="0080103F" w:rsidP="00D64777">
            <w:pPr>
              <w:widowControl w:val="0"/>
              <w:spacing w:after="0" w:line="100" w:lineRule="atLeast"/>
              <w:jc w:val="both"/>
            </w:pPr>
            <w:r>
              <w:rPr>
                <w:rFonts w:ascii="Times New Roman" w:hAnsi="Times New Roman" w:cs="Times New Roman"/>
                <w:sz w:val="24"/>
                <w:szCs w:val="24"/>
              </w:rPr>
              <w:t xml:space="preserve">4. Социальная поддержка отдельных  граждан и реализация демографической политики </w:t>
            </w:r>
          </w:p>
        </w:tc>
        <w:tc>
          <w:tcPr>
            <w:tcW w:w="25" w:type="dxa"/>
            <w:tcBorders>
              <w:left w:val="single" w:sz="4" w:space="0" w:color="000000"/>
            </w:tcBorders>
            <w:shd w:val="clear" w:color="auto" w:fill="auto"/>
          </w:tcPr>
          <w:p w:rsidR="0080103F" w:rsidRDefault="0080103F" w:rsidP="00D64777">
            <w:pPr>
              <w:snapToGrid w:val="0"/>
            </w:pPr>
          </w:p>
        </w:tc>
      </w:tr>
      <w:tr w:rsidR="0080103F" w:rsidTr="00BB634D">
        <w:trPr>
          <w:trHeight w:val="1399"/>
        </w:trPr>
        <w:tc>
          <w:tcPr>
            <w:tcW w:w="2127" w:type="dxa"/>
            <w:tcBorders>
              <w:top w:val="single" w:sz="4" w:space="0" w:color="000000"/>
              <w:left w:val="single" w:sz="4" w:space="0" w:color="000000"/>
              <w:bottom w:val="single" w:sz="4" w:space="0" w:color="000000"/>
            </w:tcBorders>
            <w:shd w:val="clear" w:color="auto" w:fill="auto"/>
          </w:tcPr>
          <w:p w:rsidR="0080103F" w:rsidRDefault="0080103F" w:rsidP="00D64777">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lastRenderedPageBreak/>
              <w:t>Сроки и этапы реализации муниципальной программы</w:t>
            </w:r>
          </w:p>
        </w:tc>
        <w:tc>
          <w:tcPr>
            <w:tcW w:w="8647" w:type="dxa"/>
            <w:gridSpan w:val="5"/>
            <w:tcBorders>
              <w:top w:val="single" w:sz="4" w:space="0" w:color="000000"/>
              <w:left w:val="single" w:sz="4" w:space="0" w:color="000000"/>
              <w:bottom w:val="single" w:sz="4" w:space="0" w:color="000000"/>
            </w:tcBorders>
            <w:shd w:val="clear" w:color="auto" w:fill="auto"/>
          </w:tcPr>
          <w:p w:rsidR="0080103F" w:rsidRDefault="0080103F" w:rsidP="00D64777">
            <w:pPr>
              <w:widowControl w:val="0"/>
              <w:spacing w:after="0" w:line="100" w:lineRule="atLeast"/>
              <w:jc w:val="both"/>
            </w:pPr>
          </w:p>
          <w:p w:rsidR="0080103F" w:rsidRDefault="0080103F" w:rsidP="00D64777">
            <w:pPr>
              <w:widowControl w:val="0"/>
              <w:spacing w:after="0" w:line="100" w:lineRule="atLeast"/>
              <w:jc w:val="both"/>
            </w:pPr>
          </w:p>
          <w:p w:rsidR="0080103F" w:rsidRPr="00436391" w:rsidRDefault="0080103F" w:rsidP="00D64777">
            <w:pPr>
              <w:widowControl w:val="0"/>
              <w:spacing w:after="0" w:line="100" w:lineRule="atLeast"/>
              <w:jc w:val="both"/>
              <w:rPr>
                <w:rFonts w:ascii="Times New Roman" w:hAnsi="Times New Roman" w:cs="Times New Roman"/>
                <w:sz w:val="24"/>
                <w:szCs w:val="24"/>
              </w:rPr>
            </w:pPr>
            <w:r w:rsidRPr="00436391">
              <w:rPr>
                <w:rFonts w:ascii="Times New Roman" w:hAnsi="Times New Roman" w:cs="Times New Roman"/>
                <w:sz w:val="24"/>
                <w:szCs w:val="24"/>
              </w:rPr>
              <w:t>2024-2026</w:t>
            </w:r>
          </w:p>
          <w:p w:rsidR="0080103F" w:rsidRDefault="0080103F" w:rsidP="00D64777">
            <w:pPr>
              <w:widowControl w:val="0"/>
              <w:spacing w:after="0" w:line="100" w:lineRule="atLeast"/>
              <w:jc w:val="both"/>
            </w:pPr>
          </w:p>
          <w:p w:rsidR="0080103F" w:rsidRDefault="0080103F" w:rsidP="00D64777">
            <w:pPr>
              <w:widowControl w:val="0"/>
              <w:spacing w:after="0" w:line="100" w:lineRule="atLeast"/>
              <w:jc w:val="both"/>
            </w:pPr>
          </w:p>
          <w:p w:rsidR="0080103F" w:rsidRDefault="0080103F" w:rsidP="00D64777">
            <w:pPr>
              <w:widowControl w:val="0"/>
              <w:spacing w:after="0" w:line="100" w:lineRule="atLeast"/>
              <w:jc w:val="both"/>
            </w:pPr>
          </w:p>
        </w:tc>
        <w:tc>
          <w:tcPr>
            <w:tcW w:w="25" w:type="dxa"/>
            <w:tcBorders>
              <w:left w:val="single" w:sz="4" w:space="0" w:color="000000"/>
            </w:tcBorders>
            <w:shd w:val="clear" w:color="auto" w:fill="auto"/>
          </w:tcPr>
          <w:p w:rsidR="0080103F" w:rsidRDefault="0080103F" w:rsidP="00D64777">
            <w:pPr>
              <w:snapToGrid w:val="0"/>
            </w:pPr>
          </w:p>
        </w:tc>
      </w:tr>
      <w:tr w:rsidR="0080103F" w:rsidTr="00BB634D">
        <w:tblPrEx>
          <w:tblCellMar>
            <w:top w:w="75" w:type="dxa"/>
            <w:left w:w="40" w:type="dxa"/>
            <w:bottom w:w="75" w:type="dxa"/>
            <w:right w:w="40" w:type="dxa"/>
          </w:tblCellMar>
        </w:tblPrEx>
        <w:trPr>
          <w:gridAfter w:val="1"/>
          <w:wAfter w:w="25" w:type="dxa"/>
          <w:trHeight w:val="20"/>
        </w:trPr>
        <w:tc>
          <w:tcPr>
            <w:tcW w:w="2127" w:type="dxa"/>
            <w:vMerge w:val="restart"/>
            <w:tcBorders>
              <w:top w:val="single" w:sz="4" w:space="0" w:color="000000"/>
              <w:left w:val="single" w:sz="4" w:space="0" w:color="000000"/>
              <w:bottom w:val="single" w:sz="4" w:space="0" w:color="000000"/>
            </w:tcBorders>
            <w:shd w:val="clear" w:color="auto" w:fill="auto"/>
          </w:tcPr>
          <w:p w:rsidR="0080103F" w:rsidRDefault="0080103F" w:rsidP="00D64777">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 муниципальной программы</w:t>
            </w:r>
          </w:p>
        </w:tc>
        <w:tc>
          <w:tcPr>
            <w:tcW w:w="1700" w:type="dxa"/>
            <w:tcBorders>
              <w:top w:val="single" w:sz="4" w:space="0" w:color="000000"/>
              <w:left w:val="single" w:sz="4" w:space="0" w:color="000000"/>
              <w:bottom w:val="single" w:sz="4" w:space="0" w:color="000000"/>
            </w:tcBorders>
            <w:shd w:val="clear" w:color="auto" w:fill="auto"/>
          </w:tcPr>
          <w:p w:rsidR="0080103F" w:rsidRDefault="0080103F" w:rsidP="00D64777">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Источники</w:t>
            </w:r>
          </w:p>
          <w:p w:rsidR="0080103F" w:rsidRDefault="0080103F" w:rsidP="00D64777">
            <w:pPr>
              <w:widowControl w:val="0"/>
              <w:spacing w:after="0" w:line="100" w:lineRule="atLeast"/>
              <w:jc w:val="center"/>
              <w:rPr>
                <w:rFonts w:ascii="Times New Roman" w:hAnsi="Times New Roman" w:cs="Times New Roman"/>
                <w:sz w:val="24"/>
                <w:szCs w:val="24"/>
              </w:rPr>
            </w:pPr>
          </w:p>
        </w:tc>
        <w:tc>
          <w:tcPr>
            <w:tcW w:w="1558" w:type="dxa"/>
            <w:tcBorders>
              <w:top w:val="single" w:sz="4" w:space="0" w:color="000000"/>
              <w:left w:val="single" w:sz="4" w:space="0" w:color="000000"/>
              <w:bottom w:val="single" w:sz="4" w:space="0" w:color="000000"/>
            </w:tcBorders>
            <w:shd w:val="clear" w:color="auto" w:fill="auto"/>
          </w:tcPr>
          <w:p w:rsidR="0080103F" w:rsidRDefault="0080103F" w:rsidP="00D64777">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Всего (тыс.руб.)</w:t>
            </w:r>
          </w:p>
        </w:tc>
        <w:tc>
          <w:tcPr>
            <w:tcW w:w="1984" w:type="dxa"/>
            <w:tcBorders>
              <w:top w:val="single" w:sz="4" w:space="0" w:color="000000"/>
              <w:left w:val="single" w:sz="4" w:space="0" w:color="000000"/>
              <w:bottom w:val="single" w:sz="4" w:space="0" w:color="000000"/>
            </w:tcBorders>
            <w:shd w:val="clear" w:color="auto" w:fill="auto"/>
          </w:tcPr>
          <w:p w:rsidR="0080103F" w:rsidRDefault="0080103F" w:rsidP="00D64777">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2024 год</w:t>
            </w:r>
          </w:p>
          <w:p w:rsidR="0080103F" w:rsidRDefault="0080103F" w:rsidP="00D64777">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 (тыс.руб.)</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80103F" w:rsidRDefault="0080103F" w:rsidP="00D64777">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20</w:t>
            </w:r>
            <w:r w:rsidRPr="001D31F5">
              <w:rPr>
                <w:rFonts w:ascii="Times New Roman" w:hAnsi="Times New Roman" w:cs="Times New Roman"/>
                <w:sz w:val="24"/>
                <w:szCs w:val="24"/>
              </w:rPr>
              <w:t>2</w:t>
            </w:r>
            <w:r>
              <w:rPr>
                <w:rFonts w:ascii="Times New Roman" w:hAnsi="Times New Roman" w:cs="Times New Roman"/>
                <w:sz w:val="24"/>
                <w:szCs w:val="24"/>
              </w:rPr>
              <w:t>5 год</w:t>
            </w:r>
          </w:p>
          <w:p w:rsidR="0080103F" w:rsidRPr="001D31F5" w:rsidRDefault="0080103F" w:rsidP="00D64777">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(тыс.руб.)</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0103F" w:rsidRDefault="0080103F" w:rsidP="00D64777">
            <w:pPr>
              <w:widowControl w:val="0"/>
              <w:spacing w:after="0" w:line="100" w:lineRule="atLeast"/>
              <w:jc w:val="center"/>
              <w:rPr>
                <w:rFonts w:ascii="Times New Roman" w:hAnsi="Times New Roman" w:cs="Times New Roman"/>
                <w:sz w:val="24"/>
                <w:szCs w:val="24"/>
              </w:rPr>
            </w:pPr>
            <w:r w:rsidRPr="007A20DA">
              <w:rPr>
                <w:rFonts w:ascii="Times New Roman" w:hAnsi="Times New Roman" w:cs="Times New Roman"/>
                <w:sz w:val="24"/>
                <w:szCs w:val="24"/>
              </w:rPr>
              <w:t>20</w:t>
            </w:r>
            <w:r>
              <w:rPr>
                <w:rFonts w:ascii="Times New Roman" w:hAnsi="Times New Roman" w:cs="Times New Roman"/>
                <w:sz w:val="24"/>
                <w:szCs w:val="24"/>
                <w:lang w:val="en-US"/>
              </w:rPr>
              <w:t>2</w:t>
            </w:r>
            <w:r>
              <w:rPr>
                <w:rFonts w:ascii="Times New Roman" w:hAnsi="Times New Roman" w:cs="Times New Roman"/>
                <w:sz w:val="24"/>
                <w:szCs w:val="24"/>
              </w:rPr>
              <w:t xml:space="preserve">6 </w:t>
            </w:r>
            <w:r w:rsidRPr="007A20DA">
              <w:rPr>
                <w:rFonts w:ascii="Times New Roman" w:hAnsi="Times New Roman" w:cs="Times New Roman"/>
                <w:sz w:val="24"/>
                <w:szCs w:val="24"/>
              </w:rPr>
              <w:t>год</w:t>
            </w:r>
          </w:p>
          <w:p w:rsidR="0080103F" w:rsidRPr="007A20DA" w:rsidRDefault="0080103F" w:rsidP="00D64777">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(тыс.руб.)</w:t>
            </w:r>
          </w:p>
          <w:p w:rsidR="0080103F" w:rsidRPr="007A20DA" w:rsidRDefault="0080103F" w:rsidP="00D64777">
            <w:pPr>
              <w:widowControl w:val="0"/>
              <w:spacing w:after="0" w:line="100" w:lineRule="atLeast"/>
              <w:ind w:left="-12"/>
              <w:jc w:val="center"/>
              <w:rPr>
                <w:rFonts w:ascii="Times New Roman" w:hAnsi="Times New Roman" w:cs="Times New Roman"/>
                <w:sz w:val="24"/>
                <w:szCs w:val="24"/>
              </w:rPr>
            </w:pPr>
          </w:p>
        </w:tc>
      </w:tr>
      <w:tr w:rsidR="0080103F" w:rsidTr="00BB634D">
        <w:tblPrEx>
          <w:tblCellMar>
            <w:top w:w="75" w:type="dxa"/>
            <w:left w:w="40" w:type="dxa"/>
            <w:bottom w:w="75" w:type="dxa"/>
            <w:right w:w="40" w:type="dxa"/>
          </w:tblCellMar>
        </w:tblPrEx>
        <w:trPr>
          <w:gridAfter w:val="1"/>
          <w:wAfter w:w="25" w:type="dxa"/>
          <w:trHeight w:val="600"/>
        </w:trPr>
        <w:tc>
          <w:tcPr>
            <w:tcW w:w="2127" w:type="dxa"/>
            <w:vMerge/>
            <w:tcBorders>
              <w:top w:val="single" w:sz="4" w:space="0" w:color="000000"/>
              <w:left w:val="single" w:sz="4" w:space="0" w:color="000000"/>
              <w:bottom w:val="single" w:sz="4" w:space="0" w:color="000000"/>
            </w:tcBorders>
            <w:shd w:val="clear" w:color="auto" w:fill="auto"/>
          </w:tcPr>
          <w:p w:rsidR="0080103F" w:rsidRDefault="0080103F" w:rsidP="00D64777">
            <w:pPr>
              <w:widowControl w:val="0"/>
              <w:snapToGrid w:val="0"/>
              <w:spacing w:after="0" w:line="100" w:lineRule="atLeast"/>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tcBorders>
            <w:shd w:val="clear" w:color="auto" w:fill="auto"/>
          </w:tcPr>
          <w:p w:rsidR="0080103F" w:rsidRDefault="0080103F" w:rsidP="00D64777">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558" w:type="dxa"/>
            <w:tcBorders>
              <w:top w:val="single" w:sz="4" w:space="0" w:color="000000"/>
              <w:left w:val="single" w:sz="4" w:space="0" w:color="000000"/>
              <w:bottom w:val="single" w:sz="4" w:space="0" w:color="000000"/>
            </w:tcBorders>
            <w:shd w:val="clear" w:color="auto" w:fill="auto"/>
          </w:tcPr>
          <w:p w:rsidR="0080103F" w:rsidRPr="008A15F4" w:rsidRDefault="007C562A" w:rsidP="008A15F4">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r w:rsidR="008A15F4">
              <w:rPr>
                <w:rFonts w:ascii="Times New Roman" w:hAnsi="Times New Roman" w:cs="Times New Roman"/>
                <w:sz w:val="24"/>
                <w:szCs w:val="24"/>
              </w:rPr>
              <w:t> </w:t>
            </w:r>
            <w:r w:rsidR="008A15F4">
              <w:rPr>
                <w:rFonts w:ascii="Times New Roman" w:hAnsi="Times New Roman" w:cs="Times New Roman"/>
                <w:sz w:val="24"/>
                <w:szCs w:val="24"/>
                <w:lang w:val="en-US"/>
              </w:rPr>
              <w:t>222,</w:t>
            </w:r>
            <w:r w:rsidR="008A15F4">
              <w:rPr>
                <w:rFonts w:ascii="Times New Roman" w:hAnsi="Times New Roman" w:cs="Times New Roman"/>
                <w:sz w:val="24"/>
                <w:szCs w:val="24"/>
              </w:rPr>
              <w:t>4</w:t>
            </w:r>
          </w:p>
        </w:tc>
        <w:tc>
          <w:tcPr>
            <w:tcW w:w="1984" w:type="dxa"/>
            <w:tcBorders>
              <w:top w:val="single" w:sz="4" w:space="0" w:color="000000"/>
              <w:left w:val="single" w:sz="4" w:space="0" w:color="000000"/>
              <w:bottom w:val="single" w:sz="4" w:space="0" w:color="000000"/>
            </w:tcBorders>
            <w:shd w:val="clear" w:color="auto" w:fill="auto"/>
          </w:tcPr>
          <w:p w:rsidR="0080103F" w:rsidRPr="009258A5" w:rsidRDefault="007C562A" w:rsidP="00D64777">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365,1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80103F" w:rsidRPr="008A15F4" w:rsidRDefault="007C562A" w:rsidP="008A15F4">
            <w:pPr>
              <w:widowControl w:val="0"/>
              <w:spacing w:after="0" w:line="100" w:lineRule="atLeast"/>
              <w:ind w:right="-182"/>
              <w:jc w:val="center"/>
              <w:rPr>
                <w:rFonts w:ascii="Times New Roman" w:hAnsi="Times New Roman" w:cs="Times New Roman"/>
                <w:sz w:val="24"/>
                <w:szCs w:val="24"/>
                <w:lang w:val="en-US"/>
              </w:rPr>
            </w:pPr>
            <w:r>
              <w:rPr>
                <w:rFonts w:ascii="Times New Roman" w:hAnsi="Times New Roman" w:cs="Times New Roman"/>
                <w:sz w:val="24"/>
                <w:szCs w:val="24"/>
              </w:rPr>
              <w:t>399,</w:t>
            </w:r>
            <w:r w:rsidR="008A15F4">
              <w:rPr>
                <w:rFonts w:ascii="Times New Roman" w:hAnsi="Times New Roman" w:cs="Times New Roman"/>
                <w:sz w:val="24"/>
                <w:szCs w:val="24"/>
                <w:lang w:val="en-US"/>
              </w:rPr>
              <w:t>6</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0103F" w:rsidRPr="0077446E" w:rsidRDefault="007C562A" w:rsidP="00D64777">
            <w:pPr>
              <w:widowControl w:val="0"/>
              <w:spacing w:after="0" w:line="100" w:lineRule="atLeast"/>
              <w:ind w:right="-182"/>
              <w:jc w:val="center"/>
              <w:rPr>
                <w:rFonts w:ascii="Times New Roman" w:hAnsi="Times New Roman" w:cs="Times New Roman"/>
                <w:sz w:val="24"/>
                <w:szCs w:val="24"/>
              </w:rPr>
            </w:pPr>
            <w:r>
              <w:rPr>
                <w:rFonts w:ascii="Times New Roman" w:hAnsi="Times New Roman" w:cs="Times New Roman"/>
                <w:sz w:val="24"/>
                <w:szCs w:val="24"/>
              </w:rPr>
              <w:t>457,7</w:t>
            </w:r>
          </w:p>
        </w:tc>
      </w:tr>
      <w:tr w:rsidR="0080103F" w:rsidTr="00BB634D">
        <w:tblPrEx>
          <w:tblCellMar>
            <w:top w:w="75" w:type="dxa"/>
            <w:left w:w="40" w:type="dxa"/>
            <w:bottom w:w="75" w:type="dxa"/>
            <w:right w:w="40" w:type="dxa"/>
          </w:tblCellMar>
        </w:tblPrEx>
        <w:trPr>
          <w:gridAfter w:val="1"/>
          <w:wAfter w:w="25" w:type="dxa"/>
          <w:trHeight w:val="600"/>
        </w:trPr>
        <w:tc>
          <w:tcPr>
            <w:tcW w:w="2127" w:type="dxa"/>
            <w:vMerge/>
            <w:tcBorders>
              <w:top w:val="single" w:sz="4" w:space="0" w:color="000000"/>
              <w:left w:val="single" w:sz="4" w:space="0" w:color="000000"/>
              <w:bottom w:val="single" w:sz="4" w:space="0" w:color="000000"/>
            </w:tcBorders>
            <w:shd w:val="clear" w:color="auto" w:fill="auto"/>
          </w:tcPr>
          <w:p w:rsidR="0080103F" w:rsidRDefault="0080103F" w:rsidP="00D64777">
            <w:pPr>
              <w:widowControl w:val="0"/>
              <w:snapToGrid w:val="0"/>
              <w:spacing w:after="0" w:line="100" w:lineRule="atLeast"/>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tcBorders>
            <w:shd w:val="clear" w:color="auto" w:fill="auto"/>
          </w:tcPr>
          <w:p w:rsidR="0080103F" w:rsidRDefault="0080103F" w:rsidP="00D64777">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558" w:type="dxa"/>
            <w:tcBorders>
              <w:top w:val="single" w:sz="4" w:space="0" w:color="000000"/>
              <w:left w:val="single" w:sz="4" w:space="0" w:color="000000"/>
              <w:bottom w:val="single" w:sz="4" w:space="0" w:color="000000"/>
            </w:tcBorders>
            <w:shd w:val="clear" w:color="auto" w:fill="auto"/>
          </w:tcPr>
          <w:p w:rsidR="0080103F" w:rsidRDefault="007C562A" w:rsidP="00D64777">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291,6</w:t>
            </w:r>
          </w:p>
        </w:tc>
        <w:tc>
          <w:tcPr>
            <w:tcW w:w="1984" w:type="dxa"/>
            <w:tcBorders>
              <w:top w:val="single" w:sz="4" w:space="0" w:color="000000"/>
              <w:left w:val="single" w:sz="4" w:space="0" w:color="000000"/>
              <w:bottom w:val="single" w:sz="4" w:space="0" w:color="000000"/>
            </w:tcBorders>
            <w:shd w:val="clear" w:color="auto" w:fill="auto"/>
          </w:tcPr>
          <w:p w:rsidR="0080103F" w:rsidRDefault="007C562A" w:rsidP="00D64777">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97,2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80103F" w:rsidRPr="0077446E" w:rsidRDefault="007C562A" w:rsidP="00D64777">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97,2</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0103F" w:rsidRPr="0077446E" w:rsidRDefault="007C562A" w:rsidP="00D64777">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97,2</w:t>
            </w:r>
          </w:p>
        </w:tc>
      </w:tr>
      <w:tr w:rsidR="0080103F" w:rsidTr="00BB634D">
        <w:tblPrEx>
          <w:tblCellMar>
            <w:top w:w="75" w:type="dxa"/>
            <w:left w:w="40" w:type="dxa"/>
            <w:bottom w:w="75" w:type="dxa"/>
            <w:right w:w="40" w:type="dxa"/>
          </w:tblCellMar>
        </w:tblPrEx>
        <w:trPr>
          <w:gridAfter w:val="1"/>
          <w:wAfter w:w="25" w:type="dxa"/>
          <w:trHeight w:val="380"/>
        </w:trPr>
        <w:tc>
          <w:tcPr>
            <w:tcW w:w="2127" w:type="dxa"/>
            <w:vMerge/>
            <w:tcBorders>
              <w:top w:val="single" w:sz="4" w:space="0" w:color="000000"/>
              <w:left w:val="single" w:sz="4" w:space="0" w:color="000000"/>
              <w:bottom w:val="single" w:sz="4" w:space="0" w:color="000000"/>
            </w:tcBorders>
            <w:shd w:val="clear" w:color="auto" w:fill="auto"/>
          </w:tcPr>
          <w:p w:rsidR="0080103F" w:rsidRDefault="0080103F" w:rsidP="00D64777">
            <w:pPr>
              <w:widowControl w:val="0"/>
              <w:snapToGrid w:val="0"/>
              <w:spacing w:after="0" w:line="100" w:lineRule="atLeast"/>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tcBorders>
            <w:shd w:val="clear" w:color="auto" w:fill="auto"/>
          </w:tcPr>
          <w:p w:rsidR="0080103F" w:rsidRDefault="0080103F" w:rsidP="00D64777">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бюджет МО</w:t>
            </w:r>
          </w:p>
        </w:tc>
        <w:tc>
          <w:tcPr>
            <w:tcW w:w="1558" w:type="dxa"/>
            <w:tcBorders>
              <w:top w:val="single" w:sz="4" w:space="0" w:color="000000"/>
              <w:left w:val="single" w:sz="4" w:space="0" w:color="000000"/>
              <w:bottom w:val="single" w:sz="4" w:space="0" w:color="000000"/>
            </w:tcBorders>
            <w:shd w:val="clear" w:color="auto" w:fill="auto"/>
          </w:tcPr>
          <w:p w:rsidR="0080103F" w:rsidRDefault="0080103F" w:rsidP="00D64777">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100 607,00</w:t>
            </w:r>
          </w:p>
        </w:tc>
        <w:tc>
          <w:tcPr>
            <w:tcW w:w="1984" w:type="dxa"/>
            <w:tcBorders>
              <w:top w:val="single" w:sz="4" w:space="0" w:color="000000"/>
              <w:left w:val="single" w:sz="4" w:space="0" w:color="000000"/>
              <w:bottom w:val="single" w:sz="4" w:space="0" w:color="000000"/>
            </w:tcBorders>
            <w:shd w:val="clear" w:color="auto" w:fill="auto"/>
          </w:tcPr>
          <w:p w:rsidR="0080103F" w:rsidRDefault="0080103F" w:rsidP="00D64777">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34 202,0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80103F" w:rsidRPr="0077446E" w:rsidRDefault="0080103F" w:rsidP="00D64777">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33 202,0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0103F" w:rsidRPr="0077446E" w:rsidRDefault="0080103F" w:rsidP="00D64777">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33 203,0</w:t>
            </w:r>
          </w:p>
        </w:tc>
      </w:tr>
      <w:tr w:rsidR="0080103F" w:rsidTr="00BB634D">
        <w:tblPrEx>
          <w:tblCellMar>
            <w:top w:w="75" w:type="dxa"/>
            <w:left w:w="40" w:type="dxa"/>
            <w:bottom w:w="75" w:type="dxa"/>
            <w:right w:w="40" w:type="dxa"/>
          </w:tblCellMar>
        </w:tblPrEx>
        <w:trPr>
          <w:gridAfter w:val="1"/>
          <w:wAfter w:w="25" w:type="dxa"/>
          <w:trHeight w:val="600"/>
        </w:trPr>
        <w:tc>
          <w:tcPr>
            <w:tcW w:w="2127" w:type="dxa"/>
            <w:vMerge/>
            <w:tcBorders>
              <w:top w:val="single" w:sz="4" w:space="0" w:color="000000"/>
              <w:left w:val="single" w:sz="4" w:space="0" w:color="000000"/>
              <w:bottom w:val="single" w:sz="4" w:space="0" w:color="000000"/>
            </w:tcBorders>
            <w:shd w:val="clear" w:color="auto" w:fill="auto"/>
          </w:tcPr>
          <w:p w:rsidR="0080103F" w:rsidRDefault="0080103F" w:rsidP="00D64777">
            <w:pPr>
              <w:widowControl w:val="0"/>
              <w:snapToGrid w:val="0"/>
              <w:spacing w:after="0" w:line="100" w:lineRule="atLeast"/>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tcBorders>
            <w:shd w:val="clear" w:color="auto" w:fill="auto"/>
          </w:tcPr>
          <w:p w:rsidR="0080103F" w:rsidRDefault="0080103F" w:rsidP="00D64777">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иные источники</w:t>
            </w:r>
          </w:p>
        </w:tc>
        <w:tc>
          <w:tcPr>
            <w:tcW w:w="1558" w:type="dxa"/>
            <w:tcBorders>
              <w:top w:val="single" w:sz="4" w:space="0" w:color="000000"/>
              <w:left w:val="single" w:sz="4" w:space="0" w:color="000000"/>
              <w:bottom w:val="single" w:sz="4" w:space="0" w:color="000000"/>
            </w:tcBorders>
            <w:shd w:val="clear" w:color="auto" w:fill="auto"/>
          </w:tcPr>
          <w:p w:rsidR="0080103F" w:rsidRPr="00560B96" w:rsidRDefault="0080103F" w:rsidP="00D64777">
            <w:pPr>
              <w:widowControl w:val="0"/>
              <w:snapToGrid w:val="0"/>
              <w:spacing w:after="0" w:line="100" w:lineRule="atLeast"/>
              <w:jc w:val="cente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tcBorders>
            <w:shd w:val="clear" w:color="auto" w:fill="auto"/>
          </w:tcPr>
          <w:p w:rsidR="0080103F" w:rsidRDefault="0080103F" w:rsidP="00D64777">
            <w:pPr>
              <w:jc w:val="center"/>
            </w:pPr>
            <w:r w:rsidRPr="00EB51D0">
              <w:rPr>
                <w:rFonts w:ascii="Times New Roman" w:hAnsi="Times New Roman" w:cs="Times New Roman"/>
                <w:sz w:val="24"/>
                <w:szCs w:val="24"/>
                <w:lang w:val="en-US"/>
              </w:rPr>
              <w:t>0</w:t>
            </w:r>
            <w:r w:rsidRPr="00EB51D0">
              <w:rPr>
                <w:rFonts w:ascii="Times New Roman" w:hAnsi="Times New Roman" w:cs="Times New Roman"/>
                <w:sz w:val="24"/>
                <w:szCs w:val="24"/>
              </w:rPr>
              <w:t>,00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80103F" w:rsidRDefault="0080103F" w:rsidP="00D64777">
            <w:pPr>
              <w:jc w:val="center"/>
            </w:pPr>
            <w:r w:rsidRPr="00EB51D0">
              <w:rPr>
                <w:rFonts w:ascii="Times New Roman" w:hAnsi="Times New Roman" w:cs="Times New Roman"/>
                <w:sz w:val="24"/>
                <w:szCs w:val="24"/>
                <w:lang w:val="en-US"/>
              </w:rPr>
              <w:t>0</w:t>
            </w:r>
            <w:r w:rsidRPr="00EB51D0">
              <w:rPr>
                <w:rFonts w:ascii="Times New Roman" w:hAnsi="Times New Roman" w:cs="Times New Roman"/>
                <w:sz w:val="24"/>
                <w:szCs w:val="24"/>
              </w:rPr>
              <w:t>,00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0103F" w:rsidRDefault="0080103F" w:rsidP="00D64777">
            <w:pPr>
              <w:jc w:val="center"/>
            </w:pPr>
            <w:r w:rsidRPr="00EB51D0">
              <w:rPr>
                <w:rFonts w:ascii="Times New Roman" w:hAnsi="Times New Roman" w:cs="Times New Roman"/>
                <w:sz w:val="24"/>
                <w:szCs w:val="24"/>
                <w:lang w:val="en-US"/>
              </w:rPr>
              <w:t>0</w:t>
            </w:r>
            <w:r w:rsidRPr="00EB51D0">
              <w:rPr>
                <w:rFonts w:ascii="Times New Roman" w:hAnsi="Times New Roman" w:cs="Times New Roman"/>
                <w:sz w:val="24"/>
                <w:szCs w:val="24"/>
              </w:rPr>
              <w:t>,00</w:t>
            </w:r>
          </w:p>
        </w:tc>
      </w:tr>
      <w:tr w:rsidR="0080103F" w:rsidTr="00BB634D">
        <w:tblPrEx>
          <w:tblCellMar>
            <w:top w:w="75" w:type="dxa"/>
            <w:left w:w="40" w:type="dxa"/>
            <w:bottom w:w="75" w:type="dxa"/>
            <w:right w:w="40" w:type="dxa"/>
          </w:tblCellMar>
        </w:tblPrEx>
        <w:trPr>
          <w:gridAfter w:val="1"/>
          <w:wAfter w:w="25" w:type="dxa"/>
          <w:trHeight w:val="600"/>
        </w:trPr>
        <w:tc>
          <w:tcPr>
            <w:tcW w:w="2127" w:type="dxa"/>
            <w:vMerge/>
            <w:tcBorders>
              <w:top w:val="single" w:sz="4" w:space="0" w:color="000000"/>
              <w:left w:val="single" w:sz="4" w:space="0" w:color="000000"/>
              <w:bottom w:val="single" w:sz="4" w:space="0" w:color="000000"/>
            </w:tcBorders>
            <w:shd w:val="clear" w:color="auto" w:fill="auto"/>
          </w:tcPr>
          <w:p w:rsidR="0080103F" w:rsidRDefault="0080103F" w:rsidP="00D64777">
            <w:pPr>
              <w:widowControl w:val="0"/>
              <w:snapToGrid w:val="0"/>
              <w:spacing w:after="0" w:line="100" w:lineRule="atLeast"/>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tcBorders>
            <w:shd w:val="clear" w:color="auto" w:fill="auto"/>
          </w:tcPr>
          <w:p w:rsidR="0080103F" w:rsidRDefault="0080103F" w:rsidP="00D64777">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всего по источникам</w:t>
            </w:r>
          </w:p>
        </w:tc>
        <w:tc>
          <w:tcPr>
            <w:tcW w:w="1558" w:type="dxa"/>
            <w:tcBorders>
              <w:top w:val="single" w:sz="4" w:space="0" w:color="000000"/>
              <w:left w:val="single" w:sz="4" w:space="0" w:color="000000"/>
              <w:bottom w:val="single" w:sz="4" w:space="0" w:color="000000"/>
            </w:tcBorders>
            <w:shd w:val="clear" w:color="auto" w:fill="auto"/>
          </w:tcPr>
          <w:p w:rsidR="0080103F" w:rsidRDefault="007C562A" w:rsidP="008A15F4">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102</w:t>
            </w:r>
            <w:r w:rsidR="008A15F4">
              <w:rPr>
                <w:rFonts w:ascii="Times New Roman" w:hAnsi="Times New Roman" w:cs="Times New Roman"/>
                <w:sz w:val="24"/>
                <w:szCs w:val="24"/>
              </w:rPr>
              <w:t> 121,0</w:t>
            </w:r>
          </w:p>
        </w:tc>
        <w:tc>
          <w:tcPr>
            <w:tcW w:w="1984" w:type="dxa"/>
            <w:tcBorders>
              <w:top w:val="single" w:sz="4" w:space="0" w:color="000000"/>
              <w:left w:val="single" w:sz="4" w:space="0" w:color="000000"/>
              <w:bottom w:val="single" w:sz="4" w:space="0" w:color="000000"/>
            </w:tcBorders>
            <w:shd w:val="clear" w:color="auto" w:fill="auto"/>
          </w:tcPr>
          <w:p w:rsidR="0080103F" w:rsidRPr="00401B5D" w:rsidRDefault="007C562A" w:rsidP="00D64777">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34 664,3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80103F" w:rsidRPr="008A15F4" w:rsidRDefault="0080103F" w:rsidP="008A15F4">
            <w:pPr>
              <w:widowControl w:val="0"/>
              <w:spacing w:after="0" w:line="100" w:lineRule="atLeast"/>
              <w:ind w:right="-40"/>
              <w:jc w:val="center"/>
              <w:rPr>
                <w:rFonts w:ascii="Times New Roman" w:hAnsi="Times New Roman" w:cs="Times New Roman"/>
                <w:sz w:val="24"/>
                <w:szCs w:val="24"/>
                <w:lang w:val="en-US"/>
              </w:rPr>
            </w:pPr>
            <w:r>
              <w:rPr>
                <w:rFonts w:ascii="Times New Roman" w:hAnsi="Times New Roman" w:cs="Times New Roman"/>
                <w:sz w:val="24"/>
                <w:szCs w:val="24"/>
              </w:rPr>
              <w:t>33</w:t>
            </w:r>
            <w:r w:rsidR="007C562A">
              <w:rPr>
                <w:rFonts w:ascii="Times New Roman" w:hAnsi="Times New Roman" w:cs="Times New Roman"/>
                <w:sz w:val="24"/>
                <w:szCs w:val="24"/>
              </w:rPr>
              <w:t> 698,</w:t>
            </w:r>
            <w:r w:rsidR="008A15F4">
              <w:rPr>
                <w:rFonts w:ascii="Times New Roman" w:hAnsi="Times New Roman" w:cs="Times New Roman"/>
                <w:sz w:val="24"/>
                <w:szCs w:val="24"/>
                <w:lang w:val="en-US"/>
              </w:rPr>
              <w:t>8</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0103F" w:rsidRPr="0077446E" w:rsidRDefault="0080103F" w:rsidP="007C562A">
            <w:pPr>
              <w:widowControl w:val="0"/>
              <w:spacing w:after="0" w:line="100" w:lineRule="atLeast"/>
              <w:ind w:right="-40"/>
              <w:jc w:val="center"/>
              <w:rPr>
                <w:rFonts w:ascii="Times New Roman" w:hAnsi="Times New Roman" w:cs="Times New Roman"/>
                <w:sz w:val="24"/>
                <w:szCs w:val="24"/>
              </w:rPr>
            </w:pPr>
            <w:r>
              <w:rPr>
                <w:rFonts w:ascii="Times New Roman" w:hAnsi="Times New Roman" w:cs="Times New Roman"/>
                <w:sz w:val="24"/>
                <w:szCs w:val="24"/>
              </w:rPr>
              <w:t>33</w:t>
            </w:r>
            <w:r w:rsidR="007C562A">
              <w:rPr>
                <w:rFonts w:ascii="Times New Roman" w:hAnsi="Times New Roman" w:cs="Times New Roman"/>
                <w:sz w:val="24"/>
                <w:szCs w:val="24"/>
              </w:rPr>
              <w:t> 757,9</w:t>
            </w:r>
          </w:p>
        </w:tc>
      </w:tr>
      <w:tr w:rsidR="0080103F" w:rsidTr="00BB634D">
        <w:trPr>
          <w:trHeight w:val="600"/>
        </w:trPr>
        <w:tc>
          <w:tcPr>
            <w:tcW w:w="2127" w:type="dxa"/>
            <w:tcBorders>
              <w:top w:val="single" w:sz="4" w:space="0" w:color="000000"/>
              <w:left w:val="single" w:sz="4" w:space="0" w:color="000000"/>
              <w:bottom w:val="single" w:sz="4" w:space="0" w:color="000000"/>
            </w:tcBorders>
            <w:shd w:val="clear" w:color="auto" w:fill="auto"/>
          </w:tcPr>
          <w:p w:rsidR="0080103F" w:rsidRDefault="0080103F" w:rsidP="00D64777">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муниципальной программы</w:t>
            </w:r>
          </w:p>
        </w:tc>
        <w:tc>
          <w:tcPr>
            <w:tcW w:w="8647" w:type="dxa"/>
            <w:gridSpan w:val="5"/>
            <w:tcBorders>
              <w:top w:val="single" w:sz="4" w:space="0" w:color="000000"/>
              <w:left w:val="single" w:sz="4" w:space="0" w:color="000000"/>
              <w:bottom w:val="single" w:sz="4" w:space="0" w:color="000000"/>
            </w:tcBorders>
            <w:shd w:val="clear" w:color="auto" w:fill="auto"/>
          </w:tcPr>
          <w:p w:rsidR="0080103F" w:rsidRDefault="0080103F" w:rsidP="00D64777">
            <w:pPr>
              <w:widowControl w:val="0"/>
              <w:tabs>
                <w:tab w:val="left" w:pos="619"/>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1.  Численность муниципальных служащих на 1000 жителей – </w:t>
            </w:r>
            <w:r w:rsidR="0000195C" w:rsidRPr="0000195C">
              <w:rPr>
                <w:rFonts w:ascii="Times New Roman" w:hAnsi="Times New Roman" w:cs="Times New Roman"/>
                <w:sz w:val="24"/>
                <w:szCs w:val="24"/>
              </w:rPr>
              <w:t>7</w:t>
            </w:r>
            <w:r>
              <w:rPr>
                <w:rFonts w:ascii="Times New Roman" w:hAnsi="Times New Roman" w:cs="Times New Roman"/>
                <w:sz w:val="24"/>
                <w:szCs w:val="24"/>
              </w:rPr>
              <w:t xml:space="preserve"> чел.</w:t>
            </w:r>
          </w:p>
          <w:p w:rsidR="0080103F" w:rsidRDefault="00BB634D" w:rsidP="00D64777">
            <w:pPr>
              <w:widowControl w:val="0"/>
              <w:tabs>
                <w:tab w:val="left" w:pos="619"/>
              </w:tabs>
              <w:spacing w:after="0" w:line="100" w:lineRule="atLeast"/>
              <w:jc w:val="both"/>
              <w:rPr>
                <w:rFonts w:ascii="Times New Roman" w:hAnsi="Times New Roman" w:cs="Times New Roman"/>
                <w:sz w:val="24"/>
                <w:szCs w:val="24"/>
              </w:rPr>
            </w:pPr>
            <w:r>
              <w:rPr>
                <w:rFonts w:ascii="Times New Roman" w:hAnsi="Times New Roman" w:cs="Times New Roman"/>
                <w:color w:val="000000"/>
                <w:sz w:val="24"/>
                <w:szCs w:val="24"/>
              </w:rPr>
              <w:t>2</w:t>
            </w:r>
            <w:r w:rsidR="0080103F">
              <w:rPr>
                <w:rFonts w:ascii="Times New Roman" w:hAnsi="Times New Roman" w:cs="Times New Roman"/>
                <w:color w:val="000000"/>
                <w:sz w:val="24"/>
                <w:szCs w:val="24"/>
              </w:rPr>
              <w:t>. Количество выявленных фактов несоответствия декларации муниципальных служащих (ед.) - 0</w:t>
            </w:r>
          </w:p>
          <w:p w:rsidR="0080103F" w:rsidRDefault="00BB634D" w:rsidP="00D64777">
            <w:pPr>
              <w:widowControl w:val="0"/>
              <w:tabs>
                <w:tab w:val="left" w:pos="619"/>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3</w:t>
            </w:r>
            <w:r w:rsidR="0080103F">
              <w:rPr>
                <w:rFonts w:ascii="Times New Roman" w:hAnsi="Times New Roman" w:cs="Times New Roman"/>
                <w:sz w:val="24"/>
                <w:szCs w:val="24"/>
              </w:rPr>
              <w:t>.  Процент исполнения плана поступления налоговых и неналоговых доходов в бюджет муниципального образования – 99%</w:t>
            </w:r>
          </w:p>
          <w:p w:rsidR="0080103F" w:rsidRDefault="00BB634D" w:rsidP="00D64777">
            <w:pPr>
              <w:widowControl w:val="0"/>
              <w:tabs>
                <w:tab w:val="left" w:pos="619"/>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4</w:t>
            </w:r>
            <w:r w:rsidR="0080103F">
              <w:rPr>
                <w:rFonts w:ascii="Times New Roman" w:hAnsi="Times New Roman" w:cs="Times New Roman"/>
                <w:sz w:val="24"/>
                <w:szCs w:val="24"/>
              </w:rPr>
              <w:t>. Уровень муниципального долга по отношению к доходам бюджета без учета безвозмездных поступлений в отчетном финансовом году – 0  %</w:t>
            </w:r>
          </w:p>
          <w:p w:rsidR="0080103F" w:rsidRDefault="00BB634D" w:rsidP="00D64777">
            <w:pPr>
              <w:widowControl w:val="0"/>
              <w:tabs>
                <w:tab w:val="left" w:pos="619"/>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5</w:t>
            </w:r>
            <w:r w:rsidR="0080103F">
              <w:rPr>
                <w:rFonts w:ascii="Times New Roman" w:hAnsi="Times New Roman" w:cs="Times New Roman"/>
                <w:sz w:val="24"/>
                <w:szCs w:val="24"/>
              </w:rPr>
              <w:t>. Полнота исполнения расходных обязательств (%) – 94%</w:t>
            </w:r>
          </w:p>
          <w:p w:rsidR="0080103F" w:rsidRDefault="0080103F" w:rsidP="00D64777">
            <w:pPr>
              <w:spacing w:after="0" w:line="100" w:lineRule="atLeast"/>
              <w:jc w:val="both"/>
              <w:rPr>
                <w:rFonts w:ascii="Times New Roman" w:hAnsi="Times New Roman" w:cs="Times New Roman"/>
                <w:sz w:val="24"/>
                <w:szCs w:val="24"/>
              </w:rPr>
            </w:pPr>
          </w:p>
        </w:tc>
        <w:tc>
          <w:tcPr>
            <w:tcW w:w="25" w:type="dxa"/>
            <w:tcBorders>
              <w:left w:val="single" w:sz="4" w:space="0" w:color="000000"/>
            </w:tcBorders>
            <w:shd w:val="clear" w:color="auto" w:fill="auto"/>
          </w:tcPr>
          <w:p w:rsidR="0080103F" w:rsidRDefault="0080103F" w:rsidP="00D64777">
            <w:pPr>
              <w:snapToGrid w:val="0"/>
            </w:pPr>
          </w:p>
        </w:tc>
      </w:tr>
    </w:tbl>
    <w:p w:rsidR="0098035A" w:rsidRDefault="0098035A" w:rsidP="0098035A">
      <w:pPr>
        <w:pStyle w:val="a7"/>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1. Сведения об основных мерах правового регулирования в сфере реализации муниципальных программ</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Основания для разработки муниципальной программы: Федеральный </w:t>
      </w:r>
      <w:hyperlink r:id="rId8" w:history="1">
        <w:r w:rsidRPr="00684448">
          <w:rPr>
            <w:rStyle w:val="a4"/>
            <w:rFonts w:ascii="Times New Roman" w:hAnsi="Times New Roman" w:cs="Times New Roman"/>
            <w:color w:val="auto"/>
            <w:sz w:val="24"/>
            <w:szCs w:val="24"/>
            <w:u w:val="none"/>
          </w:rPr>
          <w:t>закон</w:t>
        </w:r>
      </w:hyperlink>
      <w:r>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Федеральный </w:t>
      </w:r>
      <w:hyperlink r:id="rId9" w:history="1">
        <w:r w:rsidRPr="00684448">
          <w:rPr>
            <w:rStyle w:val="a4"/>
            <w:rFonts w:ascii="Times New Roman" w:hAnsi="Times New Roman" w:cs="Times New Roman"/>
            <w:color w:val="auto"/>
            <w:sz w:val="24"/>
            <w:szCs w:val="24"/>
            <w:u w:val="none"/>
          </w:rPr>
          <w:t>закон</w:t>
        </w:r>
      </w:hyperlink>
      <w:r>
        <w:rPr>
          <w:rFonts w:ascii="Times New Roman" w:hAnsi="Times New Roman" w:cs="Times New Roman"/>
          <w:sz w:val="24"/>
          <w:szCs w:val="24"/>
        </w:rPr>
        <w:t xml:space="preserve"> от 25.12.2008 № 273-ФЗ «О противодействии коррупции», Законом Псковской области от 17.07.2008 № 784-ОЗ "О противодействии коррупции в органах государственной власти Псковской области и органах местного самоуправления, Федеральным </w:t>
      </w:r>
      <w:hyperlink r:id="rId10" w:history="1">
        <w:r w:rsidRPr="00684448">
          <w:rPr>
            <w:rStyle w:val="a4"/>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w:t>
      </w:r>
      <w:r w:rsidRPr="00BB0404">
        <w:rPr>
          <w:rFonts w:ascii="Times New Roman" w:hAnsi="Times New Roman" w:cs="Times New Roman"/>
          <w:sz w:val="24"/>
          <w:szCs w:val="24"/>
        </w:rPr>
        <w:t>08.</w:t>
      </w:r>
      <w:r>
        <w:rPr>
          <w:rFonts w:ascii="Times New Roman" w:hAnsi="Times New Roman" w:cs="Times New Roman"/>
          <w:sz w:val="24"/>
          <w:szCs w:val="24"/>
        </w:rPr>
        <w:t>05.2010 №83-ФЗ</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98035A" w:rsidRPr="00833687"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деятельности органов местного самоуправления является одним из приоритетных направлений, зафиксированных в </w:t>
      </w:r>
      <w:hyperlink r:id="rId11" w:history="1">
        <w:proofErr w:type="spellStart"/>
        <w:r w:rsidRPr="00684448">
          <w:rPr>
            <w:rStyle w:val="a4"/>
            <w:rFonts w:ascii="Times New Roman" w:hAnsi="Times New Roman" w:cs="Times New Roman"/>
            <w:color w:val="auto"/>
            <w:sz w:val="24"/>
            <w:szCs w:val="24"/>
            <w:u w:val="none"/>
          </w:rPr>
          <w:t>Концепции</w:t>
        </w:r>
      </w:hyperlink>
      <w:r>
        <w:rPr>
          <w:rFonts w:ascii="Times New Roman" w:hAnsi="Times New Roman" w:cs="Times New Roman"/>
          <w:sz w:val="24"/>
          <w:szCs w:val="24"/>
        </w:rPr>
        <w:t>долгосрочного</w:t>
      </w:r>
      <w:proofErr w:type="spellEnd"/>
      <w:r>
        <w:rPr>
          <w:rFonts w:ascii="Times New Roman" w:hAnsi="Times New Roman" w:cs="Times New Roman"/>
          <w:sz w:val="24"/>
          <w:szCs w:val="24"/>
        </w:rPr>
        <w:t xml:space="preserve"> социально-экономического развития Российской Федерации на период до 2023 года, утвержденной распоряжением Правительства Российской Федерации от 17 ноября 2008 года № 1662-р.</w:t>
      </w:r>
    </w:p>
    <w:p w:rsidR="00805E61" w:rsidRPr="00805E61" w:rsidRDefault="00805E61" w:rsidP="00805E61">
      <w:pPr>
        <w:autoSpaceDE w:val="0"/>
        <w:spacing w:after="0" w:line="240" w:lineRule="auto"/>
        <w:ind w:firstLine="709"/>
        <w:jc w:val="both"/>
        <w:rPr>
          <w:rFonts w:ascii="Times New Roman" w:hAnsi="Times New Roman" w:cs="Times New Roman"/>
          <w:sz w:val="24"/>
          <w:szCs w:val="24"/>
        </w:rPr>
      </w:pPr>
      <w:r w:rsidRPr="00805E61">
        <w:rPr>
          <w:rFonts w:ascii="Times New Roman" w:hAnsi="Times New Roman" w:cs="Times New Roman"/>
          <w:sz w:val="24"/>
          <w:szCs w:val="24"/>
        </w:rPr>
        <w:t xml:space="preserve">Повышение эффективности функционирования органов власти является одной из важнейших задач, стоящих перед страной, от выполнения которой во многом зависит возможность эффективного экономического роста Российской Федерации. Развитие страны в целом невозможно без социально-экономического благосостояния ее территорий, которое находится в прямой зависимости от эффективности деятельности органов местного самоуправления, профессионализма </w:t>
      </w:r>
      <w:r>
        <w:rPr>
          <w:rFonts w:ascii="Times New Roman" w:hAnsi="Times New Roman" w:cs="Times New Roman"/>
          <w:sz w:val="24"/>
          <w:szCs w:val="24"/>
        </w:rPr>
        <w:t xml:space="preserve">муниципальных </w:t>
      </w:r>
      <w:r w:rsidRPr="00805E61">
        <w:rPr>
          <w:rFonts w:ascii="Times New Roman" w:hAnsi="Times New Roman" w:cs="Times New Roman"/>
          <w:sz w:val="24"/>
          <w:szCs w:val="24"/>
        </w:rPr>
        <w:t xml:space="preserve"> служащих и рациональности их решений.</w:t>
      </w:r>
    </w:p>
    <w:p w:rsidR="00805E61" w:rsidRPr="00805E61" w:rsidRDefault="00805E61" w:rsidP="00805E61">
      <w:pPr>
        <w:autoSpaceDE w:val="0"/>
        <w:spacing w:after="0" w:line="240" w:lineRule="auto"/>
        <w:ind w:firstLine="709"/>
        <w:jc w:val="both"/>
        <w:rPr>
          <w:rFonts w:ascii="Times New Roman" w:hAnsi="Times New Roman" w:cs="Times New Roman"/>
          <w:sz w:val="24"/>
          <w:szCs w:val="24"/>
        </w:rPr>
      </w:pPr>
      <w:r w:rsidRPr="00805E61">
        <w:rPr>
          <w:rFonts w:ascii="Times New Roman" w:hAnsi="Times New Roman" w:cs="Times New Roman"/>
          <w:sz w:val="24"/>
          <w:szCs w:val="24"/>
        </w:rPr>
        <w:t>Под эффективностью деятельности органов местного самоуправления предполагается понимать уровень соответствия результатов деятельности по решению вопросов местного значения поставленным целям и задачам</w:t>
      </w:r>
      <w:r w:rsidR="00BE212B">
        <w:rPr>
          <w:rFonts w:ascii="Times New Roman" w:hAnsi="Times New Roman" w:cs="Times New Roman"/>
          <w:sz w:val="24"/>
          <w:szCs w:val="24"/>
        </w:rPr>
        <w:t>, осуществление деятельности по следующим приоритетным направлениям:</w:t>
      </w:r>
    </w:p>
    <w:p w:rsidR="0098035A" w:rsidRDefault="0098035A" w:rsidP="00BE212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кадровое обеспечение эффективного выполнения государственных и муниципальных функций </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 повышение качества и доступности государственных и муниципальных услуг, предоставляемых исполнительными органами и органами местного самоуправления</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формирование современной информационной и телекоммуникационной инфраструктуры, обеспечение высокого уровня доступности и качества предоставляемых на ее основе услуг;</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существенное улучшение доступа к информации о деятельности государственных и муниципальных органов, обеспечение открытости деятельности государственных и муниципальных органов власти.</w:t>
      </w:r>
    </w:p>
    <w:p w:rsidR="0098035A" w:rsidRDefault="0098035A" w:rsidP="0098035A">
      <w:pPr>
        <w:autoSpaceDE w:val="0"/>
        <w:spacing w:after="0" w:line="240" w:lineRule="auto"/>
        <w:ind w:firstLine="709"/>
        <w:jc w:val="both"/>
        <w:rPr>
          <w:rFonts w:ascii="Times New Roman" w:hAnsi="Times New Roman" w:cs="Times New Roman"/>
          <w:sz w:val="24"/>
          <w:szCs w:val="24"/>
        </w:rPr>
      </w:pPr>
    </w:p>
    <w:p w:rsidR="0098035A" w:rsidRDefault="0098035A" w:rsidP="0098035A">
      <w:pPr>
        <w:pStyle w:val="a7"/>
        <w:spacing w:after="0" w:line="240" w:lineRule="auto"/>
        <w:ind w:left="0" w:firstLine="709"/>
        <w:rPr>
          <w:rFonts w:ascii="Times New Roman" w:hAnsi="Times New Roman" w:cs="Times New Roman"/>
          <w:color w:val="000000"/>
          <w:sz w:val="24"/>
          <w:szCs w:val="24"/>
          <w:shd w:val="clear" w:color="auto" w:fill="FFFFFF"/>
        </w:rPr>
      </w:pPr>
      <w:r>
        <w:rPr>
          <w:rFonts w:ascii="Times New Roman" w:hAnsi="Times New Roman" w:cs="Times New Roman"/>
          <w:b/>
          <w:bCs/>
          <w:sz w:val="24"/>
          <w:szCs w:val="24"/>
        </w:rPr>
        <w:t>2. Содержание проблемы и обоснование необходимости ее решения программными методами</w:t>
      </w:r>
    </w:p>
    <w:p w:rsidR="0098035A" w:rsidRDefault="0098035A" w:rsidP="0098035A">
      <w:pPr>
        <w:pStyle w:val="a7"/>
        <w:spacing w:after="0" w:line="240" w:lineRule="auto"/>
        <w:ind w:left="0"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Муниципальное управление - это сфера, </w:t>
      </w:r>
      <w:proofErr w:type="gramStart"/>
      <w:r>
        <w:rPr>
          <w:rFonts w:ascii="Times New Roman" w:hAnsi="Times New Roman" w:cs="Times New Roman"/>
          <w:color w:val="000000"/>
          <w:sz w:val="24"/>
          <w:szCs w:val="24"/>
          <w:shd w:val="clear" w:color="auto" w:fill="FFFFFF"/>
        </w:rPr>
        <w:t>сосредоточенная</w:t>
      </w:r>
      <w:proofErr w:type="gramEnd"/>
      <w:r>
        <w:rPr>
          <w:rFonts w:ascii="Times New Roman" w:hAnsi="Times New Roman" w:cs="Times New Roman"/>
          <w:color w:val="000000"/>
          <w:sz w:val="24"/>
          <w:szCs w:val="24"/>
          <w:shd w:val="clear" w:color="auto" w:fill="FFFFFF"/>
        </w:rPr>
        <w:t xml:space="preserve"> прежде всего на локальных проблемах, максимально близкая к народу, и оно должно в первую очередь делать все возможное для повышения уровня и качества жизни, развития территории муниципального образования.</w:t>
      </w:r>
    </w:p>
    <w:p w:rsidR="0098035A" w:rsidRDefault="0098035A" w:rsidP="0098035A">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Проблема эффективности муниципального управления всегда была актуальной, но в настоящее время стала еще острее. Последствия неверно выбранной стратегии и тактики муниципального управления в современных условиях становятся катастрофическими для муниципального образования. Жизненной необходимостью стало уменьшение риска принятия неверных решений путем использование научных методов управления, широкого использования опыта менеджмента и маркетинга, стратегического планирования и управления. </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деятельности органов местного самоуправления должно быть направлено на создание предпосылок, условий для устойчивых темпов экономического роста, повышения уровня жизни населения, повышения обоснованности расходования бюджетных средств</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Эффективная деятельность органов местного самоуправления невозможна без муниципальной службы. Возросшее за последнее десятилетие значение местного самоуправления в обеспечении интересов населения диктует потребность в квалифицированных муниципальных служащих.</w:t>
      </w:r>
    </w:p>
    <w:p w:rsidR="0098035A" w:rsidRDefault="0098035A" w:rsidP="0098035A">
      <w:pPr>
        <w:autoSpaceDE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Отсутствие необходимых знаний и профессиональных навыков приводит к низкому качеству управленческих решений и, как следствие, к потере авторитета органов местного самоуправления в глазах населения, поэтому формирование единой системы обучения кадров, внедрение эффективных методов подбора квалифицированных кадров, разработка единой системы мотивации муниципальных служащих, а также пересмотр показателей эффективности деятельности муниципальных служащих является одним из инструментов повышения эффективности муниципального управления.</w:t>
      </w:r>
      <w:proofErr w:type="gramEnd"/>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 того, насколько результативно действуют органы местного самоуправления, также во многом зависит доверие населения к власти в целом.</w:t>
      </w:r>
    </w:p>
    <w:p w:rsidR="0098035A" w:rsidRDefault="0098035A" w:rsidP="009803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Вместе с тем, недостаточная открытость муниципальной службы, низкая организационная составляющая в вопросах муниципальной службы способствует проявлением бюрократизма и коррупции.</w:t>
      </w:r>
    </w:p>
    <w:p w:rsidR="0098035A" w:rsidRDefault="0098035A" w:rsidP="009803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Коррупция,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представляет собой реальную угрозу нормальному функционированию органов местного самоуправления, верховенству закона, демократии, правам человека и социальной справедливости. Тем самым коррупция подрывает доверие населения к органам местного самоуправления, становится существенным тормозом экономического и социального развития.</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Ядро коррупции составляет взяточничество, однако наряду с этим опасным преступлением она имеет обширную периферию, включающую множество самых разнообразных деяний противоправного и аморального характера.</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 при котором нетерпимое отношение к коррупции становится нормой, поскольку фактором, способствующим живучести и распространению коррупции, является привыкание и терпимость к ней, недооценка общественным мнением ее опасности и вреда. На преодоление этих негативных явлений общественного сознания направлены предусмотренные программой меры </w:t>
      </w:r>
      <w:proofErr w:type="spellStart"/>
      <w:r>
        <w:rPr>
          <w:rFonts w:ascii="Times New Roman" w:hAnsi="Times New Roman" w:cs="Times New Roman"/>
          <w:sz w:val="24"/>
          <w:szCs w:val="24"/>
        </w:rPr>
        <w:t>антикоррупционного</w:t>
      </w:r>
      <w:proofErr w:type="spellEnd"/>
      <w:r>
        <w:rPr>
          <w:rFonts w:ascii="Times New Roman" w:hAnsi="Times New Roman" w:cs="Times New Roman"/>
          <w:sz w:val="24"/>
          <w:szCs w:val="24"/>
        </w:rPr>
        <w:t xml:space="preserve"> просвещения, обучения и воспитания.</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условиях современного бюджетного законодательства собственных доходов местного бюджета, получаемых в виде налоговых и неналоговых доходов, недостаточно для</w:t>
      </w:r>
      <w:r w:rsidR="003A647A">
        <w:rPr>
          <w:rFonts w:ascii="Times New Roman" w:hAnsi="Times New Roman" w:cs="Times New Roman"/>
          <w:sz w:val="24"/>
          <w:szCs w:val="24"/>
        </w:rPr>
        <w:t xml:space="preserve"> </w:t>
      </w:r>
      <w:r>
        <w:rPr>
          <w:rFonts w:ascii="Times New Roman" w:hAnsi="Times New Roman" w:cs="Times New Roman"/>
          <w:sz w:val="24"/>
          <w:szCs w:val="24"/>
        </w:rPr>
        <w:t>эффективного функционирования органов местного самоуправления муниципального района, исполнения возложенных на них функций и решения социально-экономических задач.</w:t>
      </w:r>
    </w:p>
    <w:p w:rsidR="0098035A" w:rsidRDefault="0098035A" w:rsidP="00684448">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Добиться улучшения текущей ситуации, связанной с недостаточной обеспеченностью местного бюджета финансовыми средствами, возможно путем создания на местном уровне условий для увеличения доходного потенциала местного бюджета, повышения качества администрирования доходов местного бюджета, совершенствования межбюджетных отношений и механизмов эффективного управления муниципальным имуществом в рамках среднесрочных ориентиров. Значительную роль в повышении доходного потенциала местного бюджета также играет развитие на территории муниципального </w:t>
      </w:r>
      <w:r w:rsidR="004E6C7B">
        <w:rPr>
          <w:rFonts w:ascii="Times New Roman" w:hAnsi="Times New Roman" w:cs="Times New Roman"/>
          <w:sz w:val="24"/>
          <w:szCs w:val="24"/>
        </w:rPr>
        <w:t>округа</w:t>
      </w:r>
      <w:r>
        <w:rPr>
          <w:rFonts w:ascii="Times New Roman" w:hAnsi="Times New Roman" w:cs="Times New Roman"/>
          <w:sz w:val="24"/>
          <w:szCs w:val="24"/>
        </w:rPr>
        <w:t xml:space="preserve"> малого и среднего предпринимательства.</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обозначенных проблем позволит обеспечить согласованное по целям и ресурсам выполнение задач и мероприятий, направленных на укрепление доходной базы местного бюджета и повышение эффективности бюджетных расходов.</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мер.</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Необходимо продолжить решение вопросов социальной поддержки граждан программно-целевым методом, что позволит повысить социальную активность граждан и качество жизни.</w:t>
      </w:r>
    </w:p>
    <w:p w:rsidR="0098035A" w:rsidRDefault="0098035A" w:rsidP="0098035A">
      <w:pPr>
        <w:autoSpaceDE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Реализация мероприятий Программы позволить повысить эффективность муниципального управления, управления муниципальными финансами и муниципальным долгом, а также создать систему по предупреждению коррупционных действий в Красногородском </w:t>
      </w:r>
      <w:r w:rsidR="004E6C7B">
        <w:rPr>
          <w:rFonts w:ascii="Times New Roman" w:hAnsi="Times New Roman" w:cs="Times New Roman"/>
          <w:sz w:val="24"/>
          <w:szCs w:val="24"/>
        </w:rPr>
        <w:t>муниципальном округе</w:t>
      </w:r>
      <w:r>
        <w:rPr>
          <w:rFonts w:ascii="Times New Roman" w:hAnsi="Times New Roman" w:cs="Times New Roman"/>
          <w:sz w:val="24"/>
          <w:szCs w:val="24"/>
        </w:rPr>
        <w:t xml:space="preserve">, сформировать эффективную систему поддержки отдельных категорий граждан на территории муниципального образования </w:t>
      </w:r>
      <w:r w:rsidR="004E6C7B">
        <w:rPr>
          <w:rFonts w:ascii="Times New Roman" w:hAnsi="Times New Roman" w:cs="Times New Roman"/>
          <w:sz w:val="24"/>
          <w:szCs w:val="24"/>
        </w:rPr>
        <w:t>Красногородский муниципальный</w:t>
      </w:r>
      <w:r w:rsidR="004E6C7B">
        <w:rPr>
          <w:rFonts w:ascii="Times New Roman" w:hAnsi="Times New Roman" w:cs="Times New Roman"/>
          <w:sz w:val="24"/>
          <w:szCs w:val="24"/>
        </w:rPr>
        <w:tab/>
        <w:t xml:space="preserve"> округ.</w:t>
      </w:r>
    </w:p>
    <w:p w:rsidR="0098035A" w:rsidRDefault="0098035A" w:rsidP="0098035A">
      <w:pPr>
        <w:autoSpaceDE w:val="0"/>
        <w:spacing w:after="0" w:line="240" w:lineRule="auto"/>
        <w:ind w:firstLine="709"/>
        <w:jc w:val="both"/>
        <w:rPr>
          <w:rFonts w:ascii="Times New Roman" w:hAnsi="Times New Roman" w:cs="Times New Roman"/>
          <w:b/>
          <w:bCs/>
          <w:sz w:val="24"/>
          <w:szCs w:val="24"/>
        </w:rPr>
      </w:pP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3. Цель и задачи Программы, показатели цели и задач Программы, сроки реализации Программы</w:t>
      </w:r>
    </w:p>
    <w:p w:rsidR="0098035A" w:rsidRDefault="0098035A" w:rsidP="009803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Эффективное выполнение муниципальных функций, обеспечение долгосрочной устойчивости бюджетной системы.</w:t>
      </w:r>
    </w:p>
    <w:p w:rsidR="0098035A" w:rsidRDefault="0098035A" w:rsidP="009803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Задачи:</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организационно-методическое содействие в формировании высокопрофессионального кадрового состава муниципальной службы;</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профессионального уровня муниципальных служащих в целях формирования высококвалифицированного кадрового состава;</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совершенствование системы управления кадровыми процессами в организации муниципальной службы;</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равного доступа граждан к муниципальной службе;</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положительного имиджа муниципального служащего и отношения жителей муниципального района к муниципальной службе и служащим;</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совершенствование системы профессиональной компетентности и роста муниципальных служащих с использованием современных технологий обучения;</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в практику муниципального управления современных научных подходов к подбору, оценке, расстановке и адаптации кадров;</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развитие материально-технической базы, оснащение современным компьютерным оборудованием и оргтехникой администрации </w:t>
      </w:r>
      <w:r w:rsidR="00B45528">
        <w:rPr>
          <w:rFonts w:ascii="Times New Roman" w:hAnsi="Times New Roman" w:cs="Times New Roman"/>
          <w:sz w:val="24"/>
          <w:szCs w:val="24"/>
        </w:rPr>
        <w:t>муниципального округа</w:t>
      </w:r>
      <w:r>
        <w:rPr>
          <w:rFonts w:ascii="Times New Roman" w:hAnsi="Times New Roman" w:cs="Times New Roman"/>
          <w:sz w:val="24"/>
          <w:szCs w:val="24"/>
        </w:rPr>
        <w:t>;</w:t>
      </w:r>
    </w:p>
    <w:p w:rsidR="0098035A" w:rsidRDefault="0098035A" w:rsidP="0098035A">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активизация </w:t>
      </w:r>
      <w:proofErr w:type="spellStart"/>
      <w:r>
        <w:rPr>
          <w:rFonts w:ascii="Times New Roman" w:hAnsi="Times New Roman" w:cs="Times New Roman"/>
          <w:sz w:val="24"/>
          <w:szCs w:val="24"/>
        </w:rPr>
        <w:t>антикоррупционного</w:t>
      </w:r>
      <w:proofErr w:type="spellEnd"/>
      <w:r>
        <w:rPr>
          <w:rFonts w:ascii="Times New Roman" w:hAnsi="Times New Roman" w:cs="Times New Roman"/>
          <w:sz w:val="24"/>
          <w:szCs w:val="24"/>
        </w:rPr>
        <w:t xml:space="preserve"> обучения и пропаганды, формирование нетерпимого отношения к коррупции в муниципальном образовании;</w:t>
      </w:r>
    </w:p>
    <w:p w:rsidR="0098035A" w:rsidRDefault="0098035A" w:rsidP="0098035A">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вовлечение институтов гражданского общества в реализацию антикоррупционной политики в муниципальном </w:t>
      </w:r>
      <w:r w:rsidR="00B45528">
        <w:rPr>
          <w:rFonts w:ascii="Times New Roman" w:hAnsi="Times New Roman" w:cs="Times New Roman"/>
          <w:sz w:val="24"/>
          <w:szCs w:val="24"/>
        </w:rPr>
        <w:t>округе</w:t>
      </w:r>
      <w:r>
        <w:rPr>
          <w:rFonts w:ascii="Times New Roman" w:hAnsi="Times New Roman" w:cs="Times New Roman"/>
          <w:sz w:val="24"/>
          <w:szCs w:val="24"/>
        </w:rPr>
        <w:t xml:space="preserve">, поддержка общественных </w:t>
      </w:r>
      <w:proofErr w:type="spellStart"/>
      <w:r>
        <w:rPr>
          <w:rFonts w:ascii="Times New Roman" w:hAnsi="Times New Roman" w:cs="Times New Roman"/>
          <w:sz w:val="24"/>
          <w:szCs w:val="24"/>
        </w:rPr>
        <w:t>антикоррупционных</w:t>
      </w:r>
      <w:proofErr w:type="spellEnd"/>
      <w:r>
        <w:rPr>
          <w:rFonts w:ascii="Times New Roman" w:hAnsi="Times New Roman" w:cs="Times New Roman"/>
          <w:sz w:val="24"/>
          <w:szCs w:val="24"/>
        </w:rPr>
        <w:t xml:space="preserve"> инициатив;</w:t>
      </w:r>
    </w:p>
    <w:p w:rsidR="0098035A" w:rsidRDefault="0098035A" w:rsidP="0098035A">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системы мониторинга эффективности антикоррупционной политики в муниципальном образовании;</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увеличение доходов местного бюджета;</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совершенствование бюджетного процесса в муниципальном </w:t>
      </w:r>
      <w:r w:rsidR="00B45528">
        <w:rPr>
          <w:rFonts w:ascii="Times New Roman" w:hAnsi="Times New Roman" w:cs="Times New Roman"/>
          <w:sz w:val="24"/>
          <w:szCs w:val="24"/>
        </w:rPr>
        <w:t>округе</w:t>
      </w:r>
      <w:r>
        <w:rPr>
          <w:rFonts w:ascii="Times New Roman" w:hAnsi="Times New Roman" w:cs="Times New Roman"/>
          <w:sz w:val="24"/>
          <w:szCs w:val="24"/>
        </w:rPr>
        <w:t>;</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развитие программно-целевого планирования, развитие </w:t>
      </w:r>
      <w:proofErr w:type="spellStart"/>
      <w:r>
        <w:rPr>
          <w:rFonts w:ascii="Times New Roman" w:hAnsi="Times New Roman" w:cs="Times New Roman"/>
          <w:sz w:val="24"/>
          <w:szCs w:val="24"/>
        </w:rPr>
        <w:t>бюджетирования</w:t>
      </w:r>
      <w:proofErr w:type="spellEnd"/>
      <w:r>
        <w:rPr>
          <w:rFonts w:ascii="Times New Roman" w:hAnsi="Times New Roman" w:cs="Times New Roman"/>
          <w:sz w:val="24"/>
          <w:szCs w:val="24"/>
        </w:rPr>
        <w:t>, ориентированного на результат;</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результативности муниципального финансового контроля;</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улучшение качества финансового менеджмента;</w:t>
      </w:r>
    </w:p>
    <w:p w:rsidR="0098035A" w:rsidRDefault="0098035A" w:rsidP="0098035A">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совершенствование системы социальной помощи отдельным категориям граждан.</w:t>
      </w:r>
    </w:p>
    <w:p w:rsidR="0098035A" w:rsidRDefault="0098035A" w:rsidP="0098035A">
      <w:pPr>
        <w:spacing w:after="0" w:line="240" w:lineRule="auto"/>
        <w:ind w:firstLine="709"/>
        <w:rPr>
          <w:rFonts w:ascii="Times New Roman" w:hAnsi="Times New Roman" w:cs="Times New Roman"/>
          <w:sz w:val="24"/>
          <w:szCs w:val="24"/>
        </w:rPr>
      </w:pPr>
    </w:p>
    <w:p w:rsidR="0098035A" w:rsidRDefault="0098035A" w:rsidP="0098035A">
      <w:pPr>
        <w:pStyle w:val="a7"/>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4. Перечень и краткое описание программы</w:t>
      </w:r>
    </w:p>
    <w:p w:rsidR="0098035A" w:rsidRDefault="0098035A" w:rsidP="0098035A">
      <w:pPr>
        <w:autoSpaceDE w:val="0"/>
        <w:spacing w:after="0" w:line="240" w:lineRule="auto"/>
        <w:ind w:firstLine="709"/>
        <w:jc w:val="both"/>
        <w:rPr>
          <w:rFonts w:ascii="Times New Roman" w:hAnsi="Times New Roman" w:cs="Times New Roman"/>
          <w:sz w:val="24"/>
          <w:szCs w:val="24"/>
        </w:rPr>
      </w:pPr>
    </w:p>
    <w:p w:rsidR="00AA6A2E"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Обеспечение функционирования администрации </w:t>
      </w:r>
      <w:r w:rsidR="00AA6A2E">
        <w:rPr>
          <w:rFonts w:ascii="Times New Roman" w:hAnsi="Times New Roman" w:cs="Times New Roman"/>
          <w:sz w:val="24"/>
          <w:szCs w:val="24"/>
        </w:rPr>
        <w:t>муниципального округа</w:t>
      </w:r>
    </w:p>
    <w:p w:rsidR="0098035A" w:rsidRDefault="0098035A" w:rsidP="00AA6A2E">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Повышение эффективности функционирования системы муниципального управления.</w:t>
      </w:r>
    </w:p>
    <w:p w:rsidR="0098035A" w:rsidRDefault="0098035A" w:rsidP="009803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Обеспечение общего порядка и противодействие коррупции.</w:t>
      </w:r>
    </w:p>
    <w:p w:rsidR="0098035A" w:rsidRDefault="0098035A" w:rsidP="009803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Реализация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98035A" w:rsidRDefault="0098035A" w:rsidP="009803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 Совершенствование, развитие бюджетного процесса и управление муниципальным долгом. </w:t>
      </w:r>
    </w:p>
    <w:p w:rsidR="0098035A" w:rsidRDefault="0098035A" w:rsidP="009803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Обеспечение долгосрочной сбалансированности и устойчивости бюджетной системы, повышения качества управления муниципальными финансами</w:t>
      </w:r>
    </w:p>
    <w:p w:rsidR="0098035A" w:rsidRDefault="0098035A" w:rsidP="0098035A">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4.Социальная поддержка отдельных категорий граждан и реализация демографической политики. </w:t>
      </w:r>
    </w:p>
    <w:p w:rsidR="0098035A" w:rsidRDefault="0098035A" w:rsidP="0098035A">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Цель: Формирование эффективной комплексной системы социальной поддержки отдельных категорий граждан на территории муниципального образования</w:t>
      </w:r>
    </w:p>
    <w:p w:rsidR="0098035A" w:rsidRDefault="0098035A" w:rsidP="0098035A">
      <w:pPr>
        <w:pStyle w:val="a7"/>
        <w:spacing w:after="0" w:line="240" w:lineRule="auto"/>
        <w:ind w:left="0" w:firstLine="709"/>
        <w:jc w:val="both"/>
        <w:rPr>
          <w:rFonts w:ascii="Times New Roman" w:hAnsi="Times New Roman" w:cs="Times New Roman"/>
          <w:b/>
          <w:bCs/>
          <w:sz w:val="24"/>
          <w:szCs w:val="24"/>
        </w:rPr>
      </w:pPr>
    </w:p>
    <w:p w:rsidR="0098035A" w:rsidRPr="00FB65DE" w:rsidRDefault="0098035A" w:rsidP="0098035A">
      <w:pPr>
        <w:pStyle w:val="a7"/>
        <w:spacing w:after="0" w:line="240" w:lineRule="auto"/>
        <w:ind w:left="0" w:firstLine="709"/>
        <w:rPr>
          <w:rFonts w:ascii="Times New Roman" w:hAnsi="Times New Roman" w:cs="Times New Roman"/>
          <w:b/>
          <w:bCs/>
          <w:sz w:val="24"/>
          <w:szCs w:val="24"/>
        </w:rPr>
      </w:pPr>
      <w:r>
        <w:rPr>
          <w:rFonts w:ascii="Times New Roman" w:hAnsi="Times New Roman" w:cs="Times New Roman"/>
          <w:b/>
          <w:bCs/>
          <w:sz w:val="24"/>
          <w:szCs w:val="24"/>
        </w:rPr>
        <w:t>5. Ресурсное обеспечение Программы</w:t>
      </w:r>
    </w:p>
    <w:p w:rsidR="0098035A" w:rsidRPr="00FB65DE" w:rsidRDefault="0098035A" w:rsidP="0098035A">
      <w:pPr>
        <w:pStyle w:val="a7"/>
        <w:spacing w:after="0" w:line="240" w:lineRule="auto"/>
        <w:ind w:left="0" w:firstLine="709"/>
        <w:rPr>
          <w:rFonts w:ascii="Times New Roman" w:hAnsi="Times New Roman" w:cs="Times New Roman"/>
          <w:sz w:val="24"/>
          <w:szCs w:val="24"/>
        </w:rPr>
      </w:pPr>
    </w:p>
    <w:p w:rsidR="0098035A" w:rsidRDefault="0098035A" w:rsidP="0098035A">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программы осуществляется в пределах бюджетных ассигнований и лимитов бюджетных обязательств бюджета </w:t>
      </w:r>
      <w:r w:rsidR="00AA6A2E">
        <w:rPr>
          <w:rFonts w:ascii="Times New Roman" w:hAnsi="Times New Roman" w:cs="Times New Roman"/>
          <w:sz w:val="24"/>
          <w:szCs w:val="24"/>
        </w:rPr>
        <w:t>Красногородского муниципального округа</w:t>
      </w:r>
      <w:r>
        <w:rPr>
          <w:rFonts w:ascii="Times New Roman" w:hAnsi="Times New Roman" w:cs="Times New Roman"/>
          <w:sz w:val="24"/>
          <w:szCs w:val="24"/>
        </w:rPr>
        <w:t xml:space="preserve"> на соответствующий финансовый год и плановый период.</w:t>
      </w:r>
    </w:p>
    <w:p w:rsidR="0098035A" w:rsidRDefault="0098035A" w:rsidP="0098035A">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на 20</w:t>
      </w:r>
      <w:r w:rsidR="00946A06">
        <w:rPr>
          <w:rFonts w:ascii="Times New Roman" w:hAnsi="Times New Roman" w:cs="Times New Roman"/>
          <w:sz w:val="24"/>
          <w:szCs w:val="24"/>
        </w:rPr>
        <w:t>24</w:t>
      </w:r>
      <w:r>
        <w:rPr>
          <w:rFonts w:ascii="Times New Roman" w:hAnsi="Times New Roman" w:cs="Times New Roman"/>
          <w:sz w:val="24"/>
          <w:szCs w:val="24"/>
        </w:rPr>
        <w:t xml:space="preserve"> - 202</w:t>
      </w:r>
      <w:r w:rsidR="00946A06">
        <w:rPr>
          <w:rFonts w:ascii="Times New Roman" w:hAnsi="Times New Roman" w:cs="Times New Roman"/>
          <w:sz w:val="24"/>
          <w:szCs w:val="24"/>
        </w:rPr>
        <w:t>6</w:t>
      </w:r>
      <w:r>
        <w:rPr>
          <w:rFonts w:ascii="Times New Roman" w:hAnsi="Times New Roman" w:cs="Times New Roman"/>
          <w:sz w:val="24"/>
          <w:szCs w:val="24"/>
        </w:rPr>
        <w:t xml:space="preserve"> годы составит </w:t>
      </w:r>
      <w:r w:rsidR="00946A06">
        <w:rPr>
          <w:rFonts w:ascii="Times New Roman" w:hAnsi="Times New Roman" w:cs="Times New Roman"/>
          <w:sz w:val="24"/>
          <w:szCs w:val="24"/>
        </w:rPr>
        <w:t>10</w:t>
      </w:r>
      <w:r w:rsidR="00E25625">
        <w:rPr>
          <w:rFonts w:ascii="Times New Roman" w:hAnsi="Times New Roman" w:cs="Times New Roman"/>
          <w:sz w:val="24"/>
          <w:szCs w:val="24"/>
        </w:rPr>
        <w:t>212</w:t>
      </w:r>
      <w:r w:rsidR="008A15F4">
        <w:rPr>
          <w:rFonts w:ascii="Times New Roman" w:hAnsi="Times New Roman" w:cs="Times New Roman"/>
          <w:sz w:val="24"/>
          <w:szCs w:val="24"/>
        </w:rPr>
        <w:t>1</w:t>
      </w:r>
      <w:r>
        <w:rPr>
          <w:rFonts w:ascii="Times New Roman" w:hAnsi="Times New Roman" w:cs="Times New Roman"/>
          <w:sz w:val="24"/>
          <w:szCs w:val="24"/>
        </w:rPr>
        <w:t>,</w:t>
      </w:r>
      <w:r w:rsidR="008A15F4">
        <w:rPr>
          <w:rFonts w:ascii="Times New Roman" w:hAnsi="Times New Roman" w:cs="Times New Roman"/>
          <w:sz w:val="24"/>
          <w:szCs w:val="24"/>
        </w:rPr>
        <w:t xml:space="preserve">0 </w:t>
      </w:r>
      <w:r>
        <w:rPr>
          <w:rFonts w:ascii="Times New Roman" w:hAnsi="Times New Roman" w:cs="Times New Roman"/>
          <w:sz w:val="24"/>
          <w:szCs w:val="24"/>
        </w:rPr>
        <w:t>тыс.руб., в том числе:</w:t>
      </w:r>
    </w:p>
    <w:p w:rsidR="0098035A" w:rsidRDefault="0098035A" w:rsidP="0098035A">
      <w:pPr>
        <w:widowControl w:val="0"/>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20</w:t>
      </w:r>
      <w:r w:rsidR="00946A06">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год – </w:t>
      </w:r>
      <w:r w:rsidR="00946A06">
        <w:rPr>
          <w:rFonts w:ascii="Times New Roman" w:hAnsi="Times New Roman" w:cs="Times New Roman"/>
          <w:color w:val="000000"/>
          <w:sz w:val="24"/>
          <w:szCs w:val="24"/>
        </w:rPr>
        <w:t>34</w:t>
      </w:r>
      <w:r w:rsidR="00E25625">
        <w:rPr>
          <w:rFonts w:ascii="Times New Roman" w:hAnsi="Times New Roman" w:cs="Times New Roman"/>
          <w:color w:val="000000"/>
          <w:sz w:val="24"/>
          <w:szCs w:val="24"/>
        </w:rPr>
        <w:t> 664,3</w:t>
      </w:r>
      <w:r>
        <w:rPr>
          <w:rFonts w:ascii="Times New Roman" w:hAnsi="Times New Roman" w:cs="Times New Roman"/>
          <w:color w:val="000000"/>
          <w:sz w:val="24"/>
          <w:szCs w:val="24"/>
        </w:rPr>
        <w:t xml:space="preserve"> тыс.руб. </w:t>
      </w:r>
    </w:p>
    <w:p w:rsidR="0098035A" w:rsidRDefault="0098035A" w:rsidP="0098035A">
      <w:pPr>
        <w:widowControl w:val="0"/>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20</w:t>
      </w:r>
      <w:r w:rsidRPr="0056016B">
        <w:rPr>
          <w:rFonts w:ascii="Times New Roman" w:hAnsi="Times New Roman" w:cs="Times New Roman"/>
          <w:color w:val="000000"/>
          <w:sz w:val="24"/>
          <w:szCs w:val="24"/>
        </w:rPr>
        <w:t>2</w:t>
      </w:r>
      <w:r w:rsidR="00AA6A2E">
        <w:rPr>
          <w:rFonts w:ascii="Times New Roman" w:hAnsi="Times New Roman" w:cs="Times New Roman"/>
          <w:color w:val="000000"/>
          <w:sz w:val="24"/>
          <w:szCs w:val="24"/>
        </w:rPr>
        <w:t>5</w:t>
      </w:r>
      <w:r>
        <w:rPr>
          <w:rFonts w:ascii="Times New Roman" w:hAnsi="Times New Roman" w:cs="Times New Roman"/>
          <w:color w:val="000000"/>
          <w:sz w:val="24"/>
          <w:szCs w:val="24"/>
        </w:rPr>
        <w:t xml:space="preserve">год – </w:t>
      </w:r>
      <w:r w:rsidR="00946A06">
        <w:rPr>
          <w:rFonts w:ascii="Times New Roman" w:hAnsi="Times New Roman" w:cs="Times New Roman"/>
          <w:color w:val="000000"/>
          <w:sz w:val="24"/>
          <w:szCs w:val="24"/>
        </w:rPr>
        <w:t>33</w:t>
      </w:r>
      <w:r w:rsidR="00E25625">
        <w:rPr>
          <w:rFonts w:ascii="Times New Roman" w:hAnsi="Times New Roman" w:cs="Times New Roman"/>
          <w:color w:val="000000"/>
          <w:sz w:val="24"/>
          <w:szCs w:val="24"/>
        </w:rPr>
        <w:t> 698,</w:t>
      </w:r>
      <w:r w:rsidR="008A15F4">
        <w:rPr>
          <w:rFonts w:ascii="Times New Roman" w:hAnsi="Times New Roman" w:cs="Times New Roman"/>
          <w:color w:val="000000"/>
          <w:sz w:val="24"/>
          <w:szCs w:val="24"/>
        </w:rPr>
        <w:t>8</w:t>
      </w:r>
      <w:r>
        <w:rPr>
          <w:rFonts w:ascii="Times New Roman" w:hAnsi="Times New Roman" w:cs="Times New Roman"/>
          <w:color w:val="000000"/>
          <w:sz w:val="24"/>
          <w:szCs w:val="24"/>
        </w:rPr>
        <w:t xml:space="preserve"> тыс.руб.</w:t>
      </w:r>
    </w:p>
    <w:p w:rsidR="0098035A" w:rsidRDefault="0098035A" w:rsidP="0098035A">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на 202</w:t>
      </w:r>
      <w:r w:rsidR="00AA6A2E">
        <w:rPr>
          <w:rFonts w:ascii="Times New Roman" w:hAnsi="Times New Roman" w:cs="Times New Roman"/>
          <w:color w:val="000000"/>
          <w:sz w:val="24"/>
          <w:szCs w:val="24"/>
        </w:rPr>
        <w:t>6</w:t>
      </w:r>
      <w:r>
        <w:rPr>
          <w:rFonts w:ascii="Times New Roman" w:hAnsi="Times New Roman" w:cs="Times New Roman"/>
          <w:color w:val="000000"/>
          <w:sz w:val="24"/>
          <w:szCs w:val="24"/>
        </w:rPr>
        <w:t xml:space="preserve"> год – </w:t>
      </w:r>
      <w:r w:rsidR="00946A06">
        <w:rPr>
          <w:rFonts w:ascii="Times New Roman" w:hAnsi="Times New Roman" w:cs="Times New Roman"/>
          <w:color w:val="000000"/>
          <w:sz w:val="24"/>
          <w:szCs w:val="24"/>
        </w:rPr>
        <w:t>33</w:t>
      </w:r>
      <w:r w:rsidR="00E25625">
        <w:rPr>
          <w:rFonts w:ascii="Times New Roman" w:hAnsi="Times New Roman" w:cs="Times New Roman"/>
          <w:color w:val="000000"/>
          <w:sz w:val="24"/>
          <w:szCs w:val="24"/>
          <w:lang w:val="en-US"/>
        </w:rPr>
        <w:t> </w:t>
      </w:r>
      <w:r w:rsidR="00E25625">
        <w:rPr>
          <w:rFonts w:ascii="Times New Roman" w:hAnsi="Times New Roman" w:cs="Times New Roman"/>
          <w:color w:val="000000"/>
          <w:sz w:val="24"/>
          <w:szCs w:val="24"/>
        </w:rPr>
        <w:t>757,9</w:t>
      </w:r>
      <w:r>
        <w:rPr>
          <w:rFonts w:ascii="Times New Roman" w:hAnsi="Times New Roman" w:cs="Times New Roman"/>
          <w:color w:val="000000"/>
          <w:sz w:val="24"/>
          <w:szCs w:val="24"/>
        </w:rPr>
        <w:t xml:space="preserve"> тыс.руб</w:t>
      </w:r>
      <w:r>
        <w:rPr>
          <w:rFonts w:ascii="Times New Roman" w:hAnsi="Times New Roman" w:cs="Times New Roman"/>
          <w:sz w:val="24"/>
          <w:szCs w:val="24"/>
        </w:rPr>
        <w:t>.</w:t>
      </w:r>
    </w:p>
    <w:p w:rsidR="00946A06" w:rsidRDefault="00946A06" w:rsidP="0098035A">
      <w:pPr>
        <w:pStyle w:val="a7"/>
        <w:spacing w:after="0" w:line="240" w:lineRule="auto"/>
        <w:ind w:left="0" w:firstLine="709"/>
        <w:jc w:val="both"/>
        <w:rPr>
          <w:rFonts w:ascii="Times New Roman" w:hAnsi="Times New Roman" w:cs="Times New Roman"/>
          <w:b/>
          <w:bCs/>
          <w:sz w:val="24"/>
          <w:szCs w:val="24"/>
        </w:rPr>
      </w:pPr>
    </w:p>
    <w:p w:rsidR="0098035A" w:rsidRPr="00FB65DE" w:rsidRDefault="0098035A" w:rsidP="0098035A">
      <w:pPr>
        <w:pStyle w:val="a7"/>
        <w:spacing w:after="0" w:line="24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6. Анализ рисков реализации муниципальной программы и описание мер управления рисками реализации Программы</w:t>
      </w:r>
    </w:p>
    <w:p w:rsidR="0098035A" w:rsidRPr="00FB65DE" w:rsidRDefault="0098035A" w:rsidP="0098035A">
      <w:pPr>
        <w:pStyle w:val="a7"/>
        <w:spacing w:after="0" w:line="240" w:lineRule="auto"/>
        <w:ind w:left="0" w:firstLine="709"/>
        <w:jc w:val="both"/>
        <w:rPr>
          <w:rFonts w:ascii="Times New Roman" w:hAnsi="Times New Roman" w:cs="Times New Roman"/>
          <w:sz w:val="24"/>
          <w:szCs w:val="24"/>
        </w:rPr>
      </w:pP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Перечень рисков выглядит следующим образом:</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снижение управляемости и адаптивности органов местного самоуправления по вопросам муниципального управления;</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игнорирование общественного мнения по решению проблем в экономической и социальной сферах в муниципальном образовании </w:t>
      </w:r>
      <w:r w:rsidR="00AA6A2E">
        <w:rPr>
          <w:rFonts w:ascii="Times New Roman" w:hAnsi="Times New Roman" w:cs="Times New Roman"/>
          <w:sz w:val="24"/>
          <w:szCs w:val="24"/>
        </w:rPr>
        <w:t>Красногородский муниципальный округ</w:t>
      </w:r>
      <w:r>
        <w:rPr>
          <w:rFonts w:ascii="Times New Roman" w:hAnsi="Times New Roman" w:cs="Times New Roman"/>
          <w:sz w:val="24"/>
          <w:szCs w:val="24"/>
        </w:rPr>
        <w:t>;</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проявление </w:t>
      </w:r>
      <w:proofErr w:type="spellStart"/>
      <w:r>
        <w:rPr>
          <w:rFonts w:ascii="Times New Roman" w:hAnsi="Times New Roman" w:cs="Times New Roman"/>
          <w:sz w:val="24"/>
          <w:szCs w:val="24"/>
        </w:rPr>
        <w:t>коррупциогенных</w:t>
      </w:r>
      <w:proofErr w:type="spellEnd"/>
      <w:r>
        <w:rPr>
          <w:rFonts w:ascii="Times New Roman" w:hAnsi="Times New Roman" w:cs="Times New Roman"/>
          <w:sz w:val="24"/>
          <w:szCs w:val="24"/>
        </w:rPr>
        <w:t xml:space="preserve"> факторов в деятельности должностных лиц администрации Красногородского </w:t>
      </w:r>
      <w:r w:rsidR="0058677C">
        <w:rPr>
          <w:rFonts w:ascii="Times New Roman" w:hAnsi="Times New Roman" w:cs="Times New Roman"/>
          <w:sz w:val="24"/>
          <w:szCs w:val="24"/>
        </w:rPr>
        <w:t>муниципального округа,</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изменение экономической ситуации в мировой финансовой системе, </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организационные риски, связанные с возможной неэффективной организацией выполнения </w:t>
      </w:r>
      <w:hyperlink r:id="rId12" w:history="1">
        <w:r w:rsidRPr="00684448">
          <w:rPr>
            <w:rStyle w:val="a4"/>
            <w:rFonts w:ascii="Times New Roman" w:hAnsi="Times New Roman" w:cs="Times New Roman"/>
            <w:color w:val="auto"/>
            <w:sz w:val="24"/>
            <w:szCs w:val="24"/>
            <w:u w:val="none"/>
          </w:rPr>
          <w:t>мероприятий</w:t>
        </w:r>
      </w:hyperlink>
      <w:r>
        <w:rPr>
          <w:rFonts w:ascii="Times New Roman" w:hAnsi="Times New Roman" w:cs="Times New Roman"/>
          <w:sz w:val="24"/>
          <w:szCs w:val="24"/>
        </w:rPr>
        <w:t xml:space="preserve"> Программы;</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возникновение новых расходных обязательств без источника финансирования;</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необоснованное увеличение муниципального долга и дефицита бюджета </w:t>
      </w:r>
      <w:r w:rsidR="00701D99">
        <w:rPr>
          <w:rFonts w:ascii="Times New Roman" w:hAnsi="Times New Roman" w:cs="Times New Roman"/>
          <w:sz w:val="24"/>
          <w:szCs w:val="24"/>
        </w:rPr>
        <w:t>Красногородского муниципального округа</w:t>
      </w:r>
      <w:r>
        <w:rPr>
          <w:rFonts w:ascii="Times New Roman" w:hAnsi="Times New Roman" w:cs="Times New Roman"/>
          <w:sz w:val="24"/>
          <w:szCs w:val="24"/>
        </w:rPr>
        <w:t>;</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необоснованное принятие решений, приводящее к нарушению единства бюджетной системы Российской Федерации.</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управления указанными рисками в процессе реализации Программы предусматривается:</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формирование эффективной системы управления Программой на основе четкого распределения функций и полномочий в финансовом управлении Администрации Красногородского </w:t>
      </w:r>
      <w:r w:rsidR="00701D99">
        <w:rPr>
          <w:rFonts w:ascii="Times New Roman" w:hAnsi="Times New Roman" w:cs="Times New Roman"/>
          <w:sz w:val="24"/>
          <w:szCs w:val="24"/>
        </w:rPr>
        <w:t>муниципального округа</w:t>
      </w:r>
      <w:r>
        <w:rPr>
          <w:rFonts w:ascii="Times New Roman" w:hAnsi="Times New Roman" w:cs="Times New Roman"/>
          <w:sz w:val="24"/>
          <w:szCs w:val="24"/>
        </w:rPr>
        <w:t>;</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детальное планирование </w:t>
      </w:r>
      <w:hyperlink r:id="rId13" w:history="1">
        <w:r w:rsidRPr="00684448">
          <w:rPr>
            <w:rStyle w:val="a4"/>
            <w:rFonts w:ascii="Times New Roman" w:hAnsi="Times New Roman" w:cs="Times New Roman"/>
            <w:color w:val="auto"/>
            <w:sz w:val="24"/>
            <w:szCs w:val="24"/>
            <w:u w:val="none"/>
          </w:rPr>
          <w:t>мероприятий</w:t>
        </w:r>
      </w:hyperlink>
      <w:r>
        <w:rPr>
          <w:rFonts w:ascii="Times New Roman" w:hAnsi="Times New Roman" w:cs="Times New Roman"/>
          <w:sz w:val="24"/>
          <w:szCs w:val="24"/>
        </w:rPr>
        <w:t xml:space="preserve"> Программы;</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оперативный мониторинг выполнения </w:t>
      </w:r>
      <w:hyperlink r:id="rId14" w:history="1">
        <w:r w:rsidRPr="00684448">
          <w:rPr>
            <w:rStyle w:val="a4"/>
            <w:rFonts w:ascii="Times New Roman" w:hAnsi="Times New Roman" w:cs="Times New Roman"/>
            <w:color w:val="auto"/>
            <w:sz w:val="24"/>
            <w:szCs w:val="24"/>
            <w:u w:val="none"/>
          </w:rPr>
          <w:t>мероприятий</w:t>
        </w:r>
      </w:hyperlink>
      <w:r>
        <w:rPr>
          <w:rFonts w:ascii="Times New Roman" w:hAnsi="Times New Roman" w:cs="Times New Roman"/>
          <w:sz w:val="24"/>
          <w:szCs w:val="24"/>
        </w:rPr>
        <w:t xml:space="preserve"> Программы;</w:t>
      </w:r>
    </w:p>
    <w:p w:rsidR="0098035A" w:rsidRDefault="0098035A" w:rsidP="0098035A">
      <w:pPr>
        <w:autoSpaceDE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принятие иных мер в соответствии с полномочиями.</w:t>
      </w:r>
    </w:p>
    <w:p w:rsidR="0098035A" w:rsidRDefault="0098035A" w:rsidP="0098035A">
      <w:pPr>
        <w:pStyle w:val="a7"/>
        <w:spacing w:after="0" w:line="240" w:lineRule="auto"/>
        <w:ind w:left="0" w:firstLine="709"/>
        <w:rPr>
          <w:rFonts w:ascii="Times New Roman" w:hAnsi="Times New Roman" w:cs="Times New Roman"/>
          <w:b/>
          <w:bCs/>
          <w:sz w:val="24"/>
          <w:szCs w:val="24"/>
        </w:rPr>
      </w:pPr>
    </w:p>
    <w:p w:rsidR="0098035A" w:rsidRDefault="0098035A" w:rsidP="0098035A">
      <w:pPr>
        <w:pStyle w:val="a7"/>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7. Ожидаемые результаты реализации Программы</w:t>
      </w:r>
    </w:p>
    <w:p w:rsidR="0098035A" w:rsidRDefault="0098035A" w:rsidP="0098035A">
      <w:pPr>
        <w:autoSpaceDE w:val="0"/>
        <w:spacing w:after="0" w:line="240" w:lineRule="auto"/>
        <w:ind w:firstLine="709"/>
        <w:jc w:val="both"/>
        <w:rPr>
          <w:rFonts w:ascii="Times New Roman" w:hAnsi="Times New Roman" w:cs="Times New Roman"/>
          <w:sz w:val="24"/>
          <w:szCs w:val="24"/>
        </w:rPr>
      </w:pP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Реализация программных </w:t>
      </w:r>
      <w:hyperlink r:id="rId15" w:history="1">
        <w:r w:rsidRPr="00684448">
          <w:rPr>
            <w:rStyle w:val="a4"/>
            <w:rFonts w:ascii="Times New Roman" w:hAnsi="Times New Roman" w:cs="Times New Roman"/>
            <w:color w:val="auto"/>
            <w:sz w:val="24"/>
            <w:szCs w:val="24"/>
            <w:u w:val="none"/>
          </w:rPr>
          <w:t>мероприятий</w:t>
        </w:r>
      </w:hyperlink>
      <w:r>
        <w:rPr>
          <w:rFonts w:ascii="Times New Roman" w:hAnsi="Times New Roman" w:cs="Times New Roman"/>
          <w:sz w:val="24"/>
          <w:szCs w:val="24"/>
        </w:rPr>
        <w:t xml:space="preserve"> позволит:</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повысить уровень доверия граждан к муниципальным служащим в </w:t>
      </w:r>
      <w:r w:rsidR="00872DDE">
        <w:rPr>
          <w:rFonts w:ascii="Times New Roman" w:hAnsi="Times New Roman" w:cs="Times New Roman"/>
          <w:sz w:val="24"/>
          <w:szCs w:val="24"/>
        </w:rPr>
        <w:t>Красногородском муниципальном округе</w:t>
      </w:r>
      <w:r>
        <w:rPr>
          <w:rFonts w:ascii="Times New Roman" w:hAnsi="Times New Roman" w:cs="Times New Roman"/>
          <w:sz w:val="24"/>
          <w:szCs w:val="24"/>
        </w:rPr>
        <w:t>;</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повысить уровень удовлетворенности населения деятельностью Администрации Красногородского </w:t>
      </w:r>
      <w:r w:rsidR="00872DDE">
        <w:rPr>
          <w:rFonts w:ascii="Times New Roman" w:hAnsi="Times New Roman" w:cs="Times New Roman"/>
          <w:sz w:val="24"/>
          <w:szCs w:val="24"/>
        </w:rPr>
        <w:t>муниципального округа;</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расширить участие гражданского общества в принятии управленческих решений в социально-экономической и политической сферах;</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повысить уровень информационной открытости и прозрачности деятельности Администрации Красногородского </w:t>
      </w:r>
      <w:r w:rsidR="00872DDE">
        <w:rPr>
          <w:rFonts w:ascii="Times New Roman" w:hAnsi="Times New Roman" w:cs="Times New Roman"/>
          <w:sz w:val="24"/>
          <w:szCs w:val="24"/>
        </w:rPr>
        <w:t>муниципального округа</w:t>
      </w:r>
      <w:r>
        <w:rPr>
          <w:rFonts w:ascii="Times New Roman" w:hAnsi="Times New Roman" w:cs="Times New Roman"/>
          <w:sz w:val="24"/>
          <w:szCs w:val="24"/>
        </w:rPr>
        <w:t>;</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повысить эффективность работы отделов Администрации Красногородского </w:t>
      </w:r>
      <w:r w:rsidR="004B0FA7">
        <w:rPr>
          <w:rFonts w:ascii="Times New Roman" w:hAnsi="Times New Roman" w:cs="Times New Roman"/>
          <w:sz w:val="24"/>
          <w:szCs w:val="24"/>
        </w:rPr>
        <w:t>муниципального округа</w:t>
      </w:r>
      <w:r>
        <w:rPr>
          <w:rFonts w:ascii="Times New Roman" w:hAnsi="Times New Roman" w:cs="Times New Roman"/>
          <w:sz w:val="24"/>
          <w:szCs w:val="24"/>
        </w:rPr>
        <w:t>;</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обеспечить долгосрочную сбалансированность бюджета </w:t>
      </w:r>
      <w:r w:rsidR="004B0FA7">
        <w:rPr>
          <w:rFonts w:ascii="Times New Roman" w:hAnsi="Times New Roman" w:cs="Times New Roman"/>
          <w:sz w:val="24"/>
          <w:szCs w:val="24"/>
        </w:rPr>
        <w:t>Красногородского муниципального округа</w:t>
      </w:r>
      <w:r>
        <w:rPr>
          <w:rFonts w:ascii="Times New Roman" w:hAnsi="Times New Roman" w:cs="Times New Roman"/>
          <w:sz w:val="24"/>
          <w:szCs w:val="24"/>
        </w:rPr>
        <w:t>, усилить взаимосвязь стратегического и бюджетного планирования, повысить качество и объективность планирования бюджетных ассигнований;</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улучшить качество прогнозирования основных параметров бюджета</w:t>
      </w:r>
      <w:r w:rsidR="004B0FA7">
        <w:rPr>
          <w:rFonts w:ascii="Times New Roman" w:hAnsi="Times New Roman" w:cs="Times New Roman"/>
          <w:sz w:val="24"/>
          <w:szCs w:val="24"/>
        </w:rPr>
        <w:t xml:space="preserve"> Красногородского муниципального округа</w:t>
      </w:r>
      <w:r>
        <w:rPr>
          <w:rFonts w:ascii="Times New Roman" w:hAnsi="Times New Roman" w:cs="Times New Roman"/>
          <w:sz w:val="24"/>
          <w:szCs w:val="24"/>
        </w:rPr>
        <w:t>, соблюдать требования бюджетного законодательства;</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обеспечить допустимый и экономически обоснованный объем и структуру муниципального долга;</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обеспечить сокращение разрыва в бюджетной обеспеченности путем предоставления дотации на выравнивание бюджетной обеспеченности поселений;</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повысить эффективность использования бюджетных средств;</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обеспечить открытость и прозрачность деятельности финансового управления Администрации Красногородского </w:t>
      </w:r>
      <w:r w:rsidR="0000195C">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путем размещения информации в информационно-телекоммуникационной сети "Интернет" о бюджетном процессе в районе.</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обеспечить качественное управление муниципальными финансами, бюджетным процессом;</w:t>
      </w:r>
    </w:p>
    <w:p w:rsidR="0098035A" w:rsidRDefault="0098035A" w:rsidP="0098035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обеспечить эффективную организацию муниципального контроля за правомерным, целевым и эффективным использованием бюджетных средств путем сокращения неправомерных расходов бюджета, недопущения фактов нецелевого использования бюджетных средств, стопроцентного возмещения в доходы бюджета средств, использованных с нарушением бюджетного законодательства.</w:t>
      </w:r>
    </w:p>
    <w:p w:rsidR="0098035A" w:rsidRDefault="0098035A" w:rsidP="0098035A">
      <w:pPr>
        <w:autoSpaceDE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обеспечить предоставление мер социальной поддержки отдельным категориям граждан, и тем самым способствовать повышению уровня и качества жизни граждан этих категорий.</w:t>
      </w:r>
    </w:p>
    <w:p w:rsidR="0098035A" w:rsidRDefault="0098035A" w:rsidP="0098035A">
      <w:pPr>
        <w:widowControl w:val="0"/>
        <w:autoSpaceDE w:val="0"/>
        <w:spacing w:after="0" w:line="240" w:lineRule="auto"/>
        <w:ind w:firstLine="720"/>
        <w:jc w:val="center"/>
        <w:rPr>
          <w:rFonts w:ascii="Times New Roman" w:hAnsi="Times New Roman" w:cs="Times New Roman"/>
          <w:b/>
          <w:bCs/>
          <w:sz w:val="24"/>
          <w:szCs w:val="24"/>
        </w:rPr>
      </w:pPr>
    </w:p>
    <w:p w:rsidR="00684448" w:rsidRDefault="00684448" w:rsidP="00684448">
      <w:pPr>
        <w:widowControl w:val="0"/>
        <w:autoSpaceDE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Паспорт</w:t>
      </w:r>
    </w:p>
    <w:p w:rsidR="00684448" w:rsidRDefault="00684448" w:rsidP="00684448">
      <w:pPr>
        <w:widowControl w:val="0"/>
        <w:autoSpaceDE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подпрограммы</w:t>
      </w:r>
    </w:p>
    <w:p w:rsidR="00684448" w:rsidRDefault="00684448" w:rsidP="00684448">
      <w:pPr>
        <w:widowControl w:val="0"/>
        <w:autoSpaceDE w:val="0"/>
        <w:spacing w:after="0" w:line="240" w:lineRule="auto"/>
        <w:ind w:firstLine="720"/>
        <w:jc w:val="center"/>
        <w:rPr>
          <w:rFonts w:ascii="Times New Roman" w:hAnsi="Times New Roman" w:cs="Times New Roman"/>
          <w:b/>
          <w:bCs/>
          <w:sz w:val="24"/>
          <w:szCs w:val="24"/>
        </w:rPr>
      </w:pPr>
    </w:p>
    <w:tbl>
      <w:tblPr>
        <w:tblW w:w="10632" w:type="dxa"/>
        <w:tblInd w:w="-811" w:type="dxa"/>
        <w:tblLayout w:type="fixed"/>
        <w:tblCellMar>
          <w:top w:w="75" w:type="dxa"/>
          <w:left w:w="40" w:type="dxa"/>
          <w:bottom w:w="75" w:type="dxa"/>
          <w:right w:w="40" w:type="dxa"/>
        </w:tblCellMar>
        <w:tblLook w:val="0000"/>
      </w:tblPr>
      <w:tblGrid>
        <w:gridCol w:w="1985"/>
        <w:gridCol w:w="1560"/>
        <w:gridCol w:w="2126"/>
        <w:gridCol w:w="1701"/>
        <w:gridCol w:w="1701"/>
        <w:gridCol w:w="1559"/>
      </w:tblGrid>
      <w:tr w:rsidR="00684448" w:rsidTr="00E5491F">
        <w:trPr>
          <w:trHeight w:val="400"/>
        </w:trPr>
        <w:tc>
          <w:tcPr>
            <w:tcW w:w="1985" w:type="dxa"/>
            <w:tcBorders>
              <w:top w:val="single" w:sz="4" w:space="0" w:color="000000"/>
              <w:left w:val="single" w:sz="4" w:space="0" w:color="000000"/>
              <w:bottom w:val="single" w:sz="4" w:space="0" w:color="000000"/>
            </w:tcBorders>
            <w:shd w:val="clear" w:color="auto" w:fill="auto"/>
          </w:tcPr>
          <w:p w:rsidR="00684448" w:rsidRDefault="00684448"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подпрограммы муниципальной программы</w:t>
            </w: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Pr>
          <w:p w:rsidR="00684448" w:rsidRDefault="00684448" w:rsidP="00FC5026">
            <w:pPr>
              <w:widowControl w:val="0"/>
              <w:autoSpaceDE w:val="0"/>
              <w:spacing w:after="0" w:line="240" w:lineRule="auto"/>
              <w:jc w:val="both"/>
            </w:pPr>
            <w:r>
              <w:rPr>
                <w:rFonts w:ascii="Times New Roman" w:hAnsi="Times New Roman" w:cs="Times New Roman"/>
                <w:sz w:val="24"/>
                <w:szCs w:val="24"/>
              </w:rPr>
              <w:t xml:space="preserve">Обеспечение функционирования администрации муниципального </w:t>
            </w:r>
            <w:r w:rsidR="00FC5026">
              <w:rPr>
                <w:rFonts w:ascii="Times New Roman" w:hAnsi="Times New Roman" w:cs="Times New Roman"/>
                <w:sz w:val="24"/>
                <w:szCs w:val="24"/>
              </w:rPr>
              <w:t>округа</w:t>
            </w:r>
          </w:p>
        </w:tc>
      </w:tr>
      <w:tr w:rsidR="00684448" w:rsidTr="00E5491F">
        <w:trPr>
          <w:trHeight w:val="600"/>
        </w:trPr>
        <w:tc>
          <w:tcPr>
            <w:tcW w:w="1985" w:type="dxa"/>
            <w:tcBorders>
              <w:top w:val="single" w:sz="4" w:space="0" w:color="000000"/>
              <w:left w:val="single" w:sz="4" w:space="0" w:color="000000"/>
              <w:bottom w:val="single" w:sz="4" w:space="0" w:color="000000"/>
            </w:tcBorders>
            <w:shd w:val="clear" w:color="auto" w:fill="auto"/>
          </w:tcPr>
          <w:p w:rsidR="00684448" w:rsidRDefault="00684448"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 муниципальной подпрограммы</w:t>
            </w: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Pr>
          <w:p w:rsidR="00684448" w:rsidRDefault="00684448" w:rsidP="00FC5026">
            <w:pPr>
              <w:widowControl w:val="0"/>
              <w:autoSpaceDE w:val="0"/>
              <w:spacing w:after="0" w:line="240" w:lineRule="auto"/>
              <w:jc w:val="both"/>
            </w:pPr>
            <w:r>
              <w:rPr>
                <w:rFonts w:ascii="Times New Roman" w:hAnsi="Times New Roman" w:cs="Times New Roman"/>
                <w:sz w:val="24"/>
                <w:szCs w:val="24"/>
              </w:rPr>
              <w:t xml:space="preserve">1. Администрация Красногородского </w:t>
            </w:r>
            <w:r w:rsidR="00FC5026">
              <w:rPr>
                <w:rFonts w:ascii="Times New Roman" w:hAnsi="Times New Roman" w:cs="Times New Roman"/>
                <w:sz w:val="24"/>
                <w:szCs w:val="24"/>
              </w:rPr>
              <w:t>муниципального округа</w:t>
            </w:r>
          </w:p>
        </w:tc>
      </w:tr>
      <w:tr w:rsidR="00684448" w:rsidTr="00E5491F">
        <w:trPr>
          <w:trHeight w:val="400"/>
        </w:trPr>
        <w:tc>
          <w:tcPr>
            <w:tcW w:w="1985" w:type="dxa"/>
            <w:tcBorders>
              <w:top w:val="single" w:sz="4" w:space="0" w:color="000000"/>
              <w:left w:val="single" w:sz="4" w:space="0" w:color="000000"/>
              <w:bottom w:val="single" w:sz="4" w:space="0" w:color="000000"/>
            </w:tcBorders>
            <w:shd w:val="clear" w:color="auto" w:fill="auto"/>
          </w:tcPr>
          <w:p w:rsidR="00684448" w:rsidRDefault="00684448"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Участники подпрограммы муниципальной программы</w:t>
            </w: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Pr>
          <w:p w:rsidR="00684448" w:rsidRDefault="00684448"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Администрация Красногородского </w:t>
            </w:r>
            <w:r w:rsidR="00F4357D">
              <w:rPr>
                <w:rFonts w:ascii="Times New Roman" w:hAnsi="Times New Roman" w:cs="Times New Roman"/>
                <w:sz w:val="24"/>
                <w:szCs w:val="24"/>
              </w:rPr>
              <w:t>муниципального округа</w:t>
            </w:r>
          </w:p>
          <w:p w:rsidR="00684448" w:rsidRDefault="00684448" w:rsidP="00F4357D">
            <w:pPr>
              <w:widowControl w:val="0"/>
              <w:autoSpaceDE w:val="0"/>
              <w:spacing w:after="0" w:line="240" w:lineRule="auto"/>
              <w:jc w:val="both"/>
            </w:pPr>
            <w:r>
              <w:rPr>
                <w:rFonts w:ascii="Times New Roman" w:hAnsi="Times New Roman" w:cs="Times New Roman"/>
                <w:sz w:val="24"/>
                <w:szCs w:val="24"/>
              </w:rPr>
              <w:t xml:space="preserve">2. Финансовое управление Администрации Красногородского </w:t>
            </w:r>
            <w:r w:rsidR="00F4357D">
              <w:rPr>
                <w:rFonts w:ascii="Times New Roman" w:hAnsi="Times New Roman" w:cs="Times New Roman"/>
                <w:sz w:val="24"/>
                <w:szCs w:val="24"/>
              </w:rPr>
              <w:t>муниципального округа</w:t>
            </w:r>
          </w:p>
        </w:tc>
      </w:tr>
      <w:tr w:rsidR="00684448" w:rsidTr="00E5491F">
        <w:trPr>
          <w:trHeight w:val="400"/>
        </w:trPr>
        <w:tc>
          <w:tcPr>
            <w:tcW w:w="1985" w:type="dxa"/>
            <w:tcBorders>
              <w:top w:val="single" w:sz="4" w:space="0" w:color="000000"/>
              <w:left w:val="single" w:sz="4" w:space="0" w:color="000000"/>
              <w:bottom w:val="single" w:sz="4" w:space="0" w:color="000000"/>
            </w:tcBorders>
            <w:shd w:val="clear" w:color="auto" w:fill="auto"/>
          </w:tcPr>
          <w:p w:rsidR="00684448" w:rsidRDefault="00684448"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Цель подпрограммы муниципальной программы</w:t>
            </w: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Pr>
          <w:p w:rsidR="00684448" w:rsidRDefault="00684448" w:rsidP="00D64777">
            <w:pPr>
              <w:widowControl w:val="0"/>
              <w:autoSpaceDE w:val="0"/>
              <w:spacing w:after="0" w:line="240" w:lineRule="auto"/>
              <w:jc w:val="both"/>
            </w:pPr>
            <w:r>
              <w:rPr>
                <w:rFonts w:ascii="Times New Roman" w:hAnsi="Times New Roman" w:cs="Times New Roman"/>
                <w:sz w:val="24"/>
                <w:szCs w:val="24"/>
              </w:rPr>
              <w:t>Повышение эффективности функционирования системы муниципального управления</w:t>
            </w:r>
          </w:p>
        </w:tc>
      </w:tr>
      <w:tr w:rsidR="00684448" w:rsidTr="00E5491F">
        <w:trPr>
          <w:trHeight w:val="400"/>
        </w:trPr>
        <w:tc>
          <w:tcPr>
            <w:tcW w:w="1985" w:type="dxa"/>
            <w:tcBorders>
              <w:top w:val="single" w:sz="4" w:space="0" w:color="000000"/>
              <w:left w:val="single" w:sz="4" w:space="0" w:color="000000"/>
              <w:bottom w:val="single" w:sz="4" w:space="0" w:color="000000"/>
            </w:tcBorders>
            <w:shd w:val="clear" w:color="auto" w:fill="auto"/>
          </w:tcPr>
          <w:p w:rsidR="00684448" w:rsidRDefault="00684448"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подпрограммы муниципальной программы</w:t>
            </w: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Pr>
          <w:p w:rsidR="00684448" w:rsidRDefault="00684448" w:rsidP="00F4357D">
            <w:pPr>
              <w:autoSpaceDE w:val="0"/>
              <w:spacing w:after="0" w:line="240" w:lineRule="auto"/>
              <w:jc w:val="both"/>
            </w:pPr>
            <w:r>
              <w:rPr>
                <w:rFonts w:ascii="Times New Roman" w:hAnsi="Times New Roman" w:cs="Times New Roman"/>
                <w:sz w:val="24"/>
                <w:szCs w:val="24"/>
              </w:rPr>
              <w:t xml:space="preserve">1. Обеспечение функционирования администрации муниципального </w:t>
            </w:r>
            <w:r w:rsidR="00F4357D">
              <w:rPr>
                <w:rFonts w:ascii="Times New Roman" w:hAnsi="Times New Roman" w:cs="Times New Roman"/>
                <w:sz w:val="24"/>
                <w:szCs w:val="24"/>
              </w:rPr>
              <w:t>округа</w:t>
            </w:r>
            <w:r>
              <w:rPr>
                <w:rFonts w:ascii="Times New Roman" w:hAnsi="Times New Roman" w:cs="Times New Roman"/>
                <w:sz w:val="24"/>
                <w:szCs w:val="24"/>
              </w:rPr>
              <w:t xml:space="preserve">, выполнение функций по информационно-техническому обеспечению администрации муниципального </w:t>
            </w:r>
            <w:r w:rsidR="00F4357D">
              <w:rPr>
                <w:rFonts w:ascii="Times New Roman" w:hAnsi="Times New Roman" w:cs="Times New Roman"/>
                <w:sz w:val="24"/>
                <w:szCs w:val="24"/>
              </w:rPr>
              <w:t>округа</w:t>
            </w:r>
          </w:p>
        </w:tc>
      </w:tr>
      <w:tr w:rsidR="00684448" w:rsidTr="00E5491F">
        <w:trPr>
          <w:trHeight w:val="600"/>
        </w:trPr>
        <w:tc>
          <w:tcPr>
            <w:tcW w:w="1985" w:type="dxa"/>
            <w:tcBorders>
              <w:top w:val="single" w:sz="4" w:space="0" w:color="000000"/>
              <w:left w:val="single" w:sz="4" w:space="0" w:color="000000"/>
              <w:bottom w:val="single" w:sz="4" w:space="0" w:color="000000"/>
            </w:tcBorders>
            <w:shd w:val="clear" w:color="auto" w:fill="auto"/>
          </w:tcPr>
          <w:p w:rsidR="00684448" w:rsidRDefault="00684448"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Целевые показатели цели подпрограммы муниципальной программы</w:t>
            </w: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Pr>
          <w:p w:rsidR="00684448" w:rsidRDefault="00D64777" w:rsidP="00D64777">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Доля опубликованных нормативно-правовых актов администрации муниципального округа</w:t>
            </w:r>
            <w:r w:rsidR="00684448">
              <w:rPr>
                <w:rFonts w:ascii="Times New Roman" w:hAnsi="Times New Roman" w:cs="Times New Roman"/>
                <w:sz w:val="24"/>
                <w:szCs w:val="24"/>
              </w:rPr>
              <w:t>;</w:t>
            </w:r>
          </w:p>
          <w:p w:rsidR="00684448" w:rsidRDefault="00684448" w:rsidP="00D64777">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2.Численность муниципальных служащих на 1000 жителей, чел.;</w:t>
            </w:r>
          </w:p>
          <w:p w:rsidR="00684448" w:rsidRDefault="00F4357D" w:rsidP="00D64777">
            <w:pPr>
              <w:widowControl w:val="0"/>
              <w:tabs>
                <w:tab w:val="left" w:pos="619"/>
              </w:tabs>
              <w:autoSpaceDE w:val="0"/>
              <w:spacing w:after="0" w:line="240" w:lineRule="auto"/>
              <w:jc w:val="both"/>
            </w:pPr>
            <w:r>
              <w:rPr>
                <w:rFonts w:ascii="Times New Roman" w:hAnsi="Times New Roman" w:cs="Times New Roman"/>
                <w:sz w:val="24"/>
                <w:szCs w:val="24"/>
              </w:rPr>
              <w:t>3</w:t>
            </w:r>
            <w:r w:rsidR="00684448">
              <w:rPr>
                <w:rFonts w:ascii="Times New Roman" w:hAnsi="Times New Roman" w:cs="Times New Roman"/>
                <w:sz w:val="24"/>
                <w:szCs w:val="24"/>
              </w:rPr>
              <w:t xml:space="preserve">. Доля муниципальных служащих, имеющих постоянную мотивацию на профессиональное </w:t>
            </w:r>
            <w:proofErr w:type="spellStart"/>
            <w:r w:rsidR="00684448">
              <w:rPr>
                <w:rFonts w:ascii="Times New Roman" w:hAnsi="Times New Roman" w:cs="Times New Roman"/>
                <w:sz w:val="24"/>
                <w:szCs w:val="24"/>
              </w:rPr>
              <w:t>развитие</w:t>
            </w:r>
            <w:proofErr w:type="gramStart"/>
            <w:r w:rsidR="00684448">
              <w:rPr>
                <w:rFonts w:ascii="Times New Roman" w:hAnsi="Times New Roman" w:cs="Times New Roman"/>
                <w:sz w:val="24"/>
                <w:szCs w:val="24"/>
              </w:rPr>
              <w:t>,%</w:t>
            </w:r>
            <w:proofErr w:type="spellEnd"/>
            <w:r w:rsidR="00684448">
              <w:rPr>
                <w:rFonts w:ascii="Times New Roman" w:hAnsi="Times New Roman" w:cs="Times New Roman"/>
                <w:sz w:val="24"/>
                <w:szCs w:val="24"/>
              </w:rPr>
              <w:t>;</w:t>
            </w:r>
            <w:proofErr w:type="gramEnd"/>
          </w:p>
        </w:tc>
      </w:tr>
      <w:tr w:rsidR="00684448" w:rsidTr="00E5491F">
        <w:trPr>
          <w:trHeight w:val="600"/>
        </w:trPr>
        <w:tc>
          <w:tcPr>
            <w:tcW w:w="1985" w:type="dxa"/>
            <w:tcBorders>
              <w:top w:val="single" w:sz="4" w:space="0" w:color="000000"/>
              <w:left w:val="single" w:sz="4" w:space="0" w:color="000000"/>
              <w:bottom w:val="single" w:sz="4" w:space="0" w:color="000000"/>
            </w:tcBorders>
            <w:shd w:val="clear" w:color="auto" w:fill="auto"/>
          </w:tcPr>
          <w:p w:rsidR="00684448" w:rsidRDefault="00684448"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Основные мероприятия, входящие в состав подпрограммы </w:t>
            </w: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Pr>
          <w:p w:rsidR="00684448" w:rsidRDefault="00684448" w:rsidP="00F4357D">
            <w:pPr>
              <w:widowControl w:val="0"/>
              <w:autoSpaceDE w:val="0"/>
              <w:spacing w:after="0" w:line="240" w:lineRule="auto"/>
              <w:jc w:val="both"/>
            </w:pPr>
            <w:r>
              <w:rPr>
                <w:rFonts w:ascii="Times New Roman" w:hAnsi="Times New Roman" w:cs="Times New Roman"/>
                <w:sz w:val="24"/>
                <w:szCs w:val="24"/>
              </w:rPr>
              <w:t xml:space="preserve">1.Функционирование администрации </w:t>
            </w:r>
            <w:r w:rsidR="00F4357D">
              <w:rPr>
                <w:rFonts w:ascii="Times New Roman" w:hAnsi="Times New Roman" w:cs="Times New Roman"/>
                <w:sz w:val="24"/>
                <w:szCs w:val="24"/>
              </w:rPr>
              <w:t>муниципального округа</w:t>
            </w:r>
          </w:p>
        </w:tc>
      </w:tr>
      <w:tr w:rsidR="00684448" w:rsidTr="00E5491F">
        <w:trPr>
          <w:trHeight w:val="600"/>
        </w:trPr>
        <w:tc>
          <w:tcPr>
            <w:tcW w:w="1985" w:type="dxa"/>
            <w:tcBorders>
              <w:top w:val="single" w:sz="4" w:space="0" w:color="000000"/>
              <w:left w:val="single" w:sz="4" w:space="0" w:color="000000"/>
              <w:bottom w:val="single" w:sz="4" w:space="0" w:color="000000"/>
            </w:tcBorders>
            <w:shd w:val="clear" w:color="auto" w:fill="auto"/>
          </w:tcPr>
          <w:p w:rsidR="00684448" w:rsidRDefault="00684448"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и этапы реализации подпрограммы муниципальной программы</w:t>
            </w: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Pr>
          <w:p w:rsidR="00ED7CFF" w:rsidRPr="00436391" w:rsidRDefault="00ED7CFF" w:rsidP="00ED7CFF">
            <w:pPr>
              <w:widowControl w:val="0"/>
              <w:spacing w:after="0" w:line="100" w:lineRule="atLeast"/>
              <w:jc w:val="both"/>
              <w:rPr>
                <w:rFonts w:ascii="Times New Roman" w:hAnsi="Times New Roman" w:cs="Times New Roman"/>
                <w:sz w:val="24"/>
                <w:szCs w:val="24"/>
              </w:rPr>
            </w:pPr>
            <w:r w:rsidRPr="00436391">
              <w:rPr>
                <w:rFonts w:ascii="Times New Roman" w:hAnsi="Times New Roman" w:cs="Times New Roman"/>
                <w:sz w:val="24"/>
                <w:szCs w:val="24"/>
              </w:rPr>
              <w:t>2024-2026</w:t>
            </w:r>
          </w:p>
          <w:p w:rsidR="00684448" w:rsidRDefault="00684448" w:rsidP="00D64777">
            <w:pPr>
              <w:widowControl w:val="0"/>
              <w:autoSpaceDE w:val="0"/>
              <w:spacing w:after="0" w:line="240" w:lineRule="auto"/>
              <w:jc w:val="both"/>
            </w:pPr>
          </w:p>
        </w:tc>
      </w:tr>
      <w:tr w:rsidR="001273B9" w:rsidTr="00E5491F">
        <w:trPr>
          <w:trHeight w:val="600"/>
        </w:trPr>
        <w:tc>
          <w:tcPr>
            <w:tcW w:w="1985" w:type="dxa"/>
            <w:vMerge w:val="restart"/>
            <w:tcBorders>
              <w:top w:val="single" w:sz="4" w:space="0" w:color="000000"/>
              <w:left w:val="single" w:sz="4" w:space="0" w:color="000000"/>
              <w:bottom w:val="single" w:sz="4" w:space="0" w:color="000000"/>
            </w:tcBorders>
            <w:shd w:val="clear" w:color="auto" w:fill="auto"/>
          </w:tcPr>
          <w:p w:rsidR="001273B9" w:rsidRDefault="001273B9"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 подпрограммы муниципальной программы</w:t>
            </w:r>
          </w:p>
        </w:tc>
        <w:tc>
          <w:tcPr>
            <w:tcW w:w="1560" w:type="dxa"/>
            <w:tcBorders>
              <w:top w:val="single" w:sz="4" w:space="0" w:color="000000"/>
              <w:left w:val="single" w:sz="4" w:space="0" w:color="000000"/>
              <w:bottom w:val="single" w:sz="4" w:space="0" w:color="000000"/>
            </w:tcBorders>
            <w:shd w:val="clear" w:color="auto" w:fill="auto"/>
          </w:tcPr>
          <w:p w:rsidR="001273B9" w:rsidRPr="00401B5D" w:rsidRDefault="001273B9" w:rsidP="00D64777">
            <w:pPr>
              <w:widowControl w:val="0"/>
              <w:autoSpaceDE w:val="0"/>
              <w:spacing w:after="0" w:line="240" w:lineRule="auto"/>
              <w:jc w:val="center"/>
              <w:rPr>
                <w:rFonts w:ascii="Times New Roman" w:hAnsi="Times New Roman" w:cs="Times New Roman"/>
                <w:sz w:val="24"/>
                <w:szCs w:val="24"/>
              </w:rPr>
            </w:pPr>
            <w:r w:rsidRPr="00401B5D">
              <w:rPr>
                <w:rFonts w:ascii="Times New Roman" w:hAnsi="Times New Roman" w:cs="Times New Roman"/>
                <w:sz w:val="24"/>
                <w:szCs w:val="24"/>
              </w:rPr>
              <w:t>Источники</w:t>
            </w:r>
          </w:p>
        </w:tc>
        <w:tc>
          <w:tcPr>
            <w:tcW w:w="2126" w:type="dxa"/>
            <w:tcBorders>
              <w:top w:val="single" w:sz="4" w:space="0" w:color="000000"/>
              <w:left w:val="single" w:sz="4" w:space="0" w:color="000000"/>
              <w:bottom w:val="single" w:sz="4" w:space="0" w:color="000000"/>
            </w:tcBorders>
            <w:shd w:val="clear" w:color="auto" w:fill="auto"/>
          </w:tcPr>
          <w:p w:rsidR="001273B9" w:rsidRPr="00401B5D" w:rsidRDefault="001273B9" w:rsidP="00D64777">
            <w:pPr>
              <w:widowControl w:val="0"/>
              <w:autoSpaceDE w:val="0"/>
              <w:spacing w:after="0" w:line="240" w:lineRule="auto"/>
              <w:jc w:val="center"/>
              <w:rPr>
                <w:rFonts w:ascii="Times New Roman" w:hAnsi="Times New Roman" w:cs="Times New Roman"/>
                <w:sz w:val="24"/>
                <w:szCs w:val="24"/>
              </w:rPr>
            </w:pPr>
            <w:r w:rsidRPr="00401B5D">
              <w:rPr>
                <w:rFonts w:ascii="Times New Roman" w:hAnsi="Times New Roman" w:cs="Times New Roman"/>
                <w:sz w:val="24"/>
                <w:szCs w:val="24"/>
              </w:rPr>
              <w:t xml:space="preserve">Всего </w:t>
            </w:r>
          </w:p>
          <w:p w:rsidR="001273B9" w:rsidRPr="00401B5D" w:rsidRDefault="001273B9" w:rsidP="00D64777">
            <w:pPr>
              <w:widowControl w:val="0"/>
              <w:autoSpaceDE w:val="0"/>
              <w:spacing w:after="0" w:line="240" w:lineRule="auto"/>
              <w:jc w:val="center"/>
              <w:rPr>
                <w:rFonts w:ascii="Times New Roman" w:hAnsi="Times New Roman" w:cs="Times New Roman"/>
                <w:sz w:val="24"/>
                <w:szCs w:val="24"/>
              </w:rPr>
            </w:pPr>
            <w:r w:rsidRPr="00401B5D">
              <w:rPr>
                <w:rFonts w:ascii="Times New Roman" w:hAnsi="Times New Roman" w:cs="Times New Roman"/>
                <w:sz w:val="24"/>
                <w:szCs w:val="24"/>
              </w:rPr>
              <w:t>(тыс.руб.)</w:t>
            </w:r>
          </w:p>
        </w:tc>
        <w:tc>
          <w:tcPr>
            <w:tcW w:w="1701" w:type="dxa"/>
            <w:tcBorders>
              <w:top w:val="single" w:sz="4" w:space="0" w:color="000000"/>
              <w:left w:val="single" w:sz="4" w:space="0" w:color="000000"/>
              <w:bottom w:val="single" w:sz="4" w:space="0" w:color="000000"/>
            </w:tcBorders>
            <w:shd w:val="clear" w:color="auto" w:fill="auto"/>
          </w:tcPr>
          <w:p w:rsidR="001273B9" w:rsidRPr="00401B5D" w:rsidRDefault="001273B9" w:rsidP="00D64777">
            <w:pPr>
              <w:widowControl w:val="0"/>
              <w:autoSpaceDE w:val="0"/>
              <w:spacing w:after="0" w:line="240" w:lineRule="auto"/>
              <w:rPr>
                <w:rFonts w:ascii="Times New Roman" w:hAnsi="Times New Roman" w:cs="Times New Roman"/>
                <w:sz w:val="24"/>
                <w:szCs w:val="24"/>
              </w:rPr>
            </w:pPr>
            <w:r w:rsidRPr="00401B5D">
              <w:rPr>
                <w:rFonts w:ascii="Times New Roman" w:hAnsi="Times New Roman" w:cs="Times New Roman"/>
                <w:sz w:val="24"/>
                <w:szCs w:val="24"/>
              </w:rPr>
              <w:t>2024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73B9" w:rsidRPr="00401B5D" w:rsidRDefault="001273B9" w:rsidP="00D64777">
            <w:pPr>
              <w:widowControl w:val="0"/>
              <w:autoSpaceDE w:val="0"/>
              <w:spacing w:after="0" w:line="240" w:lineRule="auto"/>
              <w:rPr>
                <w:rFonts w:ascii="Times New Roman" w:hAnsi="Times New Roman" w:cs="Times New Roman"/>
                <w:sz w:val="24"/>
                <w:szCs w:val="24"/>
              </w:rPr>
            </w:pPr>
            <w:r w:rsidRPr="00401B5D">
              <w:rPr>
                <w:rFonts w:ascii="Times New Roman" w:hAnsi="Times New Roman" w:cs="Times New Roman"/>
                <w:sz w:val="24"/>
                <w:szCs w:val="24"/>
              </w:rPr>
              <w:t>2025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273B9" w:rsidRPr="00401B5D" w:rsidRDefault="001273B9" w:rsidP="00D64777">
            <w:pPr>
              <w:widowControl w:val="0"/>
              <w:autoSpaceDE w:val="0"/>
              <w:spacing w:after="0" w:line="240" w:lineRule="auto"/>
              <w:rPr>
                <w:rFonts w:ascii="Times New Roman" w:hAnsi="Times New Roman" w:cs="Times New Roman"/>
                <w:sz w:val="24"/>
                <w:szCs w:val="24"/>
              </w:rPr>
            </w:pPr>
            <w:r w:rsidRPr="00401B5D">
              <w:rPr>
                <w:rFonts w:ascii="Times New Roman" w:hAnsi="Times New Roman" w:cs="Times New Roman"/>
                <w:sz w:val="24"/>
                <w:szCs w:val="24"/>
              </w:rPr>
              <w:t>2026 год</w:t>
            </w:r>
          </w:p>
        </w:tc>
      </w:tr>
      <w:tr w:rsidR="001273B9" w:rsidTr="00E5491F">
        <w:trPr>
          <w:trHeight w:val="600"/>
        </w:trPr>
        <w:tc>
          <w:tcPr>
            <w:tcW w:w="1985" w:type="dxa"/>
            <w:vMerge/>
            <w:tcBorders>
              <w:top w:val="single" w:sz="4" w:space="0" w:color="000000"/>
              <w:left w:val="single" w:sz="4" w:space="0" w:color="000000"/>
              <w:bottom w:val="single" w:sz="4" w:space="0" w:color="000000"/>
            </w:tcBorders>
            <w:shd w:val="clear" w:color="auto" w:fill="auto"/>
          </w:tcPr>
          <w:p w:rsidR="001273B9" w:rsidRDefault="001273B9" w:rsidP="00D64777">
            <w:pPr>
              <w:widowControl w:val="0"/>
              <w:autoSpaceDE w:val="0"/>
              <w:snapToGrid w:val="0"/>
              <w:spacing w:after="0" w:line="240" w:lineRule="auto"/>
              <w:jc w:val="both"/>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1273B9" w:rsidRPr="00401B5D" w:rsidRDefault="001273B9" w:rsidP="00D64777">
            <w:pPr>
              <w:widowControl w:val="0"/>
              <w:autoSpaceDE w:val="0"/>
              <w:spacing w:after="0" w:line="240" w:lineRule="auto"/>
              <w:jc w:val="both"/>
              <w:rPr>
                <w:rFonts w:ascii="Times New Roman" w:hAnsi="Times New Roman" w:cs="Times New Roman"/>
                <w:sz w:val="24"/>
                <w:szCs w:val="24"/>
              </w:rPr>
            </w:pPr>
            <w:r w:rsidRPr="00401B5D">
              <w:rPr>
                <w:rFonts w:ascii="Times New Roman" w:hAnsi="Times New Roman" w:cs="Times New Roman"/>
                <w:sz w:val="24"/>
                <w:szCs w:val="24"/>
              </w:rPr>
              <w:t>федеральный бюджет</w:t>
            </w:r>
          </w:p>
        </w:tc>
        <w:tc>
          <w:tcPr>
            <w:tcW w:w="2126" w:type="dxa"/>
            <w:tcBorders>
              <w:top w:val="single" w:sz="4" w:space="0" w:color="000000"/>
              <w:left w:val="single" w:sz="4" w:space="0" w:color="000000"/>
              <w:bottom w:val="single" w:sz="4" w:space="0" w:color="000000"/>
            </w:tcBorders>
            <w:shd w:val="clear" w:color="auto" w:fill="auto"/>
          </w:tcPr>
          <w:p w:rsidR="001273B9" w:rsidRPr="00401B5D" w:rsidRDefault="00392A8E" w:rsidP="00D64777">
            <w:pPr>
              <w:widowControl w:val="0"/>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1 101,2</w:t>
            </w:r>
          </w:p>
        </w:tc>
        <w:tc>
          <w:tcPr>
            <w:tcW w:w="1701" w:type="dxa"/>
            <w:tcBorders>
              <w:top w:val="single" w:sz="4" w:space="0" w:color="000000"/>
              <w:left w:val="single" w:sz="4" w:space="0" w:color="000000"/>
              <w:bottom w:val="single" w:sz="4" w:space="0" w:color="000000"/>
            </w:tcBorders>
            <w:shd w:val="clear" w:color="auto" w:fill="auto"/>
          </w:tcPr>
          <w:p w:rsidR="001273B9" w:rsidRPr="00401B5D" w:rsidRDefault="00401B5D" w:rsidP="00D64777">
            <w:pPr>
              <w:widowControl w:val="0"/>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541,1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73B9" w:rsidRPr="00401B5D" w:rsidRDefault="00401B5D" w:rsidP="00D64777">
            <w:pPr>
              <w:widowControl w:val="0"/>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560,1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273B9" w:rsidRPr="00401B5D" w:rsidRDefault="00401B5D" w:rsidP="00D64777">
            <w:pPr>
              <w:widowControl w:val="0"/>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r>
      <w:tr w:rsidR="001273B9" w:rsidTr="00E5491F">
        <w:trPr>
          <w:trHeight w:val="600"/>
        </w:trPr>
        <w:tc>
          <w:tcPr>
            <w:tcW w:w="1985" w:type="dxa"/>
            <w:vMerge/>
            <w:tcBorders>
              <w:top w:val="single" w:sz="4" w:space="0" w:color="000000"/>
              <w:left w:val="single" w:sz="4" w:space="0" w:color="000000"/>
              <w:bottom w:val="single" w:sz="4" w:space="0" w:color="000000"/>
            </w:tcBorders>
            <w:shd w:val="clear" w:color="auto" w:fill="auto"/>
          </w:tcPr>
          <w:p w:rsidR="001273B9" w:rsidRDefault="001273B9" w:rsidP="00D64777">
            <w:pPr>
              <w:widowControl w:val="0"/>
              <w:autoSpaceDE w:val="0"/>
              <w:snapToGrid w:val="0"/>
              <w:spacing w:after="0" w:line="240" w:lineRule="auto"/>
              <w:jc w:val="both"/>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1273B9" w:rsidRPr="00392A8E" w:rsidRDefault="001273B9" w:rsidP="00D64777">
            <w:pPr>
              <w:widowControl w:val="0"/>
              <w:autoSpaceDE w:val="0"/>
              <w:spacing w:after="0" w:line="240" w:lineRule="auto"/>
              <w:jc w:val="both"/>
              <w:rPr>
                <w:rFonts w:ascii="Times New Roman" w:hAnsi="Times New Roman" w:cs="Times New Roman"/>
                <w:sz w:val="24"/>
                <w:szCs w:val="24"/>
              </w:rPr>
            </w:pPr>
            <w:r w:rsidRPr="00392A8E">
              <w:rPr>
                <w:rFonts w:ascii="Times New Roman" w:hAnsi="Times New Roman" w:cs="Times New Roman"/>
                <w:sz w:val="24"/>
                <w:szCs w:val="24"/>
              </w:rPr>
              <w:t>областной бюджет</w:t>
            </w:r>
          </w:p>
        </w:tc>
        <w:tc>
          <w:tcPr>
            <w:tcW w:w="2126" w:type="dxa"/>
            <w:tcBorders>
              <w:top w:val="single" w:sz="4" w:space="0" w:color="000000"/>
              <w:left w:val="single" w:sz="4" w:space="0" w:color="000000"/>
              <w:bottom w:val="single" w:sz="4" w:space="0" w:color="000000"/>
            </w:tcBorders>
            <w:shd w:val="clear" w:color="auto" w:fill="auto"/>
          </w:tcPr>
          <w:p w:rsidR="001273B9" w:rsidRPr="00392A8E" w:rsidRDefault="00392A8E"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129,6</w:t>
            </w:r>
          </w:p>
        </w:tc>
        <w:tc>
          <w:tcPr>
            <w:tcW w:w="1701" w:type="dxa"/>
            <w:tcBorders>
              <w:top w:val="single" w:sz="4" w:space="0" w:color="000000"/>
              <w:left w:val="single" w:sz="4" w:space="0" w:color="000000"/>
              <w:bottom w:val="single" w:sz="4" w:space="0" w:color="000000"/>
            </w:tcBorders>
            <w:shd w:val="clear" w:color="auto" w:fill="auto"/>
          </w:tcPr>
          <w:p w:rsidR="001273B9" w:rsidRPr="00392A8E" w:rsidRDefault="00392A8E" w:rsidP="00D64777">
            <w:pPr>
              <w:widowControl w:val="0"/>
              <w:autoSpaceDE w:val="0"/>
              <w:spacing w:after="0" w:line="240" w:lineRule="auto"/>
              <w:jc w:val="both"/>
              <w:rPr>
                <w:rFonts w:ascii="Times New Roman" w:hAnsi="Times New Roman" w:cs="Times New Roman"/>
                <w:sz w:val="24"/>
                <w:szCs w:val="24"/>
              </w:rPr>
            </w:pPr>
            <w:r w:rsidRPr="00392A8E">
              <w:rPr>
                <w:rFonts w:ascii="Times New Roman" w:hAnsi="Times New Roman" w:cs="Times New Roman"/>
                <w:sz w:val="24"/>
                <w:szCs w:val="24"/>
              </w:rPr>
              <w:t>43,2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73B9" w:rsidRPr="00392A8E" w:rsidRDefault="00392A8E"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273B9" w:rsidRPr="00392A8E" w:rsidRDefault="00392A8E"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43,2</w:t>
            </w:r>
          </w:p>
        </w:tc>
      </w:tr>
      <w:tr w:rsidR="001273B9" w:rsidTr="00E5491F">
        <w:trPr>
          <w:trHeight w:val="380"/>
        </w:trPr>
        <w:tc>
          <w:tcPr>
            <w:tcW w:w="1985" w:type="dxa"/>
            <w:vMerge/>
            <w:tcBorders>
              <w:top w:val="single" w:sz="4" w:space="0" w:color="000000"/>
              <w:left w:val="single" w:sz="4" w:space="0" w:color="000000"/>
              <w:bottom w:val="single" w:sz="4" w:space="0" w:color="000000"/>
            </w:tcBorders>
            <w:shd w:val="clear" w:color="auto" w:fill="auto"/>
          </w:tcPr>
          <w:p w:rsidR="001273B9" w:rsidRDefault="001273B9" w:rsidP="00D64777">
            <w:pPr>
              <w:widowControl w:val="0"/>
              <w:autoSpaceDE w:val="0"/>
              <w:snapToGrid w:val="0"/>
              <w:spacing w:after="0" w:line="240" w:lineRule="auto"/>
              <w:jc w:val="both"/>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1273B9" w:rsidRPr="00392A8E" w:rsidRDefault="001273B9" w:rsidP="00D64777">
            <w:pPr>
              <w:widowControl w:val="0"/>
              <w:autoSpaceDE w:val="0"/>
              <w:spacing w:after="0" w:line="240" w:lineRule="auto"/>
              <w:jc w:val="both"/>
              <w:rPr>
                <w:rFonts w:ascii="Times New Roman" w:hAnsi="Times New Roman" w:cs="Times New Roman"/>
                <w:sz w:val="24"/>
                <w:szCs w:val="24"/>
              </w:rPr>
            </w:pPr>
            <w:r w:rsidRPr="00392A8E">
              <w:rPr>
                <w:rFonts w:ascii="Times New Roman" w:hAnsi="Times New Roman" w:cs="Times New Roman"/>
                <w:sz w:val="24"/>
                <w:szCs w:val="24"/>
              </w:rPr>
              <w:t>бюджет МО</w:t>
            </w:r>
          </w:p>
        </w:tc>
        <w:tc>
          <w:tcPr>
            <w:tcW w:w="2126" w:type="dxa"/>
            <w:tcBorders>
              <w:top w:val="single" w:sz="4" w:space="0" w:color="000000"/>
              <w:left w:val="single" w:sz="4" w:space="0" w:color="000000"/>
              <w:bottom w:val="single" w:sz="4" w:space="0" w:color="000000"/>
            </w:tcBorders>
            <w:shd w:val="clear" w:color="auto" w:fill="auto"/>
          </w:tcPr>
          <w:p w:rsidR="001273B9" w:rsidRPr="00392A8E" w:rsidRDefault="00392A8E"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4 226,7</w:t>
            </w:r>
          </w:p>
        </w:tc>
        <w:tc>
          <w:tcPr>
            <w:tcW w:w="1701" w:type="dxa"/>
            <w:tcBorders>
              <w:top w:val="single" w:sz="4" w:space="0" w:color="000000"/>
              <w:left w:val="single" w:sz="4" w:space="0" w:color="000000"/>
              <w:bottom w:val="single" w:sz="4" w:space="0" w:color="000000"/>
            </w:tcBorders>
            <w:shd w:val="clear" w:color="auto" w:fill="auto"/>
          </w:tcPr>
          <w:p w:rsidR="001273B9" w:rsidRPr="00392A8E" w:rsidRDefault="00392A8E" w:rsidP="00D64777">
            <w:pPr>
              <w:widowControl w:val="0"/>
              <w:autoSpaceDE w:val="0"/>
              <w:spacing w:after="0" w:line="240" w:lineRule="auto"/>
              <w:jc w:val="both"/>
              <w:rPr>
                <w:rFonts w:ascii="Times New Roman" w:hAnsi="Times New Roman" w:cs="Times New Roman"/>
                <w:sz w:val="24"/>
                <w:szCs w:val="24"/>
              </w:rPr>
            </w:pPr>
            <w:r w:rsidRPr="00392A8E">
              <w:rPr>
                <w:rFonts w:ascii="Times New Roman" w:hAnsi="Times New Roman" w:cs="Times New Roman"/>
                <w:sz w:val="24"/>
                <w:szCs w:val="24"/>
              </w:rPr>
              <w:t>1 408,7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73B9" w:rsidRPr="00392A8E" w:rsidRDefault="00392A8E" w:rsidP="00D64777">
            <w:pPr>
              <w:widowControl w:val="0"/>
              <w:autoSpaceDE w:val="0"/>
              <w:spacing w:after="0" w:line="240" w:lineRule="auto"/>
              <w:jc w:val="both"/>
              <w:rPr>
                <w:rFonts w:ascii="Times New Roman" w:hAnsi="Times New Roman" w:cs="Times New Roman"/>
                <w:sz w:val="24"/>
                <w:szCs w:val="24"/>
              </w:rPr>
            </w:pPr>
            <w:r w:rsidRPr="00392A8E">
              <w:rPr>
                <w:rFonts w:ascii="Times New Roman" w:hAnsi="Times New Roman" w:cs="Times New Roman"/>
                <w:sz w:val="24"/>
                <w:szCs w:val="24"/>
              </w:rPr>
              <w:t>1 409,0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273B9" w:rsidRPr="00392A8E" w:rsidRDefault="00392A8E"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1 409,0</w:t>
            </w:r>
          </w:p>
        </w:tc>
      </w:tr>
      <w:tr w:rsidR="00392A8E" w:rsidTr="00E5491F">
        <w:trPr>
          <w:trHeight w:val="600"/>
        </w:trPr>
        <w:tc>
          <w:tcPr>
            <w:tcW w:w="1985" w:type="dxa"/>
            <w:vMerge/>
            <w:tcBorders>
              <w:top w:val="single" w:sz="4" w:space="0" w:color="000000"/>
              <w:left w:val="single" w:sz="4" w:space="0" w:color="000000"/>
              <w:bottom w:val="single" w:sz="4" w:space="0" w:color="000000"/>
            </w:tcBorders>
            <w:shd w:val="clear" w:color="auto" w:fill="auto"/>
          </w:tcPr>
          <w:p w:rsidR="00392A8E" w:rsidRDefault="00392A8E" w:rsidP="00D64777">
            <w:pPr>
              <w:widowControl w:val="0"/>
              <w:autoSpaceDE w:val="0"/>
              <w:snapToGrid w:val="0"/>
              <w:spacing w:after="0" w:line="240" w:lineRule="auto"/>
              <w:jc w:val="both"/>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392A8E" w:rsidRPr="00401B5D" w:rsidRDefault="00392A8E" w:rsidP="00D64777">
            <w:pPr>
              <w:widowControl w:val="0"/>
              <w:autoSpaceDE w:val="0"/>
              <w:spacing w:after="0" w:line="240" w:lineRule="auto"/>
              <w:jc w:val="both"/>
              <w:rPr>
                <w:rFonts w:ascii="Times New Roman" w:hAnsi="Times New Roman" w:cs="Times New Roman"/>
                <w:sz w:val="24"/>
                <w:szCs w:val="24"/>
              </w:rPr>
            </w:pPr>
            <w:r w:rsidRPr="00401B5D">
              <w:rPr>
                <w:rFonts w:ascii="Times New Roman" w:hAnsi="Times New Roman" w:cs="Times New Roman"/>
                <w:sz w:val="24"/>
                <w:szCs w:val="24"/>
              </w:rPr>
              <w:t>иные источники</w:t>
            </w:r>
          </w:p>
        </w:tc>
        <w:tc>
          <w:tcPr>
            <w:tcW w:w="2126" w:type="dxa"/>
            <w:tcBorders>
              <w:top w:val="single" w:sz="4" w:space="0" w:color="000000"/>
              <w:left w:val="single" w:sz="4" w:space="0" w:color="000000"/>
              <w:bottom w:val="single" w:sz="4" w:space="0" w:color="000000"/>
            </w:tcBorders>
            <w:shd w:val="clear" w:color="auto" w:fill="auto"/>
          </w:tcPr>
          <w:p w:rsidR="00392A8E" w:rsidRDefault="00392A8E">
            <w:r w:rsidRPr="009C2AC3">
              <w:rPr>
                <w:rFonts w:ascii="Times New Roman" w:hAnsi="Times New Roman" w:cs="Times New Roman"/>
                <w:sz w:val="24"/>
                <w:szCs w:val="24"/>
              </w:rPr>
              <w:t>0,00</w:t>
            </w:r>
          </w:p>
        </w:tc>
        <w:tc>
          <w:tcPr>
            <w:tcW w:w="1701" w:type="dxa"/>
            <w:tcBorders>
              <w:top w:val="single" w:sz="4" w:space="0" w:color="000000"/>
              <w:left w:val="single" w:sz="4" w:space="0" w:color="000000"/>
              <w:bottom w:val="single" w:sz="4" w:space="0" w:color="000000"/>
            </w:tcBorders>
            <w:shd w:val="clear" w:color="auto" w:fill="auto"/>
          </w:tcPr>
          <w:p w:rsidR="00392A8E" w:rsidRDefault="00392A8E">
            <w:r w:rsidRPr="009C2AC3">
              <w:rPr>
                <w:rFonts w:ascii="Times New Roman" w:hAnsi="Times New Roman" w:cs="Times New Roman"/>
                <w:sz w:val="24"/>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92A8E" w:rsidRDefault="00392A8E">
            <w:r w:rsidRPr="009C2AC3">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92A8E" w:rsidRDefault="00392A8E">
            <w:r w:rsidRPr="009C2AC3">
              <w:rPr>
                <w:rFonts w:ascii="Times New Roman" w:hAnsi="Times New Roman" w:cs="Times New Roman"/>
                <w:sz w:val="24"/>
                <w:szCs w:val="24"/>
              </w:rPr>
              <w:t>0,00</w:t>
            </w:r>
          </w:p>
        </w:tc>
      </w:tr>
      <w:tr w:rsidR="001273B9" w:rsidTr="00E5491F">
        <w:trPr>
          <w:trHeight w:val="600"/>
        </w:trPr>
        <w:tc>
          <w:tcPr>
            <w:tcW w:w="1985" w:type="dxa"/>
            <w:vMerge/>
            <w:tcBorders>
              <w:top w:val="single" w:sz="4" w:space="0" w:color="000000"/>
              <w:left w:val="single" w:sz="4" w:space="0" w:color="000000"/>
              <w:bottom w:val="single" w:sz="4" w:space="0" w:color="000000"/>
            </w:tcBorders>
            <w:shd w:val="clear" w:color="auto" w:fill="auto"/>
          </w:tcPr>
          <w:p w:rsidR="001273B9" w:rsidRDefault="001273B9" w:rsidP="00D64777">
            <w:pPr>
              <w:widowControl w:val="0"/>
              <w:autoSpaceDE w:val="0"/>
              <w:snapToGrid w:val="0"/>
              <w:spacing w:after="0" w:line="240" w:lineRule="auto"/>
              <w:jc w:val="both"/>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1273B9" w:rsidRPr="00401B5D" w:rsidRDefault="001273B9" w:rsidP="00D64777">
            <w:pPr>
              <w:widowControl w:val="0"/>
              <w:autoSpaceDE w:val="0"/>
              <w:spacing w:after="0" w:line="240" w:lineRule="auto"/>
              <w:jc w:val="both"/>
              <w:rPr>
                <w:rFonts w:ascii="Times New Roman" w:hAnsi="Times New Roman" w:cs="Times New Roman"/>
                <w:sz w:val="24"/>
                <w:szCs w:val="24"/>
              </w:rPr>
            </w:pPr>
            <w:r w:rsidRPr="00401B5D">
              <w:rPr>
                <w:rFonts w:ascii="Times New Roman" w:hAnsi="Times New Roman" w:cs="Times New Roman"/>
                <w:sz w:val="24"/>
                <w:szCs w:val="24"/>
              </w:rPr>
              <w:t>всего по источникам</w:t>
            </w:r>
          </w:p>
        </w:tc>
        <w:tc>
          <w:tcPr>
            <w:tcW w:w="2126" w:type="dxa"/>
            <w:tcBorders>
              <w:top w:val="single" w:sz="4" w:space="0" w:color="000000"/>
              <w:left w:val="single" w:sz="4" w:space="0" w:color="000000"/>
              <w:bottom w:val="single" w:sz="4" w:space="0" w:color="000000"/>
            </w:tcBorders>
            <w:shd w:val="clear" w:color="auto" w:fill="auto"/>
          </w:tcPr>
          <w:p w:rsidR="001273B9" w:rsidRPr="00401B5D" w:rsidRDefault="00401B5D"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5 457,5</w:t>
            </w:r>
          </w:p>
        </w:tc>
        <w:tc>
          <w:tcPr>
            <w:tcW w:w="1701" w:type="dxa"/>
            <w:tcBorders>
              <w:top w:val="single" w:sz="4" w:space="0" w:color="000000"/>
              <w:left w:val="single" w:sz="4" w:space="0" w:color="000000"/>
              <w:bottom w:val="single" w:sz="4" w:space="0" w:color="000000"/>
            </w:tcBorders>
            <w:shd w:val="clear" w:color="auto" w:fill="auto"/>
          </w:tcPr>
          <w:p w:rsidR="001273B9" w:rsidRPr="00401B5D" w:rsidRDefault="00401B5D" w:rsidP="00D64777">
            <w:pPr>
              <w:widowControl w:val="0"/>
              <w:autoSpaceDE w:val="0"/>
              <w:spacing w:after="0" w:line="240" w:lineRule="auto"/>
              <w:jc w:val="both"/>
              <w:rPr>
                <w:rFonts w:ascii="Times New Roman" w:hAnsi="Times New Roman" w:cs="Times New Roman"/>
                <w:sz w:val="24"/>
                <w:szCs w:val="24"/>
              </w:rPr>
            </w:pPr>
            <w:r w:rsidRPr="00401B5D">
              <w:rPr>
                <w:rFonts w:ascii="Times New Roman" w:hAnsi="Times New Roman" w:cs="Times New Roman"/>
                <w:sz w:val="24"/>
                <w:szCs w:val="24"/>
              </w:rPr>
              <w:t>1</w:t>
            </w:r>
            <w:r>
              <w:rPr>
                <w:rFonts w:ascii="Times New Roman" w:hAnsi="Times New Roman" w:cs="Times New Roman"/>
                <w:sz w:val="24"/>
                <w:szCs w:val="24"/>
              </w:rPr>
              <w:t> </w:t>
            </w:r>
            <w:r w:rsidRPr="00401B5D">
              <w:rPr>
                <w:rFonts w:ascii="Times New Roman" w:hAnsi="Times New Roman" w:cs="Times New Roman"/>
                <w:sz w:val="24"/>
                <w:szCs w:val="24"/>
              </w:rPr>
              <w:t>993</w:t>
            </w:r>
            <w:r>
              <w:rPr>
                <w:rFonts w:ascii="Times New Roman" w:hAnsi="Times New Roman" w:cs="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73B9" w:rsidRPr="00401B5D" w:rsidRDefault="00401B5D" w:rsidP="00D64777">
            <w:pPr>
              <w:rPr>
                <w:rFonts w:ascii="Times New Roman" w:hAnsi="Times New Roman" w:cs="Times New Roman"/>
                <w:sz w:val="24"/>
                <w:szCs w:val="24"/>
              </w:rPr>
            </w:pPr>
            <w:r>
              <w:rPr>
                <w:rFonts w:ascii="Times New Roman" w:hAnsi="Times New Roman" w:cs="Times New Roman"/>
                <w:sz w:val="24"/>
                <w:szCs w:val="24"/>
              </w:rPr>
              <w:t>2 012,3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273B9" w:rsidRPr="00401B5D" w:rsidRDefault="00401B5D" w:rsidP="00D64777">
            <w:pPr>
              <w:rPr>
                <w:rFonts w:ascii="Times New Roman" w:hAnsi="Times New Roman" w:cs="Times New Roman"/>
                <w:sz w:val="24"/>
                <w:szCs w:val="24"/>
              </w:rPr>
            </w:pPr>
            <w:r>
              <w:rPr>
                <w:rFonts w:ascii="Times New Roman" w:hAnsi="Times New Roman" w:cs="Times New Roman"/>
                <w:sz w:val="24"/>
                <w:szCs w:val="24"/>
              </w:rPr>
              <w:t>1 452,2</w:t>
            </w:r>
          </w:p>
        </w:tc>
      </w:tr>
      <w:tr w:rsidR="00684448" w:rsidTr="00E5491F">
        <w:trPr>
          <w:trHeight w:val="600"/>
        </w:trPr>
        <w:tc>
          <w:tcPr>
            <w:tcW w:w="1985" w:type="dxa"/>
            <w:tcBorders>
              <w:top w:val="single" w:sz="4" w:space="0" w:color="000000"/>
              <w:left w:val="single" w:sz="4" w:space="0" w:color="000000"/>
              <w:bottom w:val="single" w:sz="4" w:space="0" w:color="000000"/>
            </w:tcBorders>
            <w:shd w:val="clear" w:color="auto" w:fill="auto"/>
          </w:tcPr>
          <w:p w:rsidR="00684448" w:rsidRDefault="00684448"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подпрограммы муниципальной программы</w:t>
            </w: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Pr>
          <w:p w:rsidR="00684448" w:rsidRDefault="00684448" w:rsidP="00D64777">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5491F">
              <w:rPr>
                <w:rFonts w:ascii="Times New Roman" w:hAnsi="Times New Roman" w:cs="Times New Roman"/>
                <w:sz w:val="24"/>
                <w:szCs w:val="24"/>
              </w:rPr>
              <w:t xml:space="preserve">Доля </w:t>
            </w:r>
            <w:proofErr w:type="gramStart"/>
            <w:r w:rsidR="00E5491F">
              <w:rPr>
                <w:rFonts w:ascii="Times New Roman" w:hAnsi="Times New Roman" w:cs="Times New Roman"/>
                <w:sz w:val="24"/>
                <w:szCs w:val="24"/>
              </w:rPr>
              <w:t>опубликованных</w:t>
            </w:r>
            <w:proofErr w:type="gramEnd"/>
            <w:r>
              <w:rPr>
                <w:rFonts w:ascii="Times New Roman" w:hAnsi="Times New Roman" w:cs="Times New Roman"/>
                <w:sz w:val="24"/>
                <w:szCs w:val="24"/>
              </w:rPr>
              <w:t xml:space="preserve"> нормативно-правовых </w:t>
            </w:r>
            <w:proofErr w:type="spellStart"/>
            <w:r>
              <w:rPr>
                <w:rFonts w:ascii="Times New Roman" w:hAnsi="Times New Roman" w:cs="Times New Roman"/>
                <w:sz w:val="24"/>
                <w:szCs w:val="24"/>
              </w:rPr>
              <w:t>актов</w:t>
            </w:r>
            <w:r w:rsidR="00D64777">
              <w:rPr>
                <w:rFonts w:ascii="Times New Roman" w:hAnsi="Times New Roman" w:cs="Times New Roman"/>
                <w:sz w:val="24"/>
                <w:szCs w:val="24"/>
              </w:rPr>
              <w:t>администрации</w:t>
            </w:r>
            <w:proofErr w:type="spellEnd"/>
            <w:r w:rsidR="00D64777">
              <w:rPr>
                <w:rFonts w:ascii="Times New Roman" w:hAnsi="Times New Roman" w:cs="Times New Roman"/>
                <w:sz w:val="24"/>
                <w:szCs w:val="24"/>
              </w:rPr>
              <w:t xml:space="preserve"> </w:t>
            </w:r>
            <w:r w:rsidR="00E5491F">
              <w:rPr>
                <w:rFonts w:ascii="Times New Roman" w:hAnsi="Times New Roman" w:cs="Times New Roman"/>
                <w:sz w:val="24"/>
                <w:szCs w:val="24"/>
              </w:rPr>
              <w:t>муниципаль</w:t>
            </w:r>
            <w:r w:rsidR="00D64777">
              <w:rPr>
                <w:rFonts w:ascii="Times New Roman" w:hAnsi="Times New Roman" w:cs="Times New Roman"/>
                <w:sz w:val="24"/>
                <w:szCs w:val="24"/>
              </w:rPr>
              <w:t>ного округа – 100%</w:t>
            </w:r>
            <w:r w:rsidRPr="00177441">
              <w:rPr>
                <w:rFonts w:ascii="Times New Roman" w:hAnsi="Times New Roman" w:cs="Times New Roman"/>
                <w:sz w:val="24"/>
                <w:szCs w:val="24"/>
              </w:rPr>
              <w:t>.</w:t>
            </w:r>
          </w:p>
          <w:p w:rsidR="00684448" w:rsidRDefault="00684448" w:rsidP="00D64777">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Численность муниципальных служащих на 1000 жителей – </w:t>
            </w:r>
            <w:r w:rsidR="0011590C" w:rsidRPr="0011590C">
              <w:rPr>
                <w:rFonts w:ascii="Times New Roman" w:hAnsi="Times New Roman" w:cs="Times New Roman"/>
                <w:sz w:val="24"/>
                <w:szCs w:val="24"/>
              </w:rPr>
              <w:t>8</w:t>
            </w:r>
            <w:r>
              <w:rPr>
                <w:rFonts w:ascii="Times New Roman" w:hAnsi="Times New Roman" w:cs="Times New Roman"/>
                <w:sz w:val="24"/>
                <w:szCs w:val="24"/>
              </w:rPr>
              <w:t xml:space="preserve"> чел.</w:t>
            </w:r>
          </w:p>
          <w:p w:rsidR="00684448" w:rsidRDefault="00684448" w:rsidP="00D64777">
            <w:pPr>
              <w:widowControl w:val="0"/>
              <w:tabs>
                <w:tab w:val="left" w:pos="619"/>
              </w:tabs>
              <w:autoSpaceDE w:val="0"/>
              <w:spacing w:after="0" w:line="240" w:lineRule="auto"/>
              <w:jc w:val="both"/>
            </w:pPr>
            <w:r>
              <w:rPr>
                <w:rFonts w:ascii="Times New Roman" w:hAnsi="Times New Roman" w:cs="Times New Roman"/>
                <w:sz w:val="24"/>
                <w:szCs w:val="24"/>
              </w:rPr>
              <w:t xml:space="preserve">4. Доля муниципальных служащих, имеющих постоянную мотивацию на профессиональное развитие - </w:t>
            </w:r>
            <w:r w:rsidRPr="00177441">
              <w:rPr>
                <w:rFonts w:ascii="Times New Roman" w:hAnsi="Times New Roman" w:cs="Times New Roman"/>
                <w:sz w:val="24"/>
                <w:szCs w:val="24"/>
              </w:rPr>
              <w:t>58%</w:t>
            </w:r>
          </w:p>
        </w:tc>
      </w:tr>
    </w:tbl>
    <w:p w:rsidR="00684448" w:rsidRDefault="00684448" w:rsidP="00684448">
      <w:pPr>
        <w:widowControl w:val="0"/>
        <w:autoSpaceDE w:val="0"/>
        <w:spacing w:after="0" w:line="240" w:lineRule="auto"/>
        <w:ind w:firstLine="720"/>
        <w:jc w:val="both"/>
        <w:rPr>
          <w:rFonts w:ascii="Times New Roman" w:hAnsi="Times New Roman" w:cs="Times New Roman"/>
          <w:sz w:val="24"/>
          <w:szCs w:val="24"/>
        </w:rPr>
      </w:pPr>
    </w:p>
    <w:p w:rsidR="00684448" w:rsidRDefault="00684448" w:rsidP="00684448">
      <w:pPr>
        <w:pStyle w:val="a7"/>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1. Содержание проблемы и обоснование необходимости ее решения программными методами</w:t>
      </w:r>
    </w:p>
    <w:p w:rsidR="00684448" w:rsidRDefault="00684448" w:rsidP="00684448">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повышение эффективности муниципального управления - одна из основных задач, стоящих как перед органами местного самоуправления, так и перед Россией в целом. Эта проблема очень актуальна, поскольку уровень жизни и благосостояния общества напрямую зависит от того, насколько эффективно муниципальное управление. </w:t>
      </w:r>
    </w:p>
    <w:p w:rsidR="00684448" w:rsidRDefault="00684448" w:rsidP="00684448">
      <w:pPr>
        <w:pStyle w:val="a8"/>
        <w:ind w:firstLine="709"/>
        <w:jc w:val="both"/>
        <w:rPr>
          <w:rFonts w:ascii="Times New Roman" w:hAnsi="Times New Roman" w:cs="Times New Roman"/>
          <w:sz w:val="24"/>
          <w:szCs w:val="24"/>
        </w:rPr>
      </w:pPr>
      <w:r>
        <w:rPr>
          <w:rFonts w:ascii="Times New Roman" w:hAnsi="Times New Roman" w:cs="Times New Roman"/>
          <w:sz w:val="24"/>
          <w:szCs w:val="24"/>
        </w:rPr>
        <w:t>Настоящая подпрограмма разработана и ориентирована на создание условий для повышения эффективности муниципального управления по решению вопросов местного значения, обеспечению потребностей граждан и общества в муниципальных услугах, их доступности и качества, реализации долгосрочных приоритетов и целей социально-</w:t>
      </w:r>
      <w:r>
        <w:rPr>
          <w:rFonts w:ascii="Times New Roman" w:hAnsi="Times New Roman" w:cs="Times New Roman"/>
          <w:sz w:val="24"/>
          <w:szCs w:val="24"/>
        </w:rPr>
        <w:lastRenderedPageBreak/>
        <w:t xml:space="preserve">экономического развития </w:t>
      </w:r>
      <w:r w:rsidR="008506EA">
        <w:rPr>
          <w:rFonts w:ascii="Times New Roman" w:hAnsi="Times New Roman" w:cs="Times New Roman"/>
          <w:sz w:val="24"/>
          <w:szCs w:val="24"/>
        </w:rPr>
        <w:t>Красногородского муниципального округа</w:t>
      </w:r>
      <w:r>
        <w:rPr>
          <w:rFonts w:ascii="Times New Roman" w:hAnsi="Times New Roman" w:cs="Times New Roman"/>
          <w:sz w:val="24"/>
          <w:szCs w:val="24"/>
        </w:rPr>
        <w:t xml:space="preserve"> и повышения уровня жизни его населения.</w:t>
      </w:r>
    </w:p>
    <w:p w:rsidR="00684448" w:rsidRDefault="00684448" w:rsidP="00684448">
      <w:pPr>
        <w:pStyle w:val="a8"/>
        <w:ind w:firstLine="709"/>
        <w:jc w:val="both"/>
        <w:rPr>
          <w:rFonts w:ascii="Times New Roman" w:hAnsi="Times New Roman" w:cs="Times New Roman"/>
          <w:sz w:val="24"/>
          <w:szCs w:val="24"/>
        </w:rPr>
      </w:pPr>
      <w:r>
        <w:rPr>
          <w:rFonts w:ascii="Times New Roman" w:hAnsi="Times New Roman" w:cs="Times New Roman"/>
          <w:sz w:val="24"/>
          <w:szCs w:val="24"/>
        </w:rPr>
        <w:t>Реализация подпрограммы позволит:</w:t>
      </w:r>
    </w:p>
    <w:p w:rsidR="00684448" w:rsidRPr="005431CA" w:rsidRDefault="00684448" w:rsidP="00684448">
      <w:pPr>
        <w:overflowPunct w:val="0"/>
        <w:autoSpaceDE w:val="0"/>
        <w:spacing w:after="0" w:line="240" w:lineRule="auto"/>
        <w:ind w:firstLine="709"/>
        <w:jc w:val="both"/>
        <w:textAlignment w:val="baseline"/>
        <w:rPr>
          <w:rFonts w:ascii="Times New Roman" w:hAnsi="Times New Roman" w:cs="Times New Roman"/>
          <w:sz w:val="24"/>
          <w:szCs w:val="24"/>
        </w:rPr>
      </w:pPr>
      <w:r w:rsidRPr="005431CA">
        <w:rPr>
          <w:rFonts w:ascii="Times New Roman" w:hAnsi="Times New Roman" w:cs="Times New Roman"/>
          <w:sz w:val="24"/>
          <w:szCs w:val="24"/>
        </w:rPr>
        <w:t>- обеспечить своевременное и качественное выполнение функций и полномочий, возложенных на органы местного самоуправления;</w:t>
      </w:r>
    </w:p>
    <w:p w:rsidR="00684448" w:rsidRPr="005431CA" w:rsidRDefault="00684448" w:rsidP="00684448">
      <w:pPr>
        <w:overflowPunct w:val="0"/>
        <w:autoSpaceDE w:val="0"/>
        <w:spacing w:after="0" w:line="240" w:lineRule="auto"/>
        <w:ind w:firstLine="709"/>
        <w:jc w:val="both"/>
        <w:textAlignment w:val="baseline"/>
        <w:rPr>
          <w:rFonts w:ascii="Times New Roman" w:hAnsi="Times New Roman" w:cs="Times New Roman"/>
          <w:sz w:val="24"/>
          <w:szCs w:val="24"/>
        </w:rPr>
      </w:pPr>
      <w:r w:rsidRPr="005431CA">
        <w:rPr>
          <w:rFonts w:ascii="Times New Roman" w:hAnsi="Times New Roman" w:cs="Times New Roman"/>
          <w:sz w:val="24"/>
          <w:szCs w:val="24"/>
        </w:rPr>
        <w:t>- эффективно управлять муниципальным имуществом;</w:t>
      </w:r>
    </w:p>
    <w:p w:rsidR="00684448" w:rsidRPr="005431CA" w:rsidRDefault="00684448" w:rsidP="00684448">
      <w:pPr>
        <w:overflowPunct w:val="0"/>
        <w:autoSpaceDE w:val="0"/>
        <w:spacing w:after="0" w:line="240" w:lineRule="auto"/>
        <w:ind w:firstLine="709"/>
        <w:jc w:val="both"/>
        <w:textAlignment w:val="baseline"/>
        <w:rPr>
          <w:rFonts w:ascii="Times New Roman" w:hAnsi="Times New Roman" w:cs="Times New Roman"/>
          <w:sz w:val="24"/>
          <w:szCs w:val="24"/>
        </w:rPr>
      </w:pPr>
      <w:r w:rsidRPr="005431CA">
        <w:rPr>
          <w:rFonts w:ascii="Times New Roman" w:hAnsi="Times New Roman" w:cs="Times New Roman"/>
          <w:sz w:val="24"/>
          <w:szCs w:val="24"/>
        </w:rPr>
        <w:t>- обеспечить своевременное исполнение и реализацию федеральных и областных законов, нормативных правовых актов органов местного самоуправления;</w:t>
      </w:r>
    </w:p>
    <w:p w:rsidR="00684448" w:rsidRPr="005431CA" w:rsidRDefault="00684448" w:rsidP="00684448">
      <w:pPr>
        <w:overflowPunct w:val="0"/>
        <w:autoSpaceDE w:val="0"/>
        <w:spacing w:after="0" w:line="240" w:lineRule="auto"/>
        <w:ind w:firstLine="709"/>
        <w:jc w:val="both"/>
        <w:textAlignment w:val="baseline"/>
        <w:rPr>
          <w:rFonts w:ascii="Times New Roman" w:hAnsi="Times New Roman" w:cs="Times New Roman"/>
          <w:sz w:val="24"/>
          <w:szCs w:val="24"/>
        </w:rPr>
      </w:pPr>
      <w:r w:rsidRPr="005431CA">
        <w:rPr>
          <w:rFonts w:ascii="Times New Roman" w:hAnsi="Times New Roman" w:cs="Times New Roman"/>
          <w:sz w:val="24"/>
          <w:szCs w:val="24"/>
        </w:rPr>
        <w:t>- обеспечить внедрение цифровых технологий в деятельность органов местного самоуправления;</w:t>
      </w:r>
    </w:p>
    <w:p w:rsidR="00684448" w:rsidRPr="005431CA" w:rsidRDefault="00684448" w:rsidP="00684448">
      <w:pPr>
        <w:overflowPunct w:val="0"/>
        <w:autoSpaceDE w:val="0"/>
        <w:spacing w:after="0" w:line="240" w:lineRule="auto"/>
        <w:ind w:firstLine="709"/>
        <w:jc w:val="both"/>
        <w:textAlignment w:val="baseline"/>
        <w:rPr>
          <w:rFonts w:ascii="Times New Roman" w:hAnsi="Times New Roman" w:cs="Times New Roman"/>
          <w:sz w:val="24"/>
          <w:szCs w:val="24"/>
        </w:rPr>
      </w:pPr>
      <w:r w:rsidRPr="005431CA">
        <w:rPr>
          <w:rFonts w:ascii="Times New Roman" w:hAnsi="Times New Roman" w:cs="Times New Roman"/>
          <w:sz w:val="24"/>
          <w:szCs w:val="24"/>
        </w:rPr>
        <w:t>- обеспечить переход на использование преимущественно отечественного программного обеспечения;</w:t>
      </w:r>
    </w:p>
    <w:p w:rsidR="00684448" w:rsidRPr="005431CA" w:rsidRDefault="00684448" w:rsidP="00684448">
      <w:pPr>
        <w:overflowPunct w:val="0"/>
        <w:autoSpaceDE w:val="0"/>
        <w:spacing w:after="0" w:line="240" w:lineRule="auto"/>
        <w:ind w:firstLine="709"/>
        <w:jc w:val="both"/>
        <w:textAlignment w:val="baseline"/>
        <w:rPr>
          <w:rFonts w:ascii="Times New Roman" w:hAnsi="Times New Roman" w:cs="Times New Roman"/>
          <w:sz w:val="24"/>
          <w:szCs w:val="24"/>
        </w:rPr>
      </w:pPr>
      <w:r w:rsidRPr="005431CA">
        <w:rPr>
          <w:rFonts w:ascii="Times New Roman" w:hAnsi="Times New Roman" w:cs="Times New Roman"/>
          <w:sz w:val="24"/>
          <w:szCs w:val="24"/>
        </w:rPr>
        <w:t>- обеспечить внедрение юридически значимого электронного документооборота;</w:t>
      </w:r>
    </w:p>
    <w:p w:rsidR="00684448" w:rsidRPr="005431CA" w:rsidRDefault="00684448" w:rsidP="00684448">
      <w:pPr>
        <w:overflowPunct w:val="0"/>
        <w:autoSpaceDE w:val="0"/>
        <w:spacing w:after="0" w:line="240" w:lineRule="auto"/>
        <w:ind w:firstLine="709"/>
        <w:jc w:val="both"/>
        <w:textAlignment w:val="baseline"/>
        <w:rPr>
          <w:rFonts w:ascii="Times New Roman" w:hAnsi="Times New Roman" w:cs="Times New Roman"/>
          <w:sz w:val="24"/>
          <w:szCs w:val="24"/>
        </w:rPr>
      </w:pPr>
      <w:r w:rsidRPr="005431CA">
        <w:rPr>
          <w:rFonts w:ascii="Times New Roman" w:hAnsi="Times New Roman" w:cs="Times New Roman"/>
          <w:sz w:val="24"/>
          <w:szCs w:val="24"/>
        </w:rPr>
        <w:t>- обеспечить качественную организацию работы органов местного самоуправления и их взаимодействия с органами государственной власти, другими органами местного самоуправления, предприятиями, учреждениями, населением;</w:t>
      </w:r>
    </w:p>
    <w:p w:rsidR="00684448" w:rsidRPr="005431CA" w:rsidRDefault="00684448" w:rsidP="00684448">
      <w:pPr>
        <w:overflowPunct w:val="0"/>
        <w:autoSpaceDE w:val="0"/>
        <w:spacing w:after="0" w:line="240" w:lineRule="auto"/>
        <w:ind w:firstLine="709"/>
        <w:jc w:val="both"/>
        <w:textAlignment w:val="baseline"/>
        <w:rPr>
          <w:rFonts w:ascii="Times New Roman" w:hAnsi="Times New Roman" w:cs="Times New Roman"/>
          <w:sz w:val="24"/>
          <w:szCs w:val="24"/>
        </w:rPr>
      </w:pPr>
      <w:r w:rsidRPr="005431CA">
        <w:rPr>
          <w:rFonts w:ascii="Times New Roman" w:hAnsi="Times New Roman" w:cs="Times New Roman"/>
          <w:sz w:val="24"/>
          <w:szCs w:val="24"/>
        </w:rPr>
        <w:t>- обеспечить внедрение технологий электронного взаимодействия граждан, организаций, государственных органов, органов местного самоуправления;</w:t>
      </w:r>
    </w:p>
    <w:p w:rsidR="00684448" w:rsidRPr="005431CA" w:rsidRDefault="00684448" w:rsidP="00684448">
      <w:pPr>
        <w:overflowPunct w:val="0"/>
        <w:autoSpaceDE w:val="0"/>
        <w:spacing w:after="0" w:line="240" w:lineRule="auto"/>
        <w:ind w:firstLine="709"/>
        <w:jc w:val="both"/>
        <w:textAlignment w:val="baseline"/>
        <w:rPr>
          <w:rFonts w:ascii="Times New Roman" w:hAnsi="Times New Roman" w:cs="Times New Roman"/>
          <w:sz w:val="24"/>
          <w:szCs w:val="24"/>
        </w:rPr>
      </w:pPr>
      <w:r w:rsidRPr="005431CA">
        <w:rPr>
          <w:rFonts w:ascii="Times New Roman" w:hAnsi="Times New Roman" w:cs="Times New Roman"/>
          <w:sz w:val="24"/>
          <w:szCs w:val="24"/>
        </w:rPr>
        <w:t>- обеспечить доступность и качество предоставления муниципальных услуг, в том числе в электронной форме на Едином портале государственных и муниципальных услуг (функций) (</w:t>
      </w:r>
      <w:proofErr w:type="spellStart"/>
      <w:r w:rsidRPr="005431CA">
        <w:rPr>
          <w:rFonts w:ascii="Times New Roman" w:hAnsi="Times New Roman" w:cs="Times New Roman"/>
          <w:sz w:val="24"/>
          <w:szCs w:val="24"/>
        </w:rPr>
        <w:t>gosuslugi.ru</w:t>
      </w:r>
      <w:proofErr w:type="spellEnd"/>
      <w:r w:rsidRPr="005431CA">
        <w:rPr>
          <w:rFonts w:ascii="Times New Roman" w:hAnsi="Times New Roman" w:cs="Times New Roman"/>
          <w:sz w:val="24"/>
          <w:szCs w:val="24"/>
        </w:rPr>
        <w:t>);</w:t>
      </w:r>
    </w:p>
    <w:p w:rsidR="00684448" w:rsidRDefault="00684448" w:rsidP="00684448">
      <w:pPr>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обеспечить эффективное расходование бюджетных средств;</w:t>
      </w:r>
    </w:p>
    <w:p w:rsidR="00684448" w:rsidRDefault="00684448" w:rsidP="00684448">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создать безопасные и комфортные условия труда сотрудников.</w:t>
      </w:r>
    </w:p>
    <w:p w:rsidR="00684448" w:rsidRDefault="00684448" w:rsidP="00684448">
      <w:pPr>
        <w:autoSpaceDE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Последовательная реализация мероприятий подпрограммы позволит качественно преобразовать систему муниципальной службы, оптимизировать ее организацию и функционирование на основе установленных законодательством Российской Федерации принципов, внедрить современные кадровые, информационные, образовательные и управленческие технологии, тем самым существенно повысить эффективность и результативность муниципального управления.</w:t>
      </w:r>
    </w:p>
    <w:p w:rsidR="00684448" w:rsidRDefault="00684448" w:rsidP="00684448">
      <w:pPr>
        <w:pStyle w:val="a7"/>
        <w:spacing w:after="0" w:line="240" w:lineRule="auto"/>
        <w:ind w:left="0" w:firstLine="709"/>
        <w:rPr>
          <w:rFonts w:ascii="Times New Roman" w:hAnsi="Times New Roman" w:cs="Times New Roman"/>
          <w:b/>
          <w:bCs/>
          <w:sz w:val="24"/>
          <w:szCs w:val="24"/>
        </w:rPr>
      </w:pPr>
    </w:p>
    <w:p w:rsidR="00684448" w:rsidRDefault="00684448" w:rsidP="00684448">
      <w:pPr>
        <w:pStyle w:val="a7"/>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2. Цель и задачи подпрограммы, показатели цели и задач подпрограммы сроки реализации подпрограммы</w:t>
      </w:r>
    </w:p>
    <w:p w:rsidR="00684448" w:rsidRDefault="00684448" w:rsidP="00684448">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Повышение эффективности функционирования системы муниципального управления</w:t>
      </w:r>
    </w:p>
    <w:p w:rsidR="00684448" w:rsidRDefault="00684448" w:rsidP="00684448">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Задачи:</w:t>
      </w:r>
    </w:p>
    <w:p w:rsidR="00684448" w:rsidRDefault="00684448" w:rsidP="00684448">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функционирования администрации муниципального образования, выполнение функций по информационно - техническому обеспечению администрации муниципального образования</w:t>
      </w:r>
    </w:p>
    <w:p w:rsidR="00684448" w:rsidRDefault="00684448" w:rsidP="00684448">
      <w:pPr>
        <w:autoSpaceDE w:val="0"/>
        <w:spacing w:after="0" w:line="240" w:lineRule="auto"/>
        <w:ind w:firstLine="709"/>
        <w:jc w:val="both"/>
        <w:rPr>
          <w:rFonts w:ascii="Times New Roman" w:hAnsi="Times New Roman" w:cs="Times New Roman"/>
          <w:b/>
          <w:bCs/>
          <w:sz w:val="24"/>
          <w:szCs w:val="24"/>
        </w:rPr>
      </w:pPr>
    </w:p>
    <w:p w:rsidR="00684448" w:rsidRDefault="00684448" w:rsidP="00684448">
      <w:pPr>
        <w:pStyle w:val="a7"/>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3. Перечень и краткое описание основных мероприятий</w:t>
      </w:r>
    </w:p>
    <w:p w:rsidR="00684448" w:rsidRDefault="00684448" w:rsidP="00684448">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реализацию подпрограммы направлены основные мероприятия:</w:t>
      </w:r>
    </w:p>
    <w:p w:rsidR="00684448" w:rsidRDefault="00684448" w:rsidP="00684448">
      <w:pPr>
        <w:autoSpaceDE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 функционирование Администрации </w:t>
      </w:r>
      <w:r w:rsidR="008506EA">
        <w:rPr>
          <w:rFonts w:ascii="Times New Roman" w:hAnsi="Times New Roman" w:cs="Times New Roman"/>
          <w:sz w:val="24"/>
          <w:szCs w:val="24"/>
        </w:rPr>
        <w:t>муниципального округа</w:t>
      </w:r>
    </w:p>
    <w:p w:rsidR="00684448" w:rsidRDefault="00684448" w:rsidP="00684448">
      <w:pPr>
        <w:spacing w:after="0" w:line="240" w:lineRule="auto"/>
        <w:ind w:firstLine="709"/>
        <w:rPr>
          <w:rFonts w:ascii="Times New Roman" w:hAnsi="Times New Roman" w:cs="Times New Roman"/>
          <w:b/>
          <w:bCs/>
          <w:sz w:val="24"/>
          <w:szCs w:val="24"/>
        </w:rPr>
      </w:pPr>
    </w:p>
    <w:p w:rsidR="00684448" w:rsidRDefault="00684448" w:rsidP="00684448">
      <w:pPr>
        <w:pStyle w:val="a7"/>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4. Ресурсное обеспечение подпрограммы</w:t>
      </w:r>
    </w:p>
    <w:p w:rsidR="00684448" w:rsidRDefault="00684448" w:rsidP="00684448">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подпрограммы осуществляется в пределах бюджетных ассигнований и лимитов бюджетных обязательств бюджета </w:t>
      </w:r>
      <w:r w:rsidR="008506EA">
        <w:rPr>
          <w:rFonts w:ascii="Times New Roman" w:hAnsi="Times New Roman" w:cs="Times New Roman"/>
          <w:sz w:val="24"/>
          <w:szCs w:val="24"/>
        </w:rPr>
        <w:t>Красногородского муниципального округа</w:t>
      </w:r>
      <w:r>
        <w:rPr>
          <w:rFonts w:ascii="Times New Roman" w:hAnsi="Times New Roman" w:cs="Times New Roman"/>
          <w:sz w:val="24"/>
          <w:szCs w:val="24"/>
        </w:rPr>
        <w:t xml:space="preserve"> на соответствующий финансовый год и плановый период.</w:t>
      </w:r>
    </w:p>
    <w:p w:rsidR="00684448" w:rsidRDefault="00684448" w:rsidP="00684448">
      <w:pPr>
        <w:widowControl w:val="0"/>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Общий объем финансирования подпрограммы на 20</w:t>
      </w:r>
      <w:r w:rsidR="008506EA">
        <w:rPr>
          <w:rFonts w:ascii="Times New Roman" w:hAnsi="Times New Roman" w:cs="Times New Roman"/>
          <w:sz w:val="24"/>
          <w:szCs w:val="24"/>
        </w:rPr>
        <w:t>24</w:t>
      </w:r>
      <w:r>
        <w:rPr>
          <w:rFonts w:ascii="Times New Roman" w:hAnsi="Times New Roman" w:cs="Times New Roman"/>
          <w:sz w:val="24"/>
          <w:szCs w:val="24"/>
        </w:rPr>
        <w:t xml:space="preserve"> - 202</w:t>
      </w:r>
      <w:r w:rsidR="008506EA">
        <w:rPr>
          <w:rFonts w:ascii="Times New Roman" w:hAnsi="Times New Roman" w:cs="Times New Roman"/>
          <w:sz w:val="24"/>
          <w:szCs w:val="24"/>
        </w:rPr>
        <w:t>6</w:t>
      </w:r>
      <w:r>
        <w:rPr>
          <w:rFonts w:ascii="Times New Roman" w:hAnsi="Times New Roman" w:cs="Times New Roman"/>
          <w:sz w:val="24"/>
          <w:szCs w:val="24"/>
        </w:rPr>
        <w:t xml:space="preserve"> годы составит </w:t>
      </w:r>
      <w:r w:rsidR="008506EA">
        <w:rPr>
          <w:rFonts w:ascii="Times New Roman" w:hAnsi="Times New Roman" w:cs="Times New Roman"/>
          <w:sz w:val="24"/>
          <w:szCs w:val="24"/>
        </w:rPr>
        <w:t>5 457,5</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тыс</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уб</w:t>
      </w:r>
      <w:r>
        <w:rPr>
          <w:rFonts w:ascii="Times New Roman" w:hAnsi="Times New Roman" w:cs="Times New Roman"/>
          <w:sz w:val="24"/>
          <w:szCs w:val="24"/>
        </w:rPr>
        <w:t>.,</w:t>
      </w:r>
      <w:r>
        <w:rPr>
          <w:rFonts w:ascii="Times New Roman" w:hAnsi="Times New Roman" w:cs="Times New Roman"/>
          <w:color w:val="000000"/>
          <w:sz w:val="24"/>
          <w:szCs w:val="24"/>
        </w:rPr>
        <w:t>том</w:t>
      </w:r>
      <w:proofErr w:type="spellEnd"/>
      <w:r>
        <w:rPr>
          <w:rFonts w:ascii="Times New Roman" w:hAnsi="Times New Roman" w:cs="Times New Roman"/>
          <w:color w:val="000000"/>
          <w:sz w:val="24"/>
          <w:szCs w:val="24"/>
        </w:rPr>
        <w:t xml:space="preserve"> числе:</w:t>
      </w:r>
    </w:p>
    <w:p w:rsidR="00684448" w:rsidRDefault="00684448" w:rsidP="00684448">
      <w:pPr>
        <w:widowControl w:val="0"/>
        <w:tabs>
          <w:tab w:val="left" w:pos="1134"/>
        </w:tabs>
        <w:autoSpaceDE w:val="0"/>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на 2024 год – </w:t>
      </w:r>
      <w:r w:rsidR="008506EA">
        <w:rPr>
          <w:rFonts w:ascii="Times New Roman" w:hAnsi="Times New Roman" w:cs="Times New Roman"/>
          <w:color w:val="000000"/>
          <w:sz w:val="24"/>
          <w:szCs w:val="24"/>
        </w:rPr>
        <w:t>1 993,3</w:t>
      </w:r>
      <w:r>
        <w:rPr>
          <w:rFonts w:ascii="Times New Roman" w:hAnsi="Times New Roman" w:cs="Times New Roman"/>
          <w:color w:val="000000"/>
          <w:sz w:val="24"/>
          <w:szCs w:val="24"/>
        </w:rPr>
        <w:t xml:space="preserve"> тыс.руб.</w:t>
      </w:r>
    </w:p>
    <w:p w:rsidR="00684448" w:rsidRDefault="00684448" w:rsidP="00684448">
      <w:pPr>
        <w:widowControl w:val="0"/>
        <w:tabs>
          <w:tab w:val="left" w:pos="1134"/>
        </w:tabs>
        <w:autoSpaceDE w:val="0"/>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на 2025 год – </w:t>
      </w:r>
      <w:r w:rsidR="008506EA">
        <w:rPr>
          <w:rFonts w:ascii="Times New Roman" w:hAnsi="Times New Roman" w:cs="Times New Roman"/>
          <w:color w:val="000000"/>
          <w:sz w:val="24"/>
          <w:szCs w:val="24"/>
        </w:rPr>
        <w:t>2 012</w:t>
      </w:r>
      <w:r>
        <w:rPr>
          <w:rFonts w:ascii="Times New Roman" w:hAnsi="Times New Roman" w:cs="Times New Roman"/>
          <w:color w:val="000000"/>
          <w:sz w:val="24"/>
          <w:szCs w:val="24"/>
        </w:rPr>
        <w:t>,</w:t>
      </w:r>
      <w:r w:rsidR="008506EA">
        <w:rPr>
          <w:rFonts w:ascii="Times New Roman" w:hAnsi="Times New Roman" w:cs="Times New Roman"/>
          <w:color w:val="000000"/>
          <w:sz w:val="24"/>
          <w:szCs w:val="24"/>
        </w:rPr>
        <w:t>3</w:t>
      </w:r>
      <w:r>
        <w:rPr>
          <w:rFonts w:ascii="Times New Roman" w:hAnsi="Times New Roman" w:cs="Times New Roman"/>
          <w:color w:val="000000"/>
          <w:sz w:val="24"/>
          <w:szCs w:val="24"/>
        </w:rPr>
        <w:t xml:space="preserve"> тыс.руб.</w:t>
      </w:r>
    </w:p>
    <w:p w:rsidR="008506EA" w:rsidRDefault="008506EA" w:rsidP="00684448">
      <w:pPr>
        <w:widowControl w:val="0"/>
        <w:tabs>
          <w:tab w:val="left" w:pos="1134"/>
        </w:tabs>
        <w:autoSpaceDE w:val="0"/>
        <w:spacing w:after="0" w:line="240" w:lineRule="auto"/>
        <w:ind w:firstLine="709"/>
        <w:rPr>
          <w:rFonts w:ascii="Times New Roman" w:hAnsi="Times New Roman" w:cs="Times New Roman"/>
          <w:b/>
          <w:bCs/>
          <w:sz w:val="24"/>
          <w:szCs w:val="24"/>
        </w:rPr>
      </w:pPr>
      <w:r>
        <w:rPr>
          <w:rFonts w:ascii="Times New Roman" w:hAnsi="Times New Roman" w:cs="Times New Roman"/>
          <w:color w:val="000000"/>
          <w:sz w:val="24"/>
          <w:szCs w:val="24"/>
        </w:rPr>
        <w:t>на 2026 год – 1 452,2  тыс.руб.</w:t>
      </w:r>
    </w:p>
    <w:p w:rsidR="00684448" w:rsidRDefault="00684448" w:rsidP="00684448">
      <w:pPr>
        <w:pStyle w:val="a7"/>
        <w:spacing w:after="0" w:line="240" w:lineRule="auto"/>
        <w:ind w:left="0" w:firstLine="709"/>
        <w:rPr>
          <w:rFonts w:ascii="Times New Roman" w:hAnsi="Times New Roman" w:cs="Times New Roman"/>
          <w:b/>
          <w:bCs/>
          <w:sz w:val="24"/>
          <w:szCs w:val="24"/>
        </w:rPr>
      </w:pPr>
    </w:p>
    <w:p w:rsidR="00684448" w:rsidRDefault="00684448" w:rsidP="00684448">
      <w:pPr>
        <w:pStyle w:val="a7"/>
        <w:widowControl w:val="0"/>
        <w:autoSpaceDE w:val="0"/>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5. Ожидаемые результаты реализации подпрограммы</w:t>
      </w:r>
    </w:p>
    <w:p w:rsidR="00684448" w:rsidRDefault="00684448" w:rsidP="00684448">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Программы позволит достичь следующих результатов:</w:t>
      </w:r>
    </w:p>
    <w:tbl>
      <w:tblPr>
        <w:tblW w:w="10490" w:type="dxa"/>
        <w:tblInd w:w="-743" w:type="dxa"/>
        <w:tblLayout w:type="fixed"/>
        <w:tblLook w:val="0000"/>
      </w:tblPr>
      <w:tblGrid>
        <w:gridCol w:w="567"/>
        <w:gridCol w:w="2127"/>
        <w:gridCol w:w="1418"/>
        <w:gridCol w:w="2126"/>
        <w:gridCol w:w="1984"/>
        <w:gridCol w:w="2268"/>
      </w:tblGrid>
      <w:tr w:rsidR="00684448" w:rsidTr="00E5491F">
        <w:tc>
          <w:tcPr>
            <w:tcW w:w="567" w:type="dxa"/>
            <w:vMerge w:val="restart"/>
            <w:tcBorders>
              <w:top w:val="single" w:sz="4" w:space="0" w:color="000000"/>
              <w:left w:val="single" w:sz="4" w:space="0" w:color="000000"/>
              <w:bottom w:val="single" w:sz="4" w:space="0" w:color="000000"/>
            </w:tcBorders>
            <w:shd w:val="clear" w:color="auto" w:fill="auto"/>
          </w:tcPr>
          <w:p w:rsidR="00684448" w:rsidRDefault="00684448" w:rsidP="00D64777">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vMerge w:val="restart"/>
            <w:tcBorders>
              <w:top w:val="single" w:sz="4" w:space="0" w:color="000000"/>
              <w:left w:val="single" w:sz="4" w:space="0" w:color="000000"/>
              <w:bottom w:val="single" w:sz="4" w:space="0" w:color="000000"/>
            </w:tcBorders>
            <w:shd w:val="clear" w:color="auto" w:fill="auto"/>
          </w:tcPr>
          <w:p w:rsidR="00684448" w:rsidRDefault="00684448" w:rsidP="00D64777">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 (индикатор/наименование)</w:t>
            </w:r>
          </w:p>
        </w:tc>
        <w:tc>
          <w:tcPr>
            <w:tcW w:w="1418" w:type="dxa"/>
            <w:vMerge w:val="restart"/>
            <w:tcBorders>
              <w:top w:val="single" w:sz="4" w:space="0" w:color="000000"/>
              <w:left w:val="single" w:sz="4" w:space="0" w:color="000000"/>
              <w:bottom w:val="single" w:sz="4" w:space="0" w:color="000000"/>
            </w:tcBorders>
            <w:shd w:val="clear" w:color="auto" w:fill="auto"/>
          </w:tcPr>
          <w:p w:rsidR="00684448" w:rsidRDefault="00684448" w:rsidP="00D64777">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auto"/>
          </w:tcPr>
          <w:p w:rsidR="00684448" w:rsidRDefault="00684448" w:rsidP="00D64777">
            <w:pPr>
              <w:autoSpaceDE w:val="0"/>
              <w:spacing w:after="0" w:line="240" w:lineRule="auto"/>
              <w:jc w:val="center"/>
            </w:pPr>
            <w:r>
              <w:rPr>
                <w:rFonts w:ascii="Times New Roman" w:hAnsi="Times New Roman" w:cs="Times New Roman"/>
                <w:sz w:val="24"/>
                <w:szCs w:val="24"/>
              </w:rPr>
              <w:t>Значение показателя</w:t>
            </w:r>
          </w:p>
        </w:tc>
      </w:tr>
      <w:tr w:rsidR="00E5491F" w:rsidTr="00E5491F">
        <w:tc>
          <w:tcPr>
            <w:tcW w:w="567" w:type="dxa"/>
            <w:vMerge/>
            <w:tcBorders>
              <w:top w:val="single" w:sz="4" w:space="0" w:color="000000"/>
              <w:left w:val="single" w:sz="4" w:space="0" w:color="000000"/>
              <w:bottom w:val="single" w:sz="4" w:space="0" w:color="000000"/>
            </w:tcBorders>
            <w:shd w:val="clear" w:color="auto" w:fill="auto"/>
          </w:tcPr>
          <w:p w:rsidR="00E5491F" w:rsidRDefault="00E5491F" w:rsidP="00D64777">
            <w:pPr>
              <w:autoSpaceDE w:val="0"/>
              <w:snapToGrid w:val="0"/>
              <w:spacing w:after="0" w:line="240" w:lineRule="auto"/>
              <w:jc w:val="center"/>
              <w:rPr>
                <w:rFonts w:ascii="Times New Roman" w:hAnsi="Times New Roman" w:cs="Times New Roman"/>
                <w:sz w:val="24"/>
                <w:szCs w:val="24"/>
              </w:rPr>
            </w:pPr>
          </w:p>
        </w:tc>
        <w:tc>
          <w:tcPr>
            <w:tcW w:w="2127" w:type="dxa"/>
            <w:vMerge/>
            <w:tcBorders>
              <w:top w:val="single" w:sz="4" w:space="0" w:color="000000"/>
              <w:left w:val="single" w:sz="4" w:space="0" w:color="000000"/>
              <w:bottom w:val="single" w:sz="4" w:space="0" w:color="000000"/>
            </w:tcBorders>
            <w:shd w:val="clear" w:color="auto" w:fill="auto"/>
          </w:tcPr>
          <w:p w:rsidR="00E5491F" w:rsidRDefault="00E5491F" w:rsidP="00D64777">
            <w:pPr>
              <w:autoSpaceDE w:val="0"/>
              <w:snapToGrid w:val="0"/>
              <w:spacing w:after="0" w:line="240" w:lineRule="auto"/>
              <w:jc w:val="center"/>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tcBorders>
            <w:shd w:val="clear" w:color="auto" w:fill="auto"/>
          </w:tcPr>
          <w:p w:rsidR="00E5491F" w:rsidRDefault="00E5491F" w:rsidP="00D64777">
            <w:pPr>
              <w:autoSpaceDE w:val="0"/>
              <w:snapToGrid w:val="0"/>
              <w:spacing w:after="0" w:line="240" w:lineRule="auto"/>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tcPr>
          <w:p w:rsidR="00E5491F" w:rsidRDefault="00E5491F" w:rsidP="00D64777">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2024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491F" w:rsidRDefault="00E5491F">
            <w:r>
              <w:rPr>
                <w:rFonts w:ascii="Times New Roman" w:hAnsi="Times New Roman" w:cs="Times New Roman"/>
                <w:sz w:val="24"/>
                <w:szCs w:val="24"/>
              </w:rPr>
              <w:t>2025</w:t>
            </w:r>
            <w:r w:rsidRPr="00600736">
              <w:rPr>
                <w:rFonts w:ascii="Times New Roman" w:hAnsi="Times New Roman" w:cs="Times New Roman"/>
                <w:sz w:val="24"/>
                <w:szCs w:val="24"/>
              </w:rPr>
              <w:t xml:space="preserve"> год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5491F" w:rsidRDefault="00E5491F">
            <w:r>
              <w:rPr>
                <w:rFonts w:ascii="Times New Roman" w:hAnsi="Times New Roman" w:cs="Times New Roman"/>
                <w:sz w:val="24"/>
                <w:szCs w:val="24"/>
              </w:rPr>
              <w:t>2026</w:t>
            </w:r>
            <w:r w:rsidRPr="00600736">
              <w:rPr>
                <w:rFonts w:ascii="Times New Roman" w:hAnsi="Times New Roman" w:cs="Times New Roman"/>
                <w:sz w:val="24"/>
                <w:szCs w:val="24"/>
              </w:rPr>
              <w:t xml:space="preserve"> год</w:t>
            </w:r>
          </w:p>
        </w:tc>
      </w:tr>
      <w:tr w:rsidR="00E5491F" w:rsidTr="00E5491F">
        <w:tc>
          <w:tcPr>
            <w:tcW w:w="567" w:type="dxa"/>
            <w:tcBorders>
              <w:top w:val="single" w:sz="4" w:space="0" w:color="000000"/>
              <w:left w:val="single" w:sz="4" w:space="0" w:color="000000"/>
              <w:bottom w:val="single" w:sz="4" w:space="0" w:color="000000"/>
            </w:tcBorders>
            <w:shd w:val="clear" w:color="auto" w:fill="auto"/>
          </w:tcPr>
          <w:p w:rsidR="00E5491F" w:rsidRDefault="00E5491F"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2127" w:type="dxa"/>
            <w:tcBorders>
              <w:top w:val="single" w:sz="4" w:space="0" w:color="000000"/>
              <w:left w:val="single" w:sz="4" w:space="0" w:color="000000"/>
              <w:bottom w:val="single" w:sz="4" w:space="0" w:color="000000"/>
            </w:tcBorders>
            <w:shd w:val="clear" w:color="auto" w:fill="auto"/>
          </w:tcPr>
          <w:p w:rsidR="00E5491F" w:rsidRDefault="00D64777"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опубликованных нормативно-правовых актов администрации муниципального округа</w:t>
            </w:r>
          </w:p>
        </w:tc>
        <w:tc>
          <w:tcPr>
            <w:tcW w:w="1418" w:type="dxa"/>
            <w:tcBorders>
              <w:top w:val="single" w:sz="4" w:space="0" w:color="000000"/>
              <w:left w:val="single" w:sz="4" w:space="0" w:color="000000"/>
              <w:bottom w:val="single" w:sz="4" w:space="0" w:color="000000"/>
            </w:tcBorders>
            <w:shd w:val="clear" w:color="auto" w:fill="auto"/>
          </w:tcPr>
          <w:p w:rsidR="00E5491F" w:rsidRDefault="00D64777"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E5491F" w:rsidRDefault="00D64777"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491F" w:rsidRPr="00F01213" w:rsidRDefault="00D64777"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5491F" w:rsidRPr="00177441" w:rsidRDefault="00D64777"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E5491F" w:rsidTr="00E5491F">
        <w:tc>
          <w:tcPr>
            <w:tcW w:w="567" w:type="dxa"/>
            <w:tcBorders>
              <w:top w:val="single" w:sz="4" w:space="0" w:color="000000"/>
              <w:left w:val="single" w:sz="4" w:space="0" w:color="000000"/>
              <w:bottom w:val="single" w:sz="4" w:space="0" w:color="000000"/>
            </w:tcBorders>
            <w:shd w:val="clear" w:color="auto" w:fill="auto"/>
          </w:tcPr>
          <w:p w:rsidR="00E5491F" w:rsidRDefault="00E5491F"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127" w:type="dxa"/>
            <w:tcBorders>
              <w:top w:val="single" w:sz="4" w:space="0" w:color="000000"/>
              <w:left w:val="single" w:sz="4" w:space="0" w:color="000000"/>
              <w:bottom w:val="single" w:sz="4" w:space="0" w:color="000000"/>
            </w:tcBorders>
            <w:shd w:val="clear" w:color="auto" w:fill="auto"/>
          </w:tcPr>
          <w:p w:rsidR="00E5491F" w:rsidRDefault="00E5491F"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Численность муниципальных служащих на 1000 жителей</w:t>
            </w:r>
          </w:p>
        </w:tc>
        <w:tc>
          <w:tcPr>
            <w:tcW w:w="1418" w:type="dxa"/>
            <w:tcBorders>
              <w:top w:val="single" w:sz="4" w:space="0" w:color="000000"/>
              <w:left w:val="single" w:sz="4" w:space="0" w:color="000000"/>
              <w:bottom w:val="single" w:sz="4" w:space="0" w:color="000000"/>
            </w:tcBorders>
            <w:shd w:val="clear" w:color="auto" w:fill="auto"/>
          </w:tcPr>
          <w:p w:rsidR="00E5491F" w:rsidRDefault="00E5491F" w:rsidP="00D64777">
            <w:pPr>
              <w:autoSpaceDE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Чел.</w:t>
            </w:r>
          </w:p>
        </w:tc>
        <w:tc>
          <w:tcPr>
            <w:tcW w:w="2126" w:type="dxa"/>
            <w:tcBorders>
              <w:top w:val="single" w:sz="4" w:space="0" w:color="000000"/>
              <w:left w:val="single" w:sz="4" w:space="0" w:color="000000"/>
              <w:bottom w:val="single" w:sz="4" w:space="0" w:color="000000"/>
            </w:tcBorders>
            <w:shd w:val="clear" w:color="auto" w:fill="auto"/>
          </w:tcPr>
          <w:p w:rsidR="00E5491F" w:rsidRPr="0011590C" w:rsidRDefault="0011590C" w:rsidP="00D64777">
            <w:pPr>
              <w:autoSpaceDE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491F" w:rsidRPr="0011590C" w:rsidRDefault="0011590C" w:rsidP="00D64777">
            <w:pPr>
              <w:autoSpaceDE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5491F" w:rsidRPr="0011590C" w:rsidRDefault="0011590C" w:rsidP="00D64777">
            <w:pPr>
              <w:autoSpaceDE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E5491F" w:rsidTr="00E5491F">
        <w:tc>
          <w:tcPr>
            <w:tcW w:w="567" w:type="dxa"/>
            <w:tcBorders>
              <w:top w:val="single" w:sz="4" w:space="0" w:color="000000"/>
              <w:left w:val="single" w:sz="4" w:space="0" w:color="000000"/>
              <w:bottom w:val="single" w:sz="4" w:space="0" w:color="000000"/>
            </w:tcBorders>
            <w:shd w:val="clear" w:color="auto" w:fill="auto"/>
          </w:tcPr>
          <w:p w:rsidR="00E5491F" w:rsidRDefault="00E5491F"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127" w:type="dxa"/>
            <w:tcBorders>
              <w:top w:val="single" w:sz="4" w:space="0" w:color="000000"/>
              <w:left w:val="single" w:sz="4" w:space="0" w:color="000000"/>
              <w:bottom w:val="single" w:sz="4" w:space="0" w:color="000000"/>
            </w:tcBorders>
            <w:shd w:val="clear" w:color="auto" w:fill="auto"/>
          </w:tcPr>
          <w:p w:rsidR="00E5491F" w:rsidRDefault="00E5491F"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муниципальных служащих, имеющих постоянную мотивацию на профессиональное развитие</w:t>
            </w:r>
          </w:p>
        </w:tc>
        <w:tc>
          <w:tcPr>
            <w:tcW w:w="1418" w:type="dxa"/>
            <w:tcBorders>
              <w:top w:val="single" w:sz="4" w:space="0" w:color="000000"/>
              <w:left w:val="single" w:sz="4" w:space="0" w:color="000000"/>
              <w:bottom w:val="single" w:sz="4" w:space="0" w:color="000000"/>
            </w:tcBorders>
            <w:shd w:val="clear" w:color="auto" w:fill="auto"/>
          </w:tcPr>
          <w:p w:rsidR="00E5491F" w:rsidRDefault="00E5491F"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E5491F" w:rsidRDefault="00D64777"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491F" w:rsidRPr="00F01213" w:rsidRDefault="00D64777"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5491F" w:rsidRPr="00177441" w:rsidRDefault="00D64777"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p>
        </w:tc>
      </w:tr>
    </w:tbl>
    <w:p w:rsidR="00684448" w:rsidRDefault="00684448" w:rsidP="00684448">
      <w:pPr>
        <w:autoSpaceDE w:val="0"/>
        <w:spacing w:after="0" w:line="240" w:lineRule="auto"/>
        <w:jc w:val="both"/>
        <w:rPr>
          <w:rFonts w:ascii="Times New Roman" w:hAnsi="Times New Roman" w:cs="Times New Roman"/>
          <w:b/>
          <w:bCs/>
          <w:sz w:val="24"/>
          <w:szCs w:val="24"/>
        </w:rPr>
      </w:pPr>
    </w:p>
    <w:p w:rsidR="0080103F" w:rsidRDefault="00684448" w:rsidP="00684448">
      <w:r>
        <w:rPr>
          <w:rFonts w:ascii="Times New Roman" w:hAnsi="Times New Roman" w:cs="Times New Roman"/>
          <w:sz w:val="24"/>
          <w:szCs w:val="24"/>
        </w:rPr>
        <w:t>Результаты подпрограммы будут способствовать повышению престижа муниципальной службы за счет роста профессионализма и компетентности муниципальных служащих</w:t>
      </w:r>
    </w:p>
    <w:p w:rsidR="0080103F" w:rsidRDefault="0080103F"/>
    <w:p w:rsidR="00D64777" w:rsidRDefault="00D64777" w:rsidP="00D64777">
      <w:pPr>
        <w:widowControl w:val="0"/>
        <w:autoSpaceDE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Паспорт</w:t>
      </w:r>
    </w:p>
    <w:p w:rsidR="00D64777" w:rsidRDefault="00D64777" w:rsidP="00D64777">
      <w:pPr>
        <w:widowControl w:val="0"/>
        <w:autoSpaceDE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подпрограммы</w:t>
      </w:r>
    </w:p>
    <w:p w:rsidR="00D64777" w:rsidRDefault="00D64777" w:rsidP="00D64777">
      <w:pPr>
        <w:widowControl w:val="0"/>
        <w:autoSpaceDE w:val="0"/>
        <w:spacing w:after="0" w:line="240" w:lineRule="auto"/>
        <w:ind w:firstLine="720"/>
        <w:jc w:val="center"/>
        <w:rPr>
          <w:rFonts w:ascii="Times New Roman" w:hAnsi="Times New Roman" w:cs="Times New Roman"/>
          <w:b/>
          <w:bCs/>
          <w:sz w:val="24"/>
          <w:szCs w:val="24"/>
        </w:rPr>
      </w:pPr>
    </w:p>
    <w:tbl>
      <w:tblPr>
        <w:tblW w:w="10632" w:type="dxa"/>
        <w:tblInd w:w="-811" w:type="dxa"/>
        <w:tblLayout w:type="fixed"/>
        <w:tblCellMar>
          <w:top w:w="75" w:type="dxa"/>
          <w:left w:w="40" w:type="dxa"/>
          <w:bottom w:w="75" w:type="dxa"/>
          <w:right w:w="40" w:type="dxa"/>
        </w:tblCellMar>
        <w:tblLook w:val="0000"/>
      </w:tblPr>
      <w:tblGrid>
        <w:gridCol w:w="1844"/>
        <w:gridCol w:w="1417"/>
        <w:gridCol w:w="1843"/>
        <w:gridCol w:w="1843"/>
        <w:gridCol w:w="1842"/>
        <w:gridCol w:w="1843"/>
      </w:tblGrid>
      <w:tr w:rsidR="00D64777" w:rsidTr="00D64777">
        <w:trPr>
          <w:trHeight w:val="400"/>
        </w:trPr>
        <w:tc>
          <w:tcPr>
            <w:tcW w:w="1844" w:type="dxa"/>
            <w:tcBorders>
              <w:top w:val="single" w:sz="4" w:space="0" w:color="000000"/>
              <w:left w:val="single" w:sz="4" w:space="0" w:color="000000"/>
              <w:bottom w:val="single" w:sz="4" w:space="0" w:color="000000"/>
            </w:tcBorders>
            <w:shd w:val="clear" w:color="auto" w:fill="auto"/>
          </w:tcPr>
          <w:p w:rsidR="00D64777" w:rsidRDefault="00D64777"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подпрограммы муниципальной программы</w:t>
            </w:r>
          </w:p>
        </w:tc>
        <w:tc>
          <w:tcPr>
            <w:tcW w:w="8788" w:type="dxa"/>
            <w:gridSpan w:val="5"/>
            <w:tcBorders>
              <w:top w:val="single" w:sz="4" w:space="0" w:color="000000"/>
              <w:left w:val="single" w:sz="4" w:space="0" w:color="000000"/>
              <w:bottom w:val="single" w:sz="4" w:space="0" w:color="000000"/>
              <w:right w:val="single" w:sz="4" w:space="0" w:color="000000"/>
            </w:tcBorders>
            <w:shd w:val="clear" w:color="auto" w:fill="auto"/>
          </w:tcPr>
          <w:p w:rsidR="00D64777" w:rsidRDefault="00D64777" w:rsidP="00D64777">
            <w:pPr>
              <w:widowControl w:val="0"/>
              <w:autoSpaceDE w:val="0"/>
              <w:spacing w:after="0" w:line="240" w:lineRule="auto"/>
              <w:jc w:val="both"/>
            </w:pPr>
            <w:r>
              <w:rPr>
                <w:rFonts w:ascii="Times New Roman" w:hAnsi="Times New Roman" w:cs="Times New Roman"/>
                <w:sz w:val="24"/>
                <w:szCs w:val="24"/>
              </w:rPr>
              <w:t>Обеспечение общего порядка и противодействие коррупции</w:t>
            </w:r>
          </w:p>
        </w:tc>
      </w:tr>
      <w:tr w:rsidR="00D64777" w:rsidTr="00D64777">
        <w:trPr>
          <w:trHeight w:val="600"/>
        </w:trPr>
        <w:tc>
          <w:tcPr>
            <w:tcW w:w="1844" w:type="dxa"/>
            <w:tcBorders>
              <w:top w:val="single" w:sz="4" w:space="0" w:color="000000"/>
              <w:left w:val="single" w:sz="4" w:space="0" w:color="000000"/>
              <w:bottom w:val="single" w:sz="4" w:space="0" w:color="000000"/>
            </w:tcBorders>
            <w:shd w:val="clear" w:color="auto" w:fill="auto"/>
          </w:tcPr>
          <w:p w:rsidR="00D64777" w:rsidRDefault="00D64777"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 муниципальной подпрограммы</w:t>
            </w:r>
          </w:p>
        </w:tc>
        <w:tc>
          <w:tcPr>
            <w:tcW w:w="8788" w:type="dxa"/>
            <w:gridSpan w:val="5"/>
            <w:tcBorders>
              <w:top w:val="single" w:sz="4" w:space="0" w:color="000000"/>
              <w:left w:val="single" w:sz="4" w:space="0" w:color="000000"/>
              <w:bottom w:val="single" w:sz="4" w:space="0" w:color="000000"/>
              <w:right w:val="single" w:sz="4" w:space="0" w:color="000000"/>
            </w:tcBorders>
            <w:shd w:val="clear" w:color="auto" w:fill="auto"/>
          </w:tcPr>
          <w:p w:rsidR="00D64777" w:rsidRDefault="00D64777" w:rsidP="001370DA">
            <w:pPr>
              <w:widowControl w:val="0"/>
              <w:autoSpaceDE w:val="0"/>
              <w:spacing w:after="0" w:line="240" w:lineRule="auto"/>
              <w:jc w:val="both"/>
            </w:pPr>
            <w:r>
              <w:rPr>
                <w:rFonts w:ascii="Times New Roman" w:hAnsi="Times New Roman" w:cs="Times New Roman"/>
                <w:sz w:val="24"/>
                <w:szCs w:val="24"/>
              </w:rPr>
              <w:t xml:space="preserve">1. Администрация Красногородского </w:t>
            </w:r>
            <w:r w:rsidR="001370DA">
              <w:rPr>
                <w:rFonts w:ascii="Times New Roman" w:hAnsi="Times New Roman" w:cs="Times New Roman"/>
                <w:sz w:val="24"/>
                <w:szCs w:val="24"/>
              </w:rPr>
              <w:t>муниципального округа</w:t>
            </w:r>
          </w:p>
        </w:tc>
      </w:tr>
      <w:tr w:rsidR="00D64777" w:rsidTr="00D64777">
        <w:trPr>
          <w:trHeight w:val="400"/>
        </w:trPr>
        <w:tc>
          <w:tcPr>
            <w:tcW w:w="1844" w:type="dxa"/>
            <w:tcBorders>
              <w:top w:val="single" w:sz="4" w:space="0" w:color="000000"/>
              <w:left w:val="single" w:sz="4" w:space="0" w:color="000000"/>
              <w:bottom w:val="single" w:sz="4" w:space="0" w:color="000000"/>
            </w:tcBorders>
            <w:shd w:val="clear" w:color="auto" w:fill="auto"/>
          </w:tcPr>
          <w:p w:rsidR="00D64777" w:rsidRDefault="00D64777"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Участники подпрограммы муниципальной программы</w:t>
            </w:r>
          </w:p>
        </w:tc>
        <w:tc>
          <w:tcPr>
            <w:tcW w:w="8788" w:type="dxa"/>
            <w:gridSpan w:val="5"/>
            <w:tcBorders>
              <w:top w:val="single" w:sz="4" w:space="0" w:color="000000"/>
              <w:left w:val="single" w:sz="4" w:space="0" w:color="000000"/>
              <w:bottom w:val="single" w:sz="4" w:space="0" w:color="000000"/>
              <w:right w:val="single" w:sz="4" w:space="0" w:color="000000"/>
            </w:tcBorders>
            <w:shd w:val="clear" w:color="auto" w:fill="auto"/>
          </w:tcPr>
          <w:p w:rsidR="00D64777" w:rsidRDefault="00D64777" w:rsidP="00D64777">
            <w:pPr>
              <w:widowControl w:val="0"/>
              <w:autoSpaceDE w:val="0"/>
              <w:spacing w:after="0" w:line="240" w:lineRule="auto"/>
              <w:jc w:val="both"/>
            </w:pPr>
            <w:r>
              <w:rPr>
                <w:rFonts w:ascii="Times New Roman" w:hAnsi="Times New Roman" w:cs="Times New Roman"/>
                <w:sz w:val="24"/>
                <w:szCs w:val="24"/>
              </w:rPr>
              <w:t xml:space="preserve">1. </w:t>
            </w:r>
            <w:r w:rsidR="001370DA">
              <w:rPr>
                <w:rFonts w:ascii="Times New Roman" w:hAnsi="Times New Roman" w:cs="Times New Roman"/>
                <w:sz w:val="24"/>
                <w:szCs w:val="24"/>
              </w:rPr>
              <w:t>Администрация Красногородского муниципального округа</w:t>
            </w:r>
          </w:p>
        </w:tc>
      </w:tr>
      <w:tr w:rsidR="00D64777" w:rsidTr="00D64777">
        <w:trPr>
          <w:trHeight w:val="400"/>
        </w:trPr>
        <w:tc>
          <w:tcPr>
            <w:tcW w:w="1844" w:type="dxa"/>
            <w:tcBorders>
              <w:top w:val="single" w:sz="4" w:space="0" w:color="000000"/>
              <w:left w:val="single" w:sz="4" w:space="0" w:color="000000"/>
              <w:bottom w:val="single" w:sz="4" w:space="0" w:color="000000"/>
            </w:tcBorders>
            <w:shd w:val="clear" w:color="auto" w:fill="auto"/>
          </w:tcPr>
          <w:p w:rsidR="00D64777" w:rsidRDefault="00D64777"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подпрограммы муниципальной программы</w:t>
            </w:r>
          </w:p>
        </w:tc>
        <w:tc>
          <w:tcPr>
            <w:tcW w:w="8788" w:type="dxa"/>
            <w:gridSpan w:val="5"/>
            <w:tcBorders>
              <w:top w:val="single" w:sz="4" w:space="0" w:color="000000"/>
              <w:left w:val="single" w:sz="4" w:space="0" w:color="000000"/>
              <w:bottom w:val="single" w:sz="4" w:space="0" w:color="000000"/>
              <w:right w:val="single" w:sz="4" w:space="0" w:color="000000"/>
            </w:tcBorders>
            <w:shd w:val="clear" w:color="auto" w:fill="auto"/>
          </w:tcPr>
          <w:p w:rsidR="00D64777" w:rsidRDefault="00D64777" w:rsidP="001370DA">
            <w:pPr>
              <w:widowControl w:val="0"/>
              <w:autoSpaceDE w:val="0"/>
              <w:spacing w:after="0" w:line="240" w:lineRule="auto"/>
              <w:jc w:val="both"/>
            </w:pPr>
            <w:r>
              <w:rPr>
                <w:rFonts w:ascii="Times New Roman" w:hAnsi="Times New Roman" w:cs="Times New Roman"/>
                <w:sz w:val="24"/>
                <w:szCs w:val="24"/>
              </w:rPr>
              <w:t xml:space="preserve">Реализация законодательства на территории </w:t>
            </w:r>
            <w:r w:rsidR="001370DA">
              <w:rPr>
                <w:rFonts w:ascii="Times New Roman" w:hAnsi="Times New Roman" w:cs="Times New Roman"/>
                <w:sz w:val="24"/>
                <w:szCs w:val="24"/>
              </w:rPr>
              <w:t>Красногородского муниципального округа</w:t>
            </w:r>
            <w:r>
              <w:rPr>
                <w:rFonts w:ascii="Times New Roman" w:hAnsi="Times New Roman" w:cs="Times New Roman"/>
                <w:sz w:val="24"/>
                <w:szCs w:val="24"/>
              </w:rPr>
              <w:t xml:space="preserve"> по противодействию коррупции в целях исключения коррупции в деятельности муниципального образования</w:t>
            </w:r>
          </w:p>
        </w:tc>
      </w:tr>
      <w:tr w:rsidR="00D64777" w:rsidTr="00D64777">
        <w:trPr>
          <w:trHeight w:val="400"/>
        </w:trPr>
        <w:tc>
          <w:tcPr>
            <w:tcW w:w="1844" w:type="dxa"/>
            <w:tcBorders>
              <w:top w:val="single" w:sz="4" w:space="0" w:color="000000"/>
              <w:left w:val="single" w:sz="4" w:space="0" w:color="000000"/>
              <w:bottom w:val="single" w:sz="4" w:space="0" w:color="000000"/>
            </w:tcBorders>
            <w:shd w:val="clear" w:color="auto" w:fill="auto"/>
          </w:tcPr>
          <w:p w:rsidR="00D64777" w:rsidRDefault="00D64777"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подпрограммы муниципальной программы</w:t>
            </w:r>
          </w:p>
        </w:tc>
        <w:tc>
          <w:tcPr>
            <w:tcW w:w="8788" w:type="dxa"/>
            <w:gridSpan w:val="5"/>
            <w:tcBorders>
              <w:top w:val="single" w:sz="4" w:space="0" w:color="000000"/>
              <w:left w:val="single" w:sz="4" w:space="0" w:color="000000"/>
              <w:bottom w:val="single" w:sz="4" w:space="0" w:color="000000"/>
              <w:right w:val="single" w:sz="4" w:space="0" w:color="000000"/>
            </w:tcBorders>
            <w:shd w:val="clear" w:color="auto" w:fill="auto"/>
          </w:tcPr>
          <w:p w:rsidR="00D64777" w:rsidRDefault="00D64777" w:rsidP="008846C2">
            <w:pPr>
              <w:widowControl w:val="0"/>
              <w:tabs>
                <w:tab w:val="left" w:pos="619"/>
              </w:tabs>
              <w:autoSpaceDE w:val="0"/>
              <w:spacing w:after="0" w:line="240" w:lineRule="auto"/>
              <w:jc w:val="both"/>
            </w:pPr>
            <w:r>
              <w:rPr>
                <w:rFonts w:ascii="Times New Roman" w:hAnsi="Times New Roman" w:cs="Times New Roman"/>
                <w:sz w:val="24"/>
                <w:szCs w:val="24"/>
              </w:rPr>
              <w:t xml:space="preserve">1.Обеспечение реализации законодательства на территории  </w:t>
            </w:r>
            <w:r w:rsidR="008846C2">
              <w:rPr>
                <w:rFonts w:ascii="Times New Roman" w:hAnsi="Times New Roman" w:cs="Times New Roman"/>
                <w:sz w:val="24"/>
                <w:szCs w:val="24"/>
              </w:rPr>
              <w:t>Красногородского муниципального округа</w:t>
            </w:r>
            <w:r>
              <w:rPr>
                <w:rFonts w:ascii="Times New Roman" w:hAnsi="Times New Roman" w:cs="Times New Roman"/>
                <w:sz w:val="24"/>
                <w:szCs w:val="24"/>
              </w:rPr>
              <w:t xml:space="preserve"> по противодействию коррупции в целях исключения коррупции в деятельности муниципального образования</w:t>
            </w:r>
          </w:p>
        </w:tc>
      </w:tr>
      <w:tr w:rsidR="00D64777" w:rsidTr="00D64777">
        <w:trPr>
          <w:trHeight w:val="600"/>
        </w:trPr>
        <w:tc>
          <w:tcPr>
            <w:tcW w:w="1844" w:type="dxa"/>
            <w:tcBorders>
              <w:top w:val="single" w:sz="4" w:space="0" w:color="000000"/>
              <w:left w:val="single" w:sz="4" w:space="0" w:color="000000"/>
              <w:bottom w:val="single" w:sz="4" w:space="0" w:color="000000"/>
            </w:tcBorders>
            <w:shd w:val="clear" w:color="auto" w:fill="auto"/>
          </w:tcPr>
          <w:p w:rsidR="00D64777" w:rsidRDefault="00D64777"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Целевые показатели цели подпрограммы муниципальной программы</w:t>
            </w:r>
          </w:p>
        </w:tc>
        <w:tc>
          <w:tcPr>
            <w:tcW w:w="8788" w:type="dxa"/>
            <w:gridSpan w:val="5"/>
            <w:tcBorders>
              <w:top w:val="single" w:sz="4" w:space="0" w:color="000000"/>
              <w:left w:val="single" w:sz="4" w:space="0" w:color="000000"/>
              <w:bottom w:val="single" w:sz="4" w:space="0" w:color="000000"/>
              <w:right w:val="single" w:sz="4" w:space="0" w:color="000000"/>
            </w:tcBorders>
            <w:shd w:val="clear" w:color="auto" w:fill="auto"/>
          </w:tcPr>
          <w:p w:rsidR="00D64777" w:rsidRDefault="00D64777" w:rsidP="00D64777">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Доля проектов нормативных правовых актов, по которым проведена </w:t>
            </w:r>
            <w:proofErr w:type="spellStart"/>
            <w:r>
              <w:rPr>
                <w:rFonts w:ascii="Times New Roman" w:hAnsi="Times New Roman" w:cs="Times New Roman"/>
                <w:sz w:val="24"/>
                <w:szCs w:val="24"/>
              </w:rPr>
              <w:t>антикоррупционная</w:t>
            </w:r>
            <w:proofErr w:type="spellEnd"/>
            <w:r>
              <w:rPr>
                <w:rFonts w:ascii="Times New Roman" w:hAnsi="Times New Roman" w:cs="Times New Roman"/>
                <w:sz w:val="24"/>
                <w:szCs w:val="24"/>
              </w:rPr>
              <w:t xml:space="preserve"> экспертиза (%)</w:t>
            </w:r>
          </w:p>
          <w:p w:rsidR="00D64777" w:rsidRDefault="00D64777" w:rsidP="00D64777">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 Количество фактов возбуждения уголовных дел по фактам коррупции должностных лиц органов местного самоуправления (</w:t>
            </w:r>
            <w:proofErr w:type="spellStart"/>
            <w:proofErr w:type="gramStart"/>
            <w:r>
              <w:rPr>
                <w:rFonts w:ascii="Times New Roman" w:hAnsi="Times New Roman" w:cs="Times New Roman"/>
                <w:sz w:val="24"/>
                <w:szCs w:val="24"/>
              </w:rPr>
              <w:t>ед</w:t>
            </w:r>
            <w:proofErr w:type="spellEnd"/>
            <w:proofErr w:type="gramEnd"/>
            <w:r>
              <w:rPr>
                <w:rFonts w:ascii="Times New Roman" w:hAnsi="Times New Roman" w:cs="Times New Roman"/>
                <w:sz w:val="24"/>
                <w:szCs w:val="24"/>
              </w:rPr>
              <w:t>)</w:t>
            </w:r>
          </w:p>
          <w:p w:rsidR="00D64777" w:rsidRDefault="00D64777" w:rsidP="00D64777">
            <w:pPr>
              <w:autoSpaceDE w:val="0"/>
              <w:spacing w:after="0" w:line="240" w:lineRule="auto"/>
            </w:pPr>
            <w:r>
              <w:rPr>
                <w:rFonts w:ascii="Times New Roman" w:hAnsi="Times New Roman" w:cs="Times New Roman"/>
                <w:sz w:val="24"/>
                <w:szCs w:val="24"/>
              </w:rPr>
              <w:t xml:space="preserve">3.Соответствие муниципальных правовых актов в сфере противодействия </w:t>
            </w:r>
            <w:r>
              <w:rPr>
                <w:rFonts w:ascii="Times New Roman" w:hAnsi="Times New Roman" w:cs="Times New Roman"/>
                <w:sz w:val="24"/>
                <w:szCs w:val="24"/>
              </w:rPr>
              <w:lastRenderedPageBreak/>
              <w:t>коррупции региональному законодательству и законодательству РФ (да-1, нет-0)</w:t>
            </w:r>
          </w:p>
        </w:tc>
      </w:tr>
      <w:tr w:rsidR="00D64777" w:rsidTr="00D64777">
        <w:trPr>
          <w:trHeight w:val="600"/>
        </w:trPr>
        <w:tc>
          <w:tcPr>
            <w:tcW w:w="1844" w:type="dxa"/>
            <w:tcBorders>
              <w:top w:val="single" w:sz="4" w:space="0" w:color="000000"/>
              <w:left w:val="single" w:sz="4" w:space="0" w:color="000000"/>
              <w:bottom w:val="single" w:sz="4" w:space="0" w:color="000000"/>
            </w:tcBorders>
            <w:shd w:val="clear" w:color="auto" w:fill="auto"/>
          </w:tcPr>
          <w:p w:rsidR="00D64777" w:rsidRDefault="00D64777"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Основные мероприятия, входящие в состав подпрограммы</w:t>
            </w:r>
          </w:p>
        </w:tc>
        <w:tc>
          <w:tcPr>
            <w:tcW w:w="8788" w:type="dxa"/>
            <w:gridSpan w:val="5"/>
            <w:tcBorders>
              <w:top w:val="single" w:sz="4" w:space="0" w:color="000000"/>
              <w:left w:val="single" w:sz="4" w:space="0" w:color="000000"/>
              <w:bottom w:val="single" w:sz="4" w:space="0" w:color="000000"/>
              <w:right w:val="single" w:sz="4" w:space="0" w:color="000000"/>
            </w:tcBorders>
            <w:shd w:val="clear" w:color="auto" w:fill="auto"/>
          </w:tcPr>
          <w:p w:rsidR="00D64777" w:rsidRDefault="00D64777" w:rsidP="00D64777">
            <w:pPr>
              <w:widowControl w:val="0"/>
              <w:autoSpaceDE w:val="0"/>
              <w:spacing w:after="0" w:line="240" w:lineRule="auto"/>
              <w:jc w:val="both"/>
            </w:pPr>
            <w:r>
              <w:rPr>
                <w:rFonts w:ascii="Times New Roman" w:hAnsi="Times New Roman" w:cs="Times New Roman"/>
                <w:sz w:val="24"/>
                <w:szCs w:val="24"/>
              </w:rPr>
              <w:t>Обеспечение общего порядка и противодействие коррупции</w:t>
            </w:r>
          </w:p>
        </w:tc>
      </w:tr>
      <w:tr w:rsidR="00D64777" w:rsidTr="00D64777">
        <w:trPr>
          <w:trHeight w:val="600"/>
        </w:trPr>
        <w:tc>
          <w:tcPr>
            <w:tcW w:w="1844" w:type="dxa"/>
            <w:tcBorders>
              <w:top w:val="single" w:sz="4" w:space="0" w:color="000000"/>
              <w:left w:val="single" w:sz="4" w:space="0" w:color="000000"/>
              <w:bottom w:val="single" w:sz="4" w:space="0" w:color="000000"/>
            </w:tcBorders>
            <w:shd w:val="clear" w:color="auto" w:fill="auto"/>
          </w:tcPr>
          <w:p w:rsidR="00D64777" w:rsidRDefault="00D64777"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и этапы реализации подпрограммы муниципальной программы</w:t>
            </w:r>
          </w:p>
        </w:tc>
        <w:tc>
          <w:tcPr>
            <w:tcW w:w="8788" w:type="dxa"/>
            <w:gridSpan w:val="5"/>
            <w:tcBorders>
              <w:top w:val="single" w:sz="4" w:space="0" w:color="000000"/>
              <w:left w:val="single" w:sz="4" w:space="0" w:color="000000"/>
              <w:bottom w:val="single" w:sz="4" w:space="0" w:color="000000"/>
              <w:right w:val="single" w:sz="4" w:space="0" w:color="000000"/>
            </w:tcBorders>
            <w:shd w:val="clear" w:color="auto" w:fill="auto"/>
          </w:tcPr>
          <w:p w:rsidR="00D64777" w:rsidRPr="00ED7CFF" w:rsidRDefault="00ED7CFF" w:rsidP="00815953">
            <w:pPr>
              <w:widowControl w:val="0"/>
              <w:autoSpaceDE w:val="0"/>
              <w:spacing w:after="0" w:line="240" w:lineRule="auto"/>
              <w:jc w:val="both"/>
              <w:rPr>
                <w:rFonts w:ascii="Times New Roman" w:hAnsi="Times New Roman" w:cs="Times New Roman"/>
                <w:sz w:val="24"/>
                <w:szCs w:val="24"/>
                <w:lang w:val="en-US"/>
              </w:rPr>
            </w:pPr>
            <w:r w:rsidRPr="00ED7CFF">
              <w:rPr>
                <w:rFonts w:ascii="Times New Roman" w:hAnsi="Times New Roman" w:cs="Times New Roman"/>
                <w:sz w:val="24"/>
                <w:szCs w:val="24"/>
                <w:lang w:val="en-US"/>
              </w:rPr>
              <w:t>2024-202</w:t>
            </w:r>
            <w:r w:rsidR="00815953">
              <w:rPr>
                <w:rFonts w:ascii="Times New Roman" w:hAnsi="Times New Roman" w:cs="Times New Roman"/>
                <w:sz w:val="24"/>
                <w:szCs w:val="24"/>
              </w:rPr>
              <w:t>6</w:t>
            </w:r>
          </w:p>
        </w:tc>
      </w:tr>
      <w:tr w:rsidR="008846C2" w:rsidTr="001E7504">
        <w:trPr>
          <w:trHeight w:val="600"/>
        </w:trPr>
        <w:tc>
          <w:tcPr>
            <w:tcW w:w="1844" w:type="dxa"/>
            <w:vMerge w:val="restart"/>
            <w:tcBorders>
              <w:top w:val="single" w:sz="4" w:space="0" w:color="000000"/>
              <w:left w:val="single" w:sz="4" w:space="0" w:color="000000"/>
              <w:bottom w:val="single" w:sz="4" w:space="0" w:color="000000"/>
            </w:tcBorders>
            <w:shd w:val="clear" w:color="auto" w:fill="auto"/>
          </w:tcPr>
          <w:p w:rsidR="008846C2" w:rsidRDefault="008846C2"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 подпрограммы муниципальной программы</w:t>
            </w:r>
          </w:p>
        </w:tc>
        <w:tc>
          <w:tcPr>
            <w:tcW w:w="1417" w:type="dxa"/>
            <w:tcBorders>
              <w:top w:val="single" w:sz="4" w:space="0" w:color="000000"/>
              <w:left w:val="single" w:sz="4" w:space="0" w:color="000000"/>
              <w:bottom w:val="single" w:sz="4" w:space="0" w:color="000000"/>
            </w:tcBorders>
            <w:shd w:val="clear" w:color="auto" w:fill="auto"/>
          </w:tcPr>
          <w:p w:rsidR="008846C2" w:rsidRPr="00F97CE2" w:rsidRDefault="008846C2" w:rsidP="00D64777">
            <w:pPr>
              <w:widowControl w:val="0"/>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Источники</w:t>
            </w:r>
          </w:p>
        </w:tc>
        <w:tc>
          <w:tcPr>
            <w:tcW w:w="1843" w:type="dxa"/>
            <w:tcBorders>
              <w:top w:val="single" w:sz="4" w:space="0" w:color="000000"/>
              <w:left w:val="single" w:sz="4" w:space="0" w:color="000000"/>
              <w:bottom w:val="single" w:sz="4" w:space="0" w:color="000000"/>
            </w:tcBorders>
            <w:shd w:val="clear" w:color="auto" w:fill="auto"/>
          </w:tcPr>
          <w:p w:rsidR="008846C2" w:rsidRPr="00F97CE2" w:rsidRDefault="008846C2" w:rsidP="00D64777">
            <w:pPr>
              <w:widowControl w:val="0"/>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 xml:space="preserve">Всего </w:t>
            </w:r>
          </w:p>
          <w:p w:rsidR="008846C2" w:rsidRPr="00F97CE2" w:rsidRDefault="008846C2" w:rsidP="00D64777">
            <w:pPr>
              <w:widowControl w:val="0"/>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(тыс.руб.)</w:t>
            </w:r>
          </w:p>
        </w:tc>
        <w:tc>
          <w:tcPr>
            <w:tcW w:w="1843" w:type="dxa"/>
            <w:tcBorders>
              <w:top w:val="single" w:sz="4" w:space="0" w:color="000000"/>
              <w:left w:val="single" w:sz="4" w:space="0" w:color="000000"/>
              <w:bottom w:val="single" w:sz="4" w:space="0" w:color="000000"/>
            </w:tcBorders>
            <w:shd w:val="clear" w:color="auto" w:fill="auto"/>
          </w:tcPr>
          <w:p w:rsidR="008846C2" w:rsidRPr="00401B5D" w:rsidRDefault="008846C2" w:rsidP="008846C2">
            <w:pPr>
              <w:widowControl w:val="0"/>
              <w:autoSpaceDE w:val="0"/>
              <w:spacing w:after="0" w:line="240" w:lineRule="auto"/>
              <w:rPr>
                <w:rFonts w:ascii="Times New Roman" w:hAnsi="Times New Roman" w:cs="Times New Roman"/>
                <w:sz w:val="24"/>
                <w:szCs w:val="24"/>
              </w:rPr>
            </w:pPr>
            <w:r w:rsidRPr="00401B5D">
              <w:rPr>
                <w:rFonts w:ascii="Times New Roman" w:hAnsi="Times New Roman" w:cs="Times New Roman"/>
                <w:sz w:val="24"/>
                <w:szCs w:val="24"/>
              </w:rPr>
              <w:t>2024 год</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846C2" w:rsidRPr="00401B5D" w:rsidRDefault="008846C2" w:rsidP="008846C2">
            <w:pPr>
              <w:widowControl w:val="0"/>
              <w:autoSpaceDE w:val="0"/>
              <w:spacing w:after="0" w:line="240" w:lineRule="auto"/>
              <w:rPr>
                <w:rFonts w:ascii="Times New Roman" w:hAnsi="Times New Roman" w:cs="Times New Roman"/>
                <w:sz w:val="24"/>
                <w:szCs w:val="24"/>
              </w:rPr>
            </w:pPr>
            <w:r w:rsidRPr="00401B5D">
              <w:rPr>
                <w:rFonts w:ascii="Times New Roman" w:hAnsi="Times New Roman" w:cs="Times New Roman"/>
                <w:sz w:val="24"/>
                <w:szCs w:val="24"/>
              </w:rPr>
              <w:t>2025 год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846C2" w:rsidRPr="00401B5D" w:rsidRDefault="008846C2" w:rsidP="008846C2">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2026 год</w:t>
            </w:r>
          </w:p>
        </w:tc>
      </w:tr>
      <w:tr w:rsidR="008846C2" w:rsidTr="001E7504">
        <w:trPr>
          <w:trHeight w:val="600"/>
        </w:trPr>
        <w:tc>
          <w:tcPr>
            <w:tcW w:w="1844" w:type="dxa"/>
            <w:vMerge/>
            <w:tcBorders>
              <w:top w:val="single" w:sz="4" w:space="0" w:color="000000"/>
              <w:left w:val="single" w:sz="4" w:space="0" w:color="000000"/>
              <w:bottom w:val="single" w:sz="4" w:space="0" w:color="000000"/>
            </w:tcBorders>
            <w:shd w:val="clear" w:color="auto" w:fill="auto"/>
          </w:tcPr>
          <w:p w:rsidR="008846C2" w:rsidRDefault="008846C2" w:rsidP="00D64777">
            <w:pPr>
              <w:widowControl w:val="0"/>
              <w:autoSpaceDE w:val="0"/>
              <w:snapToGrid w:val="0"/>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8846C2" w:rsidRPr="00F97CE2" w:rsidRDefault="008846C2" w:rsidP="00D64777">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федеральный бюджет</w:t>
            </w:r>
          </w:p>
        </w:tc>
        <w:tc>
          <w:tcPr>
            <w:tcW w:w="1843" w:type="dxa"/>
            <w:tcBorders>
              <w:top w:val="single" w:sz="4" w:space="0" w:color="000000"/>
              <w:left w:val="single" w:sz="4" w:space="0" w:color="000000"/>
              <w:bottom w:val="single" w:sz="4" w:space="0" w:color="000000"/>
            </w:tcBorders>
            <w:shd w:val="clear" w:color="auto" w:fill="auto"/>
          </w:tcPr>
          <w:p w:rsidR="008846C2" w:rsidRDefault="008846C2">
            <w:r w:rsidRPr="002855B4">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tcBorders>
            <w:shd w:val="clear" w:color="auto" w:fill="auto"/>
          </w:tcPr>
          <w:p w:rsidR="008846C2" w:rsidRDefault="008846C2">
            <w:r w:rsidRPr="002855B4">
              <w:rPr>
                <w:rFonts w:ascii="Times New Roman" w:hAnsi="Times New Roman" w:cs="Times New Roman"/>
                <w:sz w:val="24"/>
                <w:szCs w:val="24"/>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846C2" w:rsidRDefault="008846C2">
            <w:r w:rsidRPr="002855B4">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846C2" w:rsidRDefault="008846C2">
            <w:r w:rsidRPr="002855B4">
              <w:rPr>
                <w:rFonts w:ascii="Times New Roman" w:hAnsi="Times New Roman" w:cs="Times New Roman"/>
                <w:sz w:val="24"/>
                <w:szCs w:val="24"/>
              </w:rPr>
              <w:t>0,00</w:t>
            </w:r>
          </w:p>
        </w:tc>
      </w:tr>
      <w:tr w:rsidR="00CD51A6" w:rsidTr="001E7504">
        <w:trPr>
          <w:trHeight w:val="600"/>
        </w:trPr>
        <w:tc>
          <w:tcPr>
            <w:tcW w:w="1844" w:type="dxa"/>
            <w:vMerge/>
            <w:tcBorders>
              <w:top w:val="single" w:sz="4" w:space="0" w:color="000000"/>
              <w:left w:val="single" w:sz="4" w:space="0" w:color="000000"/>
              <w:bottom w:val="single" w:sz="4" w:space="0" w:color="000000"/>
            </w:tcBorders>
            <w:shd w:val="clear" w:color="auto" w:fill="auto"/>
          </w:tcPr>
          <w:p w:rsidR="00CD51A6" w:rsidRDefault="00CD51A6" w:rsidP="00D64777">
            <w:pPr>
              <w:widowControl w:val="0"/>
              <w:autoSpaceDE w:val="0"/>
              <w:snapToGrid w:val="0"/>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CD51A6" w:rsidRPr="00F97CE2" w:rsidRDefault="00CD51A6" w:rsidP="00D64777">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областной бюджет</w:t>
            </w:r>
          </w:p>
        </w:tc>
        <w:tc>
          <w:tcPr>
            <w:tcW w:w="1843" w:type="dxa"/>
            <w:tcBorders>
              <w:top w:val="single" w:sz="4" w:space="0" w:color="000000"/>
              <w:left w:val="single" w:sz="4" w:space="0" w:color="000000"/>
              <w:bottom w:val="single" w:sz="4" w:space="0" w:color="000000"/>
            </w:tcBorders>
            <w:shd w:val="clear" w:color="auto" w:fill="auto"/>
          </w:tcPr>
          <w:p w:rsidR="00CD51A6" w:rsidRDefault="00CD51A6">
            <w:r>
              <w:rPr>
                <w:rFonts w:ascii="Times New Roman" w:hAnsi="Times New Roman" w:cs="Times New Roman"/>
                <w:sz w:val="24"/>
                <w:szCs w:val="24"/>
              </w:rPr>
              <w:t>3,0</w:t>
            </w:r>
          </w:p>
        </w:tc>
        <w:tc>
          <w:tcPr>
            <w:tcW w:w="1843" w:type="dxa"/>
            <w:tcBorders>
              <w:top w:val="single" w:sz="4" w:space="0" w:color="000000"/>
              <w:left w:val="single" w:sz="4" w:space="0" w:color="000000"/>
              <w:bottom w:val="single" w:sz="4" w:space="0" w:color="000000"/>
            </w:tcBorders>
            <w:shd w:val="clear" w:color="auto" w:fill="auto"/>
          </w:tcPr>
          <w:p w:rsidR="00CD51A6" w:rsidRDefault="00CD51A6">
            <w:r>
              <w:rPr>
                <w:rFonts w:ascii="Times New Roman" w:hAnsi="Times New Roman" w:cs="Times New Roman"/>
                <w:sz w:val="24"/>
                <w:szCs w:val="24"/>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D51A6" w:rsidRDefault="00CD51A6">
            <w:r w:rsidRPr="00E052D2">
              <w:rPr>
                <w:rFonts w:ascii="Times New Roman" w:hAnsi="Times New Roman" w:cs="Times New Roman"/>
                <w:sz w:val="24"/>
                <w:szCs w:val="24"/>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51A6" w:rsidRDefault="00CD51A6">
            <w:r w:rsidRPr="00E052D2">
              <w:rPr>
                <w:rFonts w:ascii="Times New Roman" w:hAnsi="Times New Roman" w:cs="Times New Roman"/>
                <w:sz w:val="24"/>
                <w:szCs w:val="24"/>
              </w:rPr>
              <w:t>1,0</w:t>
            </w:r>
          </w:p>
        </w:tc>
      </w:tr>
      <w:tr w:rsidR="00CD51A6" w:rsidTr="001E7504">
        <w:trPr>
          <w:trHeight w:val="677"/>
        </w:trPr>
        <w:tc>
          <w:tcPr>
            <w:tcW w:w="1844" w:type="dxa"/>
            <w:vMerge/>
            <w:tcBorders>
              <w:top w:val="single" w:sz="4" w:space="0" w:color="000000"/>
              <w:left w:val="single" w:sz="4" w:space="0" w:color="000000"/>
              <w:bottom w:val="single" w:sz="4" w:space="0" w:color="000000"/>
            </w:tcBorders>
            <w:shd w:val="clear" w:color="auto" w:fill="auto"/>
          </w:tcPr>
          <w:p w:rsidR="00CD51A6" w:rsidRDefault="00CD51A6" w:rsidP="00D64777">
            <w:pPr>
              <w:widowControl w:val="0"/>
              <w:autoSpaceDE w:val="0"/>
              <w:snapToGrid w:val="0"/>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CD51A6" w:rsidRPr="00F97CE2" w:rsidRDefault="00CD51A6" w:rsidP="00D64777">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бюджет МО</w:t>
            </w:r>
          </w:p>
        </w:tc>
        <w:tc>
          <w:tcPr>
            <w:tcW w:w="1843" w:type="dxa"/>
            <w:tcBorders>
              <w:top w:val="single" w:sz="4" w:space="0" w:color="000000"/>
              <w:left w:val="single" w:sz="4" w:space="0" w:color="000000"/>
              <w:bottom w:val="single" w:sz="4" w:space="0" w:color="000000"/>
            </w:tcBorders>
            <w:shd w:val="clear" w:color="auto" w:fill="auto"/>
          </w:tcPr>
          <w:p w:rsidR="00CD51A6" w:rsidRDefault="00CD51A6">
            <w:r>
              <w:rPr>
                <w:rFonts w:ascii="Times New Roman" w:hAnsi="Times New Roman" w:cs="Times New Roman"/>
                <w:sz w:val="24"/>
                <w:szCs w:val="24"/>
              </w:rPr>
              <w:t>30,0</w:t>
            </w:r>
          </w:p>
        </w:tc>
        <w:tc>
          <w:tcPr>
            <w:tcW w:w="1843" w:type="dxa"/>
            <w:tcBorders>
              <w:top w:val="single" w:sz="4" w:space="0" w:color="000000"/>
              <w:left w:val="single" w:sz="4" w:space="0" w:color="000000"/>
              <w:bottom w:val="single" w:sz="4" w:space="0" w:color="000000"/>
            </w:tcBorders>
            <w:shd w:val="clear" w:color="auto" w:fill="auto"/>
          </w:tcPr>
          <w:p w:rsidR="00CD51A6" w:rsidRDefault="00CD51A6">
            <w:r>
              <w:rPr>
                <w:rFonts w:ascii="Times New Roman" w:hAnsi="Times New Roman" w:cs="Times New Roman"/>
                <w:sz w:val="24"/>
                <w:szCs w:val="24"/>
              </w:rPr>
              <w:t>10,0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D51A6" w:rsidRDefault="00CD51A6">
            <w:r w:rsidRPr="00295F7C">
              <w:rPr>
                <w:rFonts w:ascii="Times New Roman" w:hAnsi="Times New Roman" w:cs="Times New Roman"/>
                <w:sz w:val="24"/>
                <w:szCs w:val="24"/>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51A6" w:rsidRDefault="00CD51A6">
            <w:r w:rsidRPr="00295F7C">
              <w:rPr>
                <w:rFonts w:ascii="Times New Roman" w:hAnsi="Times New Roman" w:cs="Times New Roman"/>
                <w:sz w:val="24"/>
                <w:szCs w:val="24"/>
              </w:rPr>
              <w:t>10,0</w:t>
            </w:r>
          </w:p>
        </w:tc>
      </w:tr>
      <w:tr w:rsidR="008846C2" w:rsidTr="001E7504">
        <w:trPr>
          <w:trHeight w:val="600"/>
        </w:trPr>
        <w:tc>
          <w:tcPr>
            <w:tcW w:w="1844" w:type="dxa"/>
            <w:vMerge/>
            <w:tcBorders>
              <w:top w:val="single" w:sz="4" w:space="0" w:color="000000"/>
              <w:left w:val="single" w:sz="4" w:space="0" w:color="000000"/>
              <w:bottom w:val="single" w:sz="4" w:space="0" w:color="000000"/>
            </w:tcBorders>
            <w:shd w:val="clear" w:color="auto" w:fill="auto"/>
          </w:tcPr>
          <w:p w:rsidR="008846C2" w:rsidRDefault="008846C2" w:rsidP="00D64777">
            <w:pPr>
              <w:widowControl w:val="0"/>
              <w:autoSpaceDE w:val="0"/>
              <w:snapToGrid w:val="0"/>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8846C2" w:rsidRPr="00F97CE2" w:rsidRDefault="008846C2" w:rsidP="00D64777">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иные источники</w:t>
            </w:r>
          </w:p>
        </w:tc>
        <w:tc>
          <w:tcPr>
            <w:tcW w:w="1843" w:type="dxa"/>
            <w:tcBorders>
              <w:top w:val="single" w:sz="4" w:space="0" w:color="000000"/>
              <w:left w:val="single" w:sz="4" w:space="0" w:color="000000"/>
              <w:bottom w:val="single" w:sz="4" w:space="0" w:color="000000"/>
            </w:tcBorders>
            <w:shd w:val="clear" w:color="auto" w:fill="auto"/>
          </w:tcPr>
          <w:p w:rsidR="008846C2" w:rsidRDefault="008846C2">
            <w:r w:rsidRPr="002855B4">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tcBorders>
            <w:shd w:val="clear" w:color="auto" w:fill="auto"/>
          </w:tcPr>
          <w:p w:rsidR="008846C2" w:rsidRDefault="008846C2">
            <w:r w:rsidRPr="002855B4">
              <w:rPr>
                <w:rFonts w:ascii="Times New Roman" w:hAnsi="Times New Roman" w:cs="Times New Roman"/>
                <w:sz w:val="24"/>
                <w:szCs w:val="24"/>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846C2" w:rsidRDefault="008846C2">
            <w:r w:rsidRPr="002855B4">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846C2" w:rsidRDefault="008846C2">
            <w:r w:rsidRPr="002855B4">
              <w:rPr>
                <w:rFonts w:ascii="Times New Roman" w:hAnsi="Times New Roman" w:cs="Times New Roman"/>
                <w:sz w:val="24"/>
                <w:szCs w:val="24"/>
              </w:rPr>
              <w:t>0,00</w:t>
            </w:r>
          </w:p>
        </w:tc>
      </w:tr>
      <w:tr w:rsidR="008846C2" w:rsidTr="001E7504">
        <w:trPr>
          <w:trHeight w:val="600"/>
        </w:trPr>
        <w:tc>
          <w:tcPr>
            <w:tcW w:w="1844" w:type="dxa"/>
            <w:vMerge/>
            <w:tcBorders>
              <w:top w:val="single" w:sz="4" w:space="0" w:color="000000"/>
              <w:left w:val="single" w:sz="4" w:space="0" w:color="000000"/>
              <w:bottom w:val="single" w:sz="4" w:space="0" w:color="000000"/>
            </w:tcBorders>
            <w:shd w:val="clear" w:color="auto" w:fill="auto"/>
          </w:tcPr>
          <w:p w:rsidR="008846C2" w:rsidRDefault="008846C2" w:rsidP="00D64777">
            <w:pPr>
              <w:widowControl w:val="0"/>
              <w:autoSpaceDE w:val="0"/>
              <w:snapToGrid w:val="0"/>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8846C2" w:rsidRPr="00F97CE2" w:rsidRDefault="008846C2" w:rsidP="00D64777">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всего по источникам</w:t>
            </w:r>
          </w:p>
        </w:tc>
        <w:tc>
          <w:tcPr>
            <w:tcW w:w="1843" w:type="dxa"/>
            <w:tcBorders>
              <w:top w:val="single" w:sz="4" w:space="0" w:color="000000"/>
              <w:left w:val="single" w:sz="4" w:space="0" w:color="000000"/>
              <w:bottom w:val="single" w:sz="4" w:space="0" w:color="000000"/>
            </w:tcBorders>
            <w:shd w:val="clear" w:color="auto" w:fill="auto"/>
          </w:tcPr>
          <w:p w:rsidR="008846C2" w:rsidRDefault="00CD51A6">
            <w:r>
              <w:rPr>
                <w:rFonts w:ascii="Times New Roman" w:hAnsi="Times New Roman" w:cs="Times New Roman"/>
                <w:sz w:val="24"/>
                <w:szCs w:val="24"/>
              </w:rPr>
              <w:t>33,0</w:t>
            </w:r>
          </w:p>
        </w:tc>
        <w:tc>
          <w:tcPr>
            <w:tcW w:w="1843" w:type="dxa"/>
            <w:tcBorders>
              <w:top w:val="single" w:sz="4" w:space="0" w:color="000000"/>
              <w:left w:val="single" w:sz="4" w:space="0" w:color="000000"/>
              <w:bottom w:val="single" w:sz="4" w:space="0" w:color="000000"/>
            </w:tcBorders>
            <w:shd w:val="clear" w:color="auto" w:fill="auto"/>
          </w:tcPr>
          <w:p w:rsidR="008846C2" w:rsidRDefault="00CD51A6">
            <w:r>
              <w:rPr>
                <w:rFonts w:ascii="Times New Roman" w:hAnsi="Times New Roman" w:cs="Times New Roman"/>
                <w:sz w:val="24"/>
                <w:szCs w:val="24"/>
              </w:rPr>
              <w:t>11,0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846C2" w:rsidRDefault="00CD51A6">
            <w:r>
              <w:rPr>
                <w:rFonts w:ascii="Times New Roman" w:hAnsi="Times New Roman" w:cs="Times New Roman"/>
                <w:sz w:val="24"/>
                <w:szCs w:val="24"/>
              </w:rPr>
              <w:t>11,0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846C2" w:rsidRDefault="00CD51A6">
            <w:r>
              <w:rPr>
                <w:rFonts w:ascii="Times New Roman" w:hAnsi="Times New Roman" w:cs="Times New Roman"/>
                <w:sz w:val="24"/>
                <w:szCs w:val="24"/>
              </w:rPr>
              <w:t>11,0</w:t>
            </w:r>
          </w:p>
        </w:tc>
      </w:tr>
      <w:tr w:rsidR="00D64777" w:rsidTr="00D64777">
        <w:trPr>
          <w:trHeight w:val="600"/>
        </w:trPr>
        <w:tc>
          <w:tcPr>
            <w:tcW w:w="1844" w:type="dxa"/>
            <w:tcBorders>
              <w:top w:val="single" w:sz="4" w:space="0" w:color="000000"/>
              <w:left w:val="single" w:sz="4" w:space="0" w:color="000000"/>
              <w:bottom w:val="single" w:sz="4" w:space="0" w:color="000000"/>
            </w:tcBorders>
            <w:shd w:val="clear" w:color="auto" w:fill="auto"/>
          </w:tcPr>
          <w:p w:rsidR="00D64777" w:rsidRDefault="00D64777" w:rsidP="00D64777">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подпрограммы муниципальной программы</w:t>
            </w:r>
          </w:p>
        </w:tc>
        <w:tc>
          <w:tcPr>
            <w:tcW w:w="8788" w:type="dxa"/>
            <w:gridSpan w:val="5"/>
            <w:tcBorders>
              <w:top w:val="single" w:sz="4" w:space="0" w:color="000000"/>
              <w:left w:val="single" w:sz="4" w:space="0" w:color="000000"/>
              <w:bottom w:val="single" w:sz="4" w:space="0" w:color="000000"/>
              <w:right w:val="single" w:sz="4" w:space="0" w:color="000000"/>
            </w:tcBorders>
            <w:shd w:val="clear" w:color="auto" w:fill="auto"/>
          </w:tcPr>
          <w:p w:rsidR="00D64777" w:rsidRDefault="00D64777" w:rsidP="00D64777">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Доля проектов нормативных правовых актов, по которым проведена </w:t>
            </w:r>
            <w:proofErr w:type="spellStart"/>
            <w:r>
              <w:rPr>
                <w:rFonts w:ascii="Times New Roman" w:hAnsi="Times New Roman" w:cs="Times New Roman"/>
                <w:sz w:val="24"/>
                <w:szCs w:val="24"/>
              </w:rPr>
              <w:t>антикоррупционная</w:t>
            </w:r>
            <w:proofErr w:type="spellEnd"/>
            <w:r>
              <w:rPr>
                <w:rFonts w:ascii="Times New Roman" w:hAnsi="Times New Roman" w:cs="Times New Roman"/>
                <w:sz w:val="24"/>
                <w:szCs w:val="24"/>
              </w:rPr>
              <w:t xml:space="preserve"> экспертиза – 100%</w:t>
            </w:r>
          </w:p>
          <w:p w:rsidR="00D64777" w:rsidRDefault="00D64777" w:rsidP="00D64777">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 Количество фактов возбуждения уголовных дел по фактам коррупции должностных лиц органов местного самоуправления - 0</w:t>
            </w:r>
          </w:p>
          <w:p w:rsidR="00D64777" w:rsidRDefault="00D64777" w:rsidP="00D64777">
            <w:pPr>
              <w:autoSpaceDE w:val="0"/>
              <w:spacing w:after="0" w:line="240" w:lineRule="auto"/>
              <w:jc w:val="both"/>
            </w:pPr>
            <w:r>
              <w:rPr>
                <w:rFonts w:ascii="Times New Roman" w:hAnsi="Times New Roman" w:cs="Times New Roman"/>
                <w:sz w:val="24"/>
                <w:szCs w:val="24"/>
              </w:rPr>
              <w:t>3. Соответствие муниципальных правовых актов в сфере противодействия коррупции региональному законодательству и законодательству РФ – 1</w:t>
            </w:r>
          </w:p>
        </w:tc>
      </w:tr>
    </w:tbl>
    <w:p w:rsidR="00D64777" w:rsidRDefault="00D64777" w:rsidP="00D64777">
      <w:pPr>
        <w:widowControl w:val="0"/>
        <w:autoSpaceDE w:val="0"/>
        <w:spacing w:after="0" w:line="240" w:lineRule="auto"/>
        <w:ind w:firstLine="720"/>
        <w:jc w:val="both"/>
        <w:rPr>
          <w:rFonts w:ascii="Times New Roman" w:hAnsi="Times New Roman" w:cs="Times New Roman"/>
          <w:sz w:val="24"/>
          <w:szCs w:val="24"/>
        </w:rPr>
      </w:pPr>
    </w:p>
    <w:p w:rsidR="00D64777" w:rsidRDefault="00D64777" w:rsidP="00D64777">
      <w:pPr>
        <w:pStyle w:val="a7"/>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1. Содержание проблемы и обоснование необходимости ее решения программными методами</w:t>
      </w:r>
    </w:p>
    <w:p w:rsidR="00D64777" w:rsidRDefault="00D64777" w:rsidP="00D64777">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 в муниципальном </w:t>
      </w:r>
      <w:r w:rsidR="003A4DF4">
        <w:rPr>
          <w:rFonts w:ascii="Times New Roman" w:hAnsi="Times New Roman" w:cs="Times New Roman"/>
          <w:sz w:val="24"/>
          <w:szCs w:val="24"/>
        </w:rPr>
        <w:t>округе</w:t>
      </w:r>
      <w:r>
        <w:rPr>
          <w:rFonts w:ascii="Times New Roman" w:hAnsi="Times New Roman" w:cs="Times New Roman"/>
          <w:sz w:val="24"/>
          <w:szCs w:val="24"/>
        </w:rPr>
        <w:t>.</w:t>
      </w:r>
    </w:p>
    <w:p w:rsidR="00D64777" w:rsidRDefault="00D64777" w:rsidP="00D64777">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свидетельствует, что противодействие коррупции не может сводиться только к привлечению к ответственности лиц, виновных в коррупционных нарушениях, необходима система правовых, экономических, образовательных, воспитательных, организационных и иных мер, направленных на предупреждение коррупции, устранение причин, ее порождающих. Несмотря на то, что органы местного самоуправления муниципального </w:t>
      </w:r>
      <w:r w:rsidR="003A4DF4">
        <w:rPr>
          <w:rFonts w:ascii="Times New Roman" w:hAnsi="Times New Roman" w:cs="Times New Roman"/>
          <w:sz w:val="24"/>
          <w:szCs w:val="24"/>
        </w:rPr>
        <w:t>округа</w:t>
      </w:r>
      <w:r>
        <w:rPr>
          <w:rFonts w:ascii="Times New Roman" w:hAnsi="Times New Roman" w:cs="Times New Roman"/>
          <w:sz w:val="24"/>
          <w:szCs w:val="24"/>
        </w:rPr>
        <w:t xml:space="preserve"> самостоятельны в решении вопросов противодействия коррупции, организация работы по данному направлению осуществляется комплексно на всех уровнях власти в рамках единой антикоррупционной политики.</w:t>
      </w:r>
    </w:p>
    <w:p w:rsidR="00D64777" w:rsidRDefault="00D64777" w:rsidP="00D64777">
      <w:pPr>
        <w:autoSpaceDE w:val="0"/>
        <w:spacing w:after="0" w:line="240" w:lineRule="auto"/>
        <w:ind w:firstLine="568"/>
        <w:jc w:val="both"/>
        <w:rPr>
          <w:rFonts w:ascii="Times New Roman" w:hAnsi="Times New Roman" w:cs="Times New Roman"/>
          <w:sz w:val="24"/>
          <w:szCs w:val="24"/>
        </w:rPr>
      </w:pPr>
      <w:proofErr w:type="gramStart"/>
      <w:r>
        <w:rPr>
          <w:rFonts w:ascii="Times New Roman" w:hAnsi="Times New Roman" w:cs="Times New Roman"/>
          <w:sz w:val="24"/>
          <w:szCs w:val="24"/>
        </w:rPr>
        <w:t xml:space="preserve">Регулирование отношений в сфере противодействия коррупции осуществляется в соответствии с Федеральным </w:t>
      </w:r>
      <w:hyperlink r:id="rId16" w:history="1">
        <w:proofErr w:type="spellStart"/>
        <w:r w:rsidRPr="00AF5C8C">
          <w:rPr>
            <w:rStyle w:val="a4"/>
            <w:rFonts w:ascii="Times New Roman" w:hAnsi="Times New Roman" w:cs="Times New Roman"/>
            <w:color w:val="auto"/>
            <w:sz w:val="24"/>
            <w:szCs w:val="24"/>
            <w:u w:val="none"/>
          </w:rPr>
          <w:t>законом</w:t>
        </w:r>
      </w:hyperlink>
      <w:r w:rsidRPr="00D45E24">
        <w:rPr>
          <w:rFonts w:ascii="Times New Roman" w:hAnsi="Times New Roman" w:cs="Times New Roman"/>
        </w:rPr>
        <w:t>№</w:t>
      </w:r>
      <w:proofErr w:type="spellEnd"/>
      <w:r w:rsidRPr="00D45E24">
        <w:rPr>
          <w:rFonts w:ascii="Times New Roman" w:hAnsi="Times New Roman" w:cs="Times New Roman"/>
        </w:rPr>
        <w:t xml:space="preserve"> </w:t>
      </w:r>
      <w:r w:rsidRPr="00D45E24">
        <w:rPr>
          <w:rFonts w:ascii="Times New Roman" w:hAnsi="Times New Roman" w:cs="Times New Roman"/>
          <w:sz w:val="24"/>
          <w:szCs w:val="24"/>
        </w:rPr>
        <w:t>273-ФЗ от 25.12.2008</w:t>
      </w:r>
      <w:r>
        <w:rPr>
          <w:rFonts w:ascii="Times New Roman" w:hAnsi="Times New Roman" w:cs="Times New Roman"/>
          <w:b/>
          <w:bCs/>
          <w:sz w:val="24"/>
          <w:szCs w:val="24"/>
        </w:rPr>
        <w:t>«</w:t>
      </w:r>
      <w:r>
        <w:rPr>
          <w:rFonts w:ascii="Times New Roman" w:hAnsi="Times New Roman" w:cs="Times New Roman"/>
          <w:sz w:val="24"/>
          <w:szCs w:val="24"/>
        </w:rPr>
        <w:t xml:space="preserve">О противодействии коррупции», Указами Президента Российской Федерации от 16.08.2021 № 478 « О </w:t>
      </w:r>
      <w:hyperlink r:id="rId17" w:history="1">
        <w:proofErr w:type="spellStart"/>
        <w:r w:rsidRPr="00AF5C8C">
          <w:rPr>
            <w:rStyle w:val="a4"/>
            <w:rFonts w:ascii="Times New Roman" w:hAnsi="Times New Roman" w:cs="Times New Roman"/>
            <w:color w:val="auto"/>
            <w:sz w:val="24"/>
            <w:szCs w:val="24"/>
            <w:u w:val="none"/>
          </w:rPr>
          <w:t>Национальном</w:t>
        </w:r>
      </w:hyperlink>
      <w:r w:rsidRPr="005B64BB">
        <w:rPr>
          <w:rFonts w:ascii="Times New Roman" w:hAnsi="Times New Roman" w:cs="Times New Roman"/>
        </w:rPr>
        <w:t>плане</w:t>
      </w:r>
      <w:proofErr w:type="spellEnd"/>
      <w:r>
        <w:rPr>
          <w:rFonts w:ascii="Times New Roman" w:hAnsi="Times New Roman" w:cs="Times New Roman"/>
          <w:sz w:val="24"/>
          <w:szCs w:val="24"/>
        </w:rPr>
        <w:t xml:space="preserve"> противодействия коррупции на 2021 -2024 годы», от 19.05.2008 № 815 «О мерах противодействия коррупции», Законом Псковской области от 17.07.2008 N 784-ОЗ "О противодействии коррупции в органах государственной власти Псковской области и органах местного</w:t>
      </w:r>
      <w:proofErr w:type="gramEnd"/>
      <w:r>
        <w:rPr>
          <w:rFonts w:ascii="Times New Roman" w:hAnsi="Times New Roman" w:cs="Times New Roman"/>
          <w:sz w:val="24"/>
          <w:szCs w:val="24"/>
        </w:rPr>
        <w:t xml:space="preserve"> самоуправления</w:t>
      </w:r>
    </w:p>
    <w:p w:rsidR="00D64777" w:rsidRDefault="00D64777" w:rsidP="00D64777">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lastRenderedPageBreak/>
        <w:t>Сформирована устойчивая тенденция осуществления антикоррупционной политики в рамках программного метода. Реализация подпрограммы позволит сформировать систему мероприятий по противодействию коррупции, включившую в себя следующие направления:</w:t>
      </w:r>
    </w:p>
    <w:p w:rsidR="00D64777" w:rsidRDefault="00D64777" w:rsidP="00D64777">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 формирование организационной основы профилактики коррупционных проявлений;</w:t>
      </w:r>
    </w:p>
    <w:p w:rsidR="00D64777" w:rsidRDefault="00D64777" w:rsidP="00D64777">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 формирование правовой основы обеспечения антикоррупционной деятельности;</w:t>
      </w:r>
    </w:p>
    <w:p w:rsidR="00D64777" w:rsidRDefault="00D64777" w:rsidP="00D64777">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 xml:space="preserve">- организация </w:t>
      </w:r>
      <w:proofErr w:type="spellStart"/>
      <w:r>
        <w:rPr>
          <w:rFonts w:ascii="Times New Roman" w:hAnsi="Times New Roman" w:cs="Times New Roman"/>
          <w:sz w:val="24"/>
          <w:szCs w:val="24"/>
        </w:rPr>
        <w:t>антикоррупционного</w:t>
      </w:r>
      <w:proofErr w:type="spellEnd"/>
      <w:r>
        <w:rPr>
          <w:rFonts w:ascii="Times New Roman" w:hAnsi="Times New Roman" w:cs="Times New Roman"/>
          <w:sz w:val="24"/>
          <w:szCs w:val="24"/>
        </w:rPr>
        <w:t xml:space="preserve"> образования и пропаганды (информационное освещение антикоррупционной деятельности муниципального </w:t>
      </w:r>
      <w:r w:rsidR="00AF5C8C">
        <w:rPr>
          <w:rFonts w:ascii="Times New Roman" w:hAnsi="Times New Roman" w:cs="Times New Roman"/>
          <w:sz w:val="24"/>
          <w:szCs w:val="24"/>
        </w:rPr>
        <w:t>округа</w:t>
      </w:r>
      <w:r>
        <w:rPr>
          <w:rFonts w:ascii="Times New Roman" w:hAnsi="Times New Roman" w:cs="Times New Roman"/>
          <w:sz w:val="24"/>
          <w:szCs w:val="24"/>
        </w:rPr>
        <w:t>;</w:t>
      </w:r>
    </w:p>
    <w:p w:rsidR="00D64777" w:rsidRDefault="00D64777" w:rsidP="00D64777">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 xml:space="preserve">- организация обучения работников администрации муниципального </w:t>
      </w:r>
      <w:r w:rsidR="00AF5C8C">
        <w:rPr>
          <w:rFonts w:ascii="Times New Roman" w:hAnsi="Times New Roman" w:cs="Times New Roman"/>
          <w:sz w:val="24"/>
          <w:szCs w:val="24"/>
        </w:rPr>
        <w:t xml:space="preserve">округа </w:t>
      </w:r>
      <w:r>
        <w:rPr>
          <w:rFonts w:ascii="Times New Roman" w:hAnsi="Times New Roman" w:cs="Times New Roman"/>
          <w:sz w:val="24"/>
          <w:szCs w:val="24"/>
        </w:rPr>
        <w:t xml:space="preserve">по вопросам противодействия коррупции, распространение среди муниципальных служащих памятки об основах </w:t>
      </w:r>
      <w:proofErr w:type="spellStart"/>
      <w:r>
        <w:rPr>
          <w:rFonts w:ascii="Times New Roman" w:hAnsi="Times New Roman" w:cs="Times New Roman"/>
          <w:sz w:val="24"/>
          <w:szCs w:val="24"/>
        </w:rPr>
        <w:t>антикоррупционного</w:t>
      </w:r>
      <w:proofErr w:type="spellEnd"/>
      <w:r>
        <w:rPr>
          <w:rFonts w:ascii="Times New Roman" w:hAnsi="Times New Roman" w:cs="Times New Roman"/>
          <w:sz w:val="24"/>
          <w:szCs w:val="24"/>
        </w:rPr>
        <w:t xml:space="preserve"> поведения, проведение семинаров с муниципальными служащими по вопросам противодействия коррупции.</w:t>
      </w:r>
    </w:p>
    <w:p w:rsidR="00D64777" w:rsidRDefault="00D64777" w:rsidP="00D64777">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 xml:space="preserve">Несмотря на принятые меры, коррупция по-прежнему затрудняет нормальное функционирование общественных механизмов, вызывает у населения серьезную тревогу и недоверие к органам местного самоуправления муниципального </w:t>
      </w:r>
      <w:r w:rsidR="00AF5C8C">
        <w:rPr>
          <w:rFonts w:ascii="Times New Roman" w:hAnsi="Times New Roman" w:cs="Times New Roman"/>
          <w:sz w:val="24"/>
          <w:szCs w:val="24"/>
        </w:rPr>
        <w:t>округа</w:t>
      </w:r>
      <w:r>
        <w:rPr>
          <w:rFonts w:ascii="Times New Roman" w:hAnsi="Times New Roman" w:cs="Times New Roman"/>
          <w:sz w:val="24"/>
          <w:szCs w:val="24"/>
        </w:rPr>
        <w:t xml:space="preserve">, создает негативный имидж муниципального </w:t>
      </w:r>
      <w:r w:rsidR="00AF5C8C">
        <w:rPr>
          <w:rFonts w:ascii="Times New Roman" w:hAnsi="Times New Roman" w:cs="Times New Roman"/>
          <w:sz w:val="24"/>
          <w:szCs w:val="24"/>
        </w:rPr>
        <w:t>округа</w:t>
      </w:r>
      <w:r>
        <w:rPr>
          <w:rFonts w:ascii="Times New Roman" w:hAnsi="Times New Roman" w:cs="Times New Roman"/>
          <w:sz w:val="24"/>
          <w:szCs w:val="24"/>
        </w:rPr>
        <w:t>, снижая его социальную и инвестиционную привлекательность. Одной из нерешенных проблем остается низкий уровень правовой грамотности населения, отсутствие механизмов вовлечения граждан в сферу активной антикоррупционной деятельности, недостаточная информационная открытость органов местного самоуправления.</w:t>
      </w:r>
    </w:p>
    <w:p w:rsidR="00D64777" w:rsidRDefault="00D64777" w:rsidP="00D64777">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 xml:space="preserve">Данные обстоятельства обуславливают необходимость решения проблемы программным методом, что позволит обеспечить комплексность и последовательность проведения </w:t>
      </w:r>
      <w:proofErr w:type="spellStart"/>
      <w:r>
        <w:rPr>
          <w:rFonts w:ascii="Times New Roman" w:hAnsi="Times New Roman" w:cs="Times New Roman"/>
          <w:sz w:val="24"/>
          <w:szCs w:val="24"/>
        </w:rPr>
        <w:t>антикоррупционных</w:t>
      </w:r>
      <w:proofErr w:type="spellEnd"/>
      <w:r>
        <w:rPr>
          <w:rFonts w:ascii="Times New Roman" w:hAnsi="Times New Roman" w:cs="Times New Roman"/>
          <w:sz w:val="24"/>
          <w:szCs w:val="24"/>
        </w:rPr>
        <w:t xml:space="preserve"> мер, оценку их эффективности и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результатами.</w:t>
      </w:r>
    </w:p>
    <w:p w:rsidR="00D64777" w:rsidRDefault="00D64777" w:rsidP="00D64777">
      <w:pPr>
        <w:autoSpaceDE w:val="0"/>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Реализация подпрограммы будет способствовать совершенствованию системы противодействия коррупции в </w:t>
      </w:r>
      <w:r w:rsidR="00AF5C8C">
        <w:rPr>
          <w:rFonts w:ascii="Times New Roman" w:hAnsi="Times New Roman" w:cs="Times New Roman"/>
          <w:sz w:val="24"/>
          <w:szCs w:val="24"/>
        </w:rPr>
        <w:t>Красногородском муниципальном округе</w:t>
      </w:r>
      <w:r>
        <w:rPr>
          <w:rFonts w:ascii="Times New Roman" w:hAnsi="Times New Roman" w:cs="Times New Roman"/>
          <w:sz w:val="24"/>
          <w:szCs w:val="24"/>
        </w:rPr>
        <w:t>, повышению эффективности деятельности органов местного самоуправления.</w:t>
      </w:r>
    </w:p>
    <w:p w:rsidR="00D64777" w:rsidRDefault="00D64777" w:rsidP="00D64777">
      <w:pPr>
        <w:pStyle w:val="a7"/>
        <w:spacing w:after="0" w:line="240" w:lineRule="auto"/>
        <w:ind w:left="0"/>
        <w:rPr>
          <w:rFonts w:ascii="Times New Roman" w:hAnsi="Times New Roman" w:cs="Times New Roman"/>
          <w:b/>
          <w:bCs/>
          <w:sz w:val="24"/>
          <w:szCs w:val="24"/>
        </w:rPr>
      </w:pPr>
    </w:p>
    <w:p w:rsidR="00D64777" w:rsidRDefault="00D64777" w:rsidP="00D64777">
      <w:pPr>
        <w:pStyle w:val="a7"/>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2. Цель и задачи подпрограммы, показатели цели и задач подпрограммы сроки реализации подпрограммы</w:t>
      </w:r>
    </w:p>
    <w:p w:rsidR="00D64777" w:rsidRDefault="00D64777" w:rsidP="00D64777">
      <w:pPr>
        <w:widowControl w:val="0"/>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Стратегией социально-экономического развития муниципального района с </w:t>
      </w:r>
      <w:r w:rsidRPr="000B2CAC">
        <w:rPr>
          <w:rFonts w:ascii="Times New Roman" w:hAnsi="Times New Roman" w:cs="Times New Roman"/>
          <w:sz w:val="24"/>
          <w:szCs w:val="24"/>
        </w:rPr>
        <w:t>2021 по 2030</w:t>
      </w:r>
      <w:r>
        <w:rPr>
          <w:rFonts w:ascii="Times New Roman" w:hAnsi="Times New Roman" w:cs="Times New Roman"/>
          <w:sz w:val="24"/>
          <w:szCs w:val="24"/>
        </w:rPr>
        <w:t xml:space="preserve"> год противодействие коррупции отнесено к приоритетам социально-экономического развития района.</w:t>
      </w:r>
    </w:p>
    <w:p w:rsidR="00D64777" w:rsidRDefault="00D64777" w:rsidP="00D64777">
      <w:pPr>
        <w:widowControl w:val="0"/>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Целью программы является: реализация законодательства на территории </w:t>
      </w:r>
      <w:r w:rsidR="00AF5C8C">
        <w:rPr>
          <w:rFonts w:ascii="Times New Roman" w:hAnsi="Times New Roman" w:cs="Times New Roman"/>
          <w:sz w:val="24"/>
          <w:szCs w:val="24"/>
        </w:rPr>
        <w:t>Красногородского муниципального округа</w:t>
      </w:r>
      <w:r>
        <w:rPr>
          <w:rFonts w:ascii="Times New Roman" w:hAnsi="Times New Roman" w:cs="Times New Roman"/>
          <w:sz w:val="24"/>
          <w:szCs w:val="24"/>
        </w:rPr>
        <w:t xml:space="preserve"> по противодействию коррупции в целях исключения коррупции в деятельности муниципального образования.</w:t>
      </w:r>
    </w:p>
    <w:p w:rsidR="00D64777" w:rsidRDefault="00D64777" w:rsidP="00D64777">
      <w:pPr>
        <w:widowControl w:val="0"/>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Задачи по ее реализации:</w:t>
      </w:r>
    </w:p>
    <w:p w:rsidR="00D64777" w:rsidRDefault="00D64777" w:rsidP="00D64777">
      <w:pPr>
        <w:widowControl w:val="0"/>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обеспечение правовых и организационных мер, направленных на противодействие коррупции в муниципальном образовании, выявление и устранение коррупционных рисков;</w:t>
      </w:r>
    </w:p>
    <w:p w:rsidR="00D64777" w:rsidRDefault="00D64777" w:rsidP="00D64777">
      <w:pPr>
        <w:widowControl w:val="0"/>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совершенствование </w:t>
      </w:r>
      <w:proofErr w:type="spellStart"/>
      <w:r>
        <w:rPr>
          <w:rFonts w:ascii="Times New Roman" w:hAnsi="Times New Roman" w:cs="Times New Roman"/>
          <w:sz w:val="24"/>
          <w:szCs w:val="24"/>
        </w:rPr>
        <w:t>антикоррупционных</w:t>
      </w:r>
      <w:proofErr w:type="spellEnd"/>
      <w:r>
        <w:rPr>
          <w:rFonts w:ascii="Times New Roman" w:hAnsi="Times New Roman" w:cs="Times New Roman"/>
          <w:sz w:val="24"/>
          <w:szCs w:val="24"/>
        </w:rPr>
        <w:t xml:space="preserve"> механизмов в реализации кадровой политики;</w:t>
      </w:r>
    </w:p>
    <w:p w:rsidR="00D64777" w:rsidRDefault="00D64777" w:rsidP="00D64777">
      <w:pPr>
        <w:widowControl w:val="0"/>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активизация </w:t>
      </w:r>
      <w:proofErr w:type="spellStart"/>
      <w:r>
        <w:rPr>
          <w:rFonts w:ascii="Times New Roman" w:hAnsi="Times New Roman" w:cs="Times New Roman"/>
          <w:sz w:val="24"/>
          <w:szCs w:val="24"/>
        </w:rPr>
        <w:t>антикоррупционного</w:t>
      </w:r>
      <w:proofErr w:type="spellEnd"/>
      <w:r>
        <w:rPr>
          <w:rFonts w:ascii="Times New Roman" w:hAnsi="Times New Roman" w:cs="Times New Roman"/>
          <w:sz w:val="24"/>
          <w:szCs w:val="24"/>
        </w:rPr>
        <w:t xml:space="preserve"> обучения и пропаганды, формирование нетерпимого отношения к коррупции в муниципальном образовании;</w:t>
      </w:r>
    </w:p>
    <w:p w:rsidR="00D64777" w:rsidRDefault="00D64777" w:rsidP="00D64777">
      <w:pPr>
        <w:widowControl w:val="0"/>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вовлечение институтов гражданского общества в реализацию антикоррупционной политики в муниципальном образовании, поддержка общественных </w:t>
      </w:r>
      <w:proofErr w:type="spellStart"/>
      <w:r>
        <w:rPr>
          <w:rFonts w:ascii="Times New Roman" w:hAnsi="Times New Roman" w:cs="Times New Roman"/>
          <w:sz w:val="24"/>
          <w:szCs w:val="24"/>
        </w:rPr>
        <w:t>антикоррупционных</w:t>
      </w:r>
      <w:proofErr w:type="spellEnd"/>
      <w:r>
        <w:rPr>
          <w:rFonts w:ascii="Times New Roman" w:hAnsi="Times New Roman" w:cs="Times New Roman"/>
          <w:sz w:val="24"/>
          <w:szCs w:val="24"/>
        </w:rPr>
        <w:t xml:space="preserve"> инициатив;</w:t>
      </w:r>
    </w:p>
    <w:p w:rsidR="00D64777" w:rsidRDefault="00D64777" w:rsidP="00D64777">
      <w:pPr>
        <w:widowControl w:val="0"/>
        <w:autoSpaceDE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развитие системы мониторинга эффективности антикоррупционной политики в муниципальном образовании.</w:t>
      </w:r>
    </w:p>
    <w:p w:rsidR="00D64777" w:rsidRDefault="00D64777" w:rsidP="00D64777">
      <w:pPr>
        <w:pStyle w:val="a7"/>
        <w:spacing w:after="0" w:line="240" w:lineRule="auto"/>
        <w:ind w:left="0" w:firstLine="709"/>
        <w:rPr>
          <w:rFonts w:ascii="Times New Roman" w:hAnsi="Times New Roman" w:cs="Times New Roman"/>
          <w:b/>
          <w:bCs/>
          <w:sz w:val="24"/>
          <w:szCs w:val="24"/>
        </w:rPr>
      </w:pPr>
    </w:p>
    <w:p w:rsidR="00D64777" w:rsidRDefault="00D64777" w:rsidP="00D64777">
      <w:pPr>
        <w:pStyle w:val="a7"/>
        <w:spacing w:after="0" w:line="240" w:lineRule="auto"/>
        <w:ind w:left="0" w:firstLine="709"/>
        <w:rPr>
          <w:rFonts w:ascii="Times New Roman" w:hAnsi="Times New Roman" w:cs="Times New Roman"/>
          <w:b/>
          <w:bCs/>
          <w:sz w:val="24"/>
          <w:szCs w:val="24"/>
        </w:rPr>
      </w:pPr>
      <w:r>
        <w:rPr>
          <w:rFonts w:ascii="Times New Roman" w:hAnsi="Times New Roman" w:cs="Times New Roman"/>
          <w:b/>
          <w:bCs/>
          <w:sz w:val="24"/>
          <w:szCs w:val="24"/>
        </w:rPr>
        <w:t>3. Перечень и краткое описание основных мероприятий</w:t>
      </w:r>
    </w:p>
    <w:p w:rsidR="00AF5C8C" w:rsidRDefault="00AF5C8C" w:rsidP="00D64777">
      <w:pPr>
        <w:pStyle w:val="a7"/>
        <w:spacing w:after="0" w:line="240" w:lineRule="auto"/>
        <w:ind w:left="0" w:firstLine="709"/>
        <w:rPr>
          <w:rFonts w:ascii="Times New Roman" w:hAnsi="Times New Roman" w:cs="Times New Roman"/>
          <w:sz w:val="24"/>
          <w:szCs w:val="24"/>
        </w:rPr>
      </w:pPr>
    </w:p>
    <w:p w:rsidR="00D64777" w:rsidRDefault="00D64777" w:rsidP="00D64777">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Перечень основных мероприятий подпрограммы сформирован таким образом, чтобы обеспечить решение конкретных задач программы.</w:t>
      </w:r>
    </w:p>
    <w:p w:rsidR="00D64777" w:rsidRDefault="00D64777" w:rsidP="00D64777">
      <w:pPr>
        <w:pStyle w:val="a7"/>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1.Обеспечение общего порядка и противодействие коррупции.</w:t>
      </w:r>
    </w:p>
    <w:p w:rsidR="00D64777" w:rsidRDefault="00D64777" w:rsidP="00D64777">
      <w:pPr>
        <w:pStyle w:val="a7"/>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В рамках основных мероприятий планируется реализовать следующие мероприятия:</w:t>
      </w:r>
    </w:p>
    <w:p w:rsidR="00D64777" w:rsidRDefault="00D64777" w:rsidP="00D64777">
      <w:pPr>
        <w:pStyle w:val="a7"/>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1.Мероприятия по усилению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служебной деятельностью, по просвещению, обучению муниципальных служащих по вопросам противодействия коррупции в том числе:</w:t>
      </w:r>
    </w:p>
    <w:p w:rsidR="00D64777" w:rsidRDefault="00D64777" w:rsidP="00D64777">
      <w:pPr>
        <w:pStyle w:val="a7"/>
        <w:spacing w:after="0" w:line="240" w:lineRule="auto"/>
        <w:ind w:left="0" w:firstLine="709"/>
        <w:rPr>
          <w:rFonts w:ascii="Times New Roman" w:eastAsia="Times New Roman" w:hAnsi="Times New Roman" w:cs="Times New Roman"/>
          <w:sz w:val="23"/>
          <w:szCs w:val="23"/>
        </w:rPr>
      </w:pPr>
      <w:r>
        <w:rPr>
          <w:rFonts w:ascii="Times New Roman" w:hAnsi="Times New Roman" w:cs="Times New Roman"/>
          <w:sz w:val="24"/>
          <w:szCs w:val="24"/>
        </w:rPr>
        <w:t xml:space="preserve">- </w:t>
      </w:r>
      <w:r>
        <w:rPr>
          <w:rFonts w:ascii="Times New Roman" w:eastAsia="Times New Roman" w:hAnsi="Times New Roman" w:cs="Times New Roman"/>
          <w:sz w:val="23"/>
          <w:szCs w:val="23"/>
        </w:rPr>
        <w:t xml:space="preserve">организация и осуществление </w:t>
      </w:r>
      <w:proofErr w:type="gramStart"/>
      <w:r>
        <w:rPr>
          <w:rFonts w:ascii="Times New Roman" w:eastAsia="Times New Roman" w:hAnsi="Times New Roman" w:cs="Times New Roman"/>
          <w:sz w:val="23"/>
          <w:szCs w:val="23"/>
        </w:rPr>
        <w:t>контроля за</w:t>
      </w:r>
      <w:proofErr w:type="gramEnd"/>
      <w:r>
        <w:rPr>
          <w:rFonts w:ascii="Times New Roman" w:eastAsia="Times New Roman" w:hAnsi="Times New Roman" w:cs="Times New Roman"/>
          <w:sz w:val="23"/>
          <w:szCs w:val="23"/>
        </w:rPr>
        <w:t xml:space="preserve"> соблюдением муниципальными служащими ограничений, запретов и обеспечение исполнения ими должностных обязанностей;</w:t>
      </w:r>
    </w:p>
    <w:p w:rsidR="00D64777" w:rsidRDefault="00D64777" w:rsidP="00D64777">
      <w:pPr>
        <w:pStyle w:val="a7"/>
        <w:spacing w:after="0" w:line="240" w:lineRule="auto"/>
        <w:ind w:left="0" w:firstLine="709"/>
        <w:rPr>
          <w:rFonts w:ascii="Times New Roman" w:eastAsia="Times New Roman" w:hAnsi="Times New Roman" w:cs="Times New Roman"/>
          <w:sz w:val="23"/>
          <w:szCs w:val="23"/>
        </w:rPr>
      </w:pPr>
      <w:r>
        <w:rPr>
          <w:rFonts w:ascii="Times New Roman" w:eastAsia="Times New Roman" w:hAnsi="Times New Roman" w:cs="Times New Roman"/>
          <w:sz w:val="23"/>
          <w:szCs w:val="23"/>
        </w:rPr>
        <w:t>- организация направления муниципальных служащих на обучающие семинары и курсы по вопросам противодействия коррупции;</w:t>
      </w:r>
    </w:p>
    <w:p w:rsidR="00D64777" w:rsidRDefault="00D64777" w:rsidP="00D64777">
      <w:pPr>
        <w:pStyle w:val="a7"/>
        <w:spacing w:after="0" w:line="240" w:lineRule="auto"/>
        <w:ind w:left="0" w:firstLine="709"/>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 xml:space="preserve"> - </w:t>
      </w:r>
      <w:proofErr w:type="gramStart"/>
      <w:r>
        <w:rPr>
          <w:rFonts w:ascii="Times New Roman" w:eastAsia="Times New Roman" w:hAnsi="Times New Roman" w:cs="Times New Roman"/>
          <w:sz w:val="23"/>
          <w:szCs w:val="23"/>
        </w:rPr>
        <w:t>контроль за</w:t>
      </w:r>
      <w:proofErr w:type="gramEnd"/>
      <w:r>
        <w:rPr>
          <w:rFonts w:ascii="Times New Roman" w:eastAsia="Times New Roman" w:hAnsi="Times New Roman" w:cs="Times New Roman"/>
          <w:sz w:val="23"/>
          <w:szCs w:val="23"/>
        </w:rPr>
        <w:t xml:space="preserve"> соблюдением муниципальными служащими Кодекса этики и служебного поведения муниципальных служащих района;</w:t>
      </w:r>
    </w:p>
    <w:p w:rsidR="00D64777" w:rsidRDefault="00D64777" w:rsidP="00D64777">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 организация работы комиссии по урегулированию конфликта интересов на муниципальной службе;</w:t>
      </w:r>
    </w:p>
    <w:p w:rsidR="00D64777" w:rsidRDefault="00D64777" w:rsidP="00D64777">
      <w:pPr>
        <w:spacing w:after="0" w:line="240" w:lineRule="auto"/>
        <w:jc w:val="both"/>
        <w:rPr>
          <w:rFonts w:ascii="Times New Roman" w:hAnsi="Times New Roman" w:cs="Times New Roman"/>
          <w:sz w:val="23"/>
          <w:szCs w:val="23"/>
        </w:rPr>
      </w:pPr>
      <w:r>
        <w:rPr>
          <w:rFonts w:ascii="Times New Roman" w:eastAsia="Times New Roman" w:hAnsi="Times New Roman" w:cs="Times New Roman"/>
          <w:sz w:val="23"/>
          <w:szCs w:val="23"/>
        </w:rPr>
        <w:t xml:space="preserve">            - </w:t>
      </w:r>
      <w:r>
        <w:rPr>
          <w:rFonts w:ascii="Times New Roman" w:hAnsi="Times New Roman" w:cs="Times New Roman"/>
          <w:sz w:val="23"/>
          <w:szCs w:val="23"/>
        </w:rPr>
        <w:t>формирование кадрового резерва муниципальных служащих по высшим, главным и ведущим должностям;</w:t>
      </w:r>
    </w:p>
    <w:p w:rsidR="00D64777" w:rsidRDefault="00D64777" w:rsidP="00D64777">
      <w:pPr>
        <w:spacing w:after="0" w:line="240" w:lineRule="auto"/>
        <w:jc w:val="both"/>
        <w:rPr>
          <w:rFonts w:ascii="Times New Roman" w:eastAsia="Times New Roman" w:hAnsi="Times New Roman" w:cs="Times New Roman"/>
          <w:sz w:val="23"/>
          <w:szCs w:val="23"/>
        </w:rPr>
      </w:pPr>
      <w:r>
        <w:rPr>
          <w:rFonts w:ascii="Times New Roman" w:hAnsi="Times New Roman" w:cs="Times New Roman"/>
          <w:sz w:val="23"/>
          <w:szCs w:val="23"/>
        </w:rPr>
        <w:t xml:space="preserve">            - </w:t>
      </w:r>
      <w:proofErr w:type="gramStart"/>
      <w:r>
        <w:rPr>
          <w:rFonts w:ascii="Times New Roman" w:eastAsia="Times New Roman" w:hAnsi="Times New Roman" w:cs="Times New Roman"/>
          <w:sz w:val="23"/>
          <w:szCs w:val="23"/>
        </w:rPr>
        <w:t>контроль за</w:t>
      </w:r>
      <w:proofErr w:type="gramEnd"/>
      <w:r>
        <w:rPr>
          <w:rFonts w:ascii="Times New Roman" w:eastAsia="Times New Roman" w:hAnsi="Times New Roman" w:cs="Times New Roman"/>
          <w:sz w:val="23"/>
          <w:szCs w:val="23"/>
        </w:rPr>
        <w:t xml:space="preserve"> соблюдением муниципальными служащими порядка получение подарков в связи с протокольными мероприятиями;</w:t>
      </w:r>
    </w:p>
    <w:p w:rsidR="00D64777" w:rsidRDefault="00D64777" w:rsidP="00D64777">
      <w:pPr>
        <w:spacing w:after="0" w:line="240" w:lineRule="auto"/>
        <w:jc w:val="both"/>
        <w:rPr>
          <w:rFonts w:ascii="Times New Roman" w:hAnsi="Times New Roman" w:cs="Times New Roman"/>
          <w:sz w:val="23"/>
          <w:szCs w:val="23"/>
        </w:rPr>
      </w:pPr>
      <w:r>
        <w:rPr>
          <w:rFonts w:ascii="Times New Roman" w:eastAsia="Times New Roman" w:hAnsi="Times New Roman" w:cs="Times New Roman"/>
          <w:sz w:val="23"/>
          <w:szCs w:val="23"/>
        </w:rPr>
        <w:t xml:space="preserve">            - </w:t>
      </w:r>
      <w:r>
        <w:rPr>
          <w:rFonts w:ascii="Times New Roman" w:hAnsi="Times New Roman" w:cs="Times New Roman"/>
          <w:sz w:val="23"/>
          <w:szCs w:val="23"/>
        </w:rPr>
        <w:t>обеспечение соблюдения режима государственной тайны, а также защиты персональных данных;</w:t>
      </w:r>
    </w:p>
    <w:p w:rsidR="00D64777" w:rsidRDefault="00D64777" w:rsidP="00D6477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 организация и осуществление оперативной передачи информации о коррупционных правонарушениях и преступлениях, выявленных в ходе текущей деятельности в соответствующие правоохранительные органы;</w:t>
      </w:r>
    </w:p>
    <w:p w:rsidR="00D64777" w:rsidRDefault="00D64777" w:rsidP="00D6477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proofErr w:type="gramStart"/>
      <w:r>
        <w:rPr>
          <w:rFonts w:ascii="Times New Roman" w:hAnsi="Times New Roman" w:cs="Times New Roman"/>
          <w:sz w:val="23"/>
          <w:szCs w:val="23"/>
        </w:rPr>
        <w:t>- организация и осуществление контроля за участием муниципального служащего в управлении политической партией, участием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участием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w:t>
      </w:r>
      <w:proofErr w:type="gramEnd"/>
    </w:p>
    <w:p w:rsidR="00D64777" w:rsidRDefault="00D64777" w:rsidP="00D6477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2.</w:t>
      </w:r>
      <w:r>
        <w:rPr>
          <w:rFonts w:ascii="Times New Roman" w:eastAsia="Times New Roman" w:hAnsi="Times New Roman" w:cs="Times New Roman"/>
          <w:bCs/>
          <w:sz w:val="23"/>
          <w:szCs w:val="23"/>
        </w:rPr>
        <w:t>Мероприятия по обеспечению антикоррупционной экспертизы нормативных правовых актов района и их проектов в том числе:</w:t>
      </w:r>
    </w:p>
    <w:p w:rsidR="00D64777" w:rsidRDefault="00D64777" w:rsidP="00D64777">
      <w:pPr>
        <w:spacing w:after="0" w:line="240" w:lineRule="auto"/>
        <w:jc w:val="both"/>
        <w:rPr>
          <w:rFonts w:ascii="Times New Roman" w:eastAsia="Times New Roman" w:hAnsi="Times New Roman" w:cs="Times New Roman"/>
          <w:sz w:val="23"/>
          <w:szCs w:val="23"/>
        </w:rPr>
      </w:pPr>
      <w:r>
        <w:rPr>
          <w:rFonts w:ascii="Times New Roman" w:hAnsi="Times New Roman" w:cs="Times New Roman"/>
          <w:sz w:val="23"/>
          <w:szCs w:val="23"/>
        </w:rPr>
        <w:t xml:space="preserve">              - </w:t>
      </w:r>
      <w:r>
        <w:rPr>
          <w:rFonts w:ascii="Times New Roman" w:eastAsia="Times New Roman" w:hAnsi="Times New Roman" w:cs="Times New Roman"/>
          <w:sz w:val="23"/>
          <w:szCs w:val="23"/>
        </w:rPr>
        <w:t>организация проведения антикоррупционной экспертизы нормативных правовых актов района и их проектов;</w:t>
      </w:r>
    </w:p>
    <w:p w:rsidR="00D64777" w:rsidRDefault="00D64777" w:rsidP="00D64777">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 занесение проектов муниципальных нормативных правовых актов в Систему «Централизованного сбора документов» для получения заключения от прокуратуры района и аналитика регионального законодательства;</w:t>
      </w:r>
    </w:p>
    <w:p w:rsidR="00D64777" w:rsidRDefault="00D64777" w:rsidP="00D64777">
      <w:pPr>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sz w:val="23"/>
          <w:szCs w:val="23"/>
        </w:rPr>
        <w:t xml:space="preserve">                 3.</w:t>
      </w:r>
      <w:r>
        <w:rPr>
          <w:rFonts w:ascii="Times New Roman" w:eastAsia="Times New Roman" w:hAnsi="Times New Roman" w:cs="Times New Roman"/>
          <w:bCs/>
          <w:sz w:val="23"/>
          <w:szCs w:val="23"/>
        </w:rPr>
        <w:t>Меры по противодействию коррупции в сфере имущественных и земельных отношений, проведен</w:t>
      </w:r>
      <w:proofErr w:type="gramStart"/>
      <w:r>
        <w:rPr>
          <w:rFonts w:ascii="Times New Roman" w:eastAsia="Times New Roman" w:hAnsi="Times New Roman" w:cs="Times New Roman"/>
          <w:bCs/>
          <w:sz w:val="23"/>
          <w:szCs w:val="23"/>
        </w:rPr>
        <w:t>ии ау</w:t>
      </w:r>
      <w:proofErr w:type="gramEnd"/>
      <w:r>
        <w:rPr>
          <w:rFonts w:ascii="Times New Roman" w:eastAsia="Times New Roman" w:hAnsi="Times New Roman" w:cs="Times New Roman"/>
          <w:bCs/>
          <w:sz w:val="23"/>
          <w:szCs w:val="23"/>
        </w:rPr>
        <w:t>кционов по закупкам товаров, работ и услуг для обеспечения муниципальных нужд в том числе:</w:t>
      </w:r>
    </w:p>
    <w:p w:rsidR="00D64777" w:rsidRDefault="00D64777" w:rsidP="00D64777">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bCs/>
          <w:sz w:val="23"/>
          <w:szCs w:val="23"/>
        </w:rPr>
        <w:t xml:space="preserve">                 - </w:t>
      </w:r>
      <w:r>
        <w:rPr>
          <w:rFonts w:ascii="Times New Roman" w:eastAsia="Times New Roman" w:hAnsi="Times New Roman" w:cs="Times New Roman"/>
          <w:sz w:val="23"/>
          <w:szCs w:val="23"/>
        </w:rPr>
        <w:t>осуществление мероприятий по управлению и распоряжению муниципальным имуществом, земельными участками в соответствии с законодательством;</w:t>
      </w:r>
    </w:p>
    <w:p w:rsidR="00D64777" w:rsidRDefault="00D64777" w:rsidP="00D64777">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  проведение независимой оценки рыночной стоимости муниципального имущества, земельных участков, межевание участков в целях предоставления аренды и продажи;</w:t>
      </w:r>
    </w:p>
    <w:p w:rsidR="00D64777" w:rsidRDefault="00D64777" w:rsidP="00D64777">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 обеспечение проведения конкурсных способов закупок товаров, работ, услуг для муниципальных нужд.</w:t>
      </w:r>
    </w:p>
    <w:p w:rsidR="00D64777" w:rsidRDefault="00D64777" w:rsidP="00D64777">
      <w:pPr>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sz w:val="23"/>
          <w:szCs w:val="23"/>
        </w:rPr>
        <w:t xml:space="preserve">                  4. </w:t>
      </w:r>
      <w:r>
        <w:rPr>
          <w:rFonts w:ascii="Times New Roman" w:eastAsia="Times New Roman" w:hAnsi="Times New Roman" w:cs="Times New Roman"/>
          <w:bCs/>
          <w:sz w:val="23"/>
          <w:szCs w:val="23"/>
        </w:rPr>
        <w:t xml:space="preserve">Мероприятия по обеспечение прозрачности деятельности Администрации </w:t>
      </w:r>
      <w:r w:rsidR="004C6EEF">
        <w:rPr>
          <w:rFonts w:ascii="Times New Roman" w:eastAsia="Times New Roman" w:hAnsi="Times New Roman" w:cs="Times New Roman"/>
          <w:bCs/>
          <w:sz w:val="23"/>
          <w:szCs w:val="23"/>
        </w:rPr>
        <w:t>Красногородского муниципального округа</w:t>
      </w:r>
      <w:r>
        <w:rPr>
          <w:rFonts w:ascii="Times New Roman" w:eastAsia="Times New Roman" w:hAnsi="Times New Roman" w:cs="Times New Roman"/>
          <w:bCs/>
          <w:sz w:val="23"/>
          <w:szCs w:val="23"/>
        </w:rPr>
        <w:t xml:space="preserve"> в том числе:</w:t>
      </w:r>
    </w:p>
    <w:p w:rsidR="00D64777" w:rsidRDefault="00D64777" w:rsidP="00D64777">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bCs/>
          <w:sz w:val="23"/>
          <w:szCs w:val="23"/>
        </w:rPr>
        <w:t xml:space="preserve">                 - </w:t>
      </w:r>
      <w:r>
        <w:rPr>
          <w:rFonts w:ascii="Times New Roman" w:eastAsia="Times New Roman" w:hAnsi="Times New Roman" w:cs="Times New Roman"/>
          <w:sz w:val="23"/>
          <w:szCs w:val="23"/>
        </w:rPr>
        <w:t xml:space="preserve">размещение на официальном сайте Администрации </w:t>
      </w:r>
      <w:r w:rsidR="004C6EEF">
        <w:rPr>
          <w:rFonts w:ascii="Times New Roman" w:eastAsia="Times New Roman" w:hAnsi="Times New Roman" w:cs="Times New Roman"/>
          <w:sz w:val="23"/>
          <w:szCs w:val="23"/>
        </w:rPr>
        <w:t>округа</w:t>
      </w:r>
      <w:r>
        <w:rPr>
          <w:rFonts w:ascii="Times New Roman" w:hAnsi="Times New Roman" w:cs="Times New Roman"/>
          <w:color w:val="000000"/>
          <w:sz w:val="23"/>
          <w:szCs w:val="23"/>
        </w:rPr>
        <w:t xml:space="preserve"> нормативно-правовых актов Администрации и Собрания депутатов </w:t>
      </w:r>
      <w:r w:rsidR="004C6EEF">
        <w:rPr>
          <w:rFonts w:ascii="Times New Roman" w:hAnsi="Times New Roman" w:cs="Times New Roman"/>
          <w:color w:val="000000"/>
          <w:sz w:val="23"/>
          <w:szCs w:val="23"/>
        </w:rPr>
        <w:t>округа</w:t>
      </w:r>
      <w:r>
        <w:rPr>
          <w:rFonts w:ascii="Times New Roman" w:hAnsi="Times New Roman" w:cs="Times New Roman"/>
          <w:color w:val="000000"/>
          <w:sz w:val="23"/>
          <w:szCs w:val="23"/>
        </w:rPr>
        <w:t>.</w:t>
      </w:r>
      <w:r>
        <w:rPr>
          <w:rFonts w:ascii="Times New Roman" w:eastAsia="Times New Roman" w:hAnsi="Times New Roman" w:cs="Times New Roman"/>
          <w:sz w:val="23"/>
          <w:szCs w:val="23"/>
        </w:rPr>
        <w:t xml:space="preserve"> Опубликование в СМИ информации о деятельности Администрации </w:t>
      </w:r>
      <w:r w:rsidR="004C6EEF">
        <w:rPr>
          <w:rFonts w:ascii="Times New Roman" w:eastAsia="Times New Roman" w:hAnsi="Times New Roman" w:cs="Times New Roman"/>
          <w:sz w:val="23"/>
          <w:szCs w:val="23"/>
        </w:rPr>
        <w:t>округа</w:t>
      </w:r>
      <w:r>
        <w:rPr>
          <w:rFonts w:ascii="Times New Roman" w:eastAsia="Times New Roman" w:hAnsi="Times New Roman" w:cs="Times New Roman"/>
          <w:sz w:val="23"/>
          <w:szCs w:val="23"/>
        </w:rPr>
        <w:t>, (в том числе и в сфере противодействия коррупции);</w:t>
      </w:r>
    </w:p>
    <w:p w:rsidR="00D64777" w:rsidRDefault="00D64777" w:rsidP="00D64777">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 координация работы по предоставлению муниципальных услуг через действующий в районе многофункциональный центр;</w:t>
      </w:r>
    </w:p>
    <w:p w:rsidR="00D64777" w:rsidRDefault="00D64777" w:rsidP="00D64777">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 проведение социологических исследований реализуемых </w:t>
      </w:r>
      <w:proofErr w:type="spellStart"/>
      <w:r>
        <w:rPr>
          <w:rFonts w:ascii="Times New Roman" w:eastAsia="Times New Roman" w:hAnsi="Times New Roman" w:cs="Times New Roman"/>
          <w:sz w:val="23"/>
          <w:szCs w:val="23"/>
        </w:rPr>
        <w:t>антикоррупционных</w:t>
      </w:r>
      <w:proofErr w:type="spellEnd"/>
      <w:r>
        <w:rPr>
          <w:rFonts w:ascii="Times New Roman" w:eastAsia="Times New Roman" w:hAnsi="Times New Roman" w:cs="Times New Roman"/>
          <w:sz w:val="23"/>
          <w:szCs w:val="23"/>
        </w:rPr>
        <w:t xml:space="preserve"> мер с различными группами населения;</w:t>
      </w:r>
    </w:p>
    <w:p w:rsidR="00D64777" w:rsidRDefault="00D64777" w:rsidP="00D64777">
      <w:pPr>
        <w:spacing w:after="0" w:line="240" w:lineRule="auto"/>
        <w:jc w:val="both"/>
        <w:rPr>
          <w:rFonts w:ascii="Times New Roman" w:hAnsi="Times New Roman" w:cs="Times New Roman"/>
          <w:sz w:val="23"/>
          <w:szCs w:val="23"/>
        </w:rPr>
      </w:pPr>
      <w:r>
        <w:rPr>
          <w:rFonts w:ascii="Times New Roman" w:eastAsia="Times New Roman" w:hAnsi="Times New Roman" w:cs="Times New Roman"/>
          <w:sz w:val="23"/>
          <w:szCs w:val="23"/>
        </w:rPr>
        <w:t xml:space="preserve">                 - </w:t>
      </w:r>
      <w:r>
        <w:rPr>
          <w:rFonts w:ascii="Times New Roman" w:hAnsi="Times New Roman" w:cs="Times New Roman"/>
          <w:sz w:val="23"/>
          <w:szCs w:val="23"/>
        </w:rPr>
        <w:t>обеспечение работы постоянно действующего «телефона доверия» в целях обращения граждан о проявлениях коррупции и мониторинга фактов коррупции;</w:t>
      </w:r>
    </w:p>
    <w:p w:rsidR="00D64777" w:rsidRDefault="00D64777" w:rsidP="00D64777">
      <w:pPr>
        <w:spacing w:after="0" w:line="240" w:lineRule="auto"/>
        <w:jc w:val="both"/>
        <w:rPr>
          <w:rFonts w:ascii="Times New Roman" w:eastAsia="Times New Roman" w:hAnsi="Times New Roman" w:cs="Times New Roman"/>
          <w:sz w:val="23"/>
          <w:szCs w:val="23"/>
        </w:rPr>
      </w:pPr>
      <w:r>
        <w:rPr>
          <w:rFonts w:ascii="Times New Roman" w:hAnsi="Times New Roman" w:cs="Times New Roman"/>
          <w:sz w:val="23"/>
          <w:szCs w:val="23"/>
        </w:rPr>
        <w:t xml:space="preserve">                 - проведение анализа заявлений и обращений граждан, поступающих в Администрацию </w:t>
      </w:r>
      <w:r w:rsidR="004C6EEF">
        <w:rPr>
          <w:rFonts w:ascii="Times New Roman" w:hAnsi="Times New Roman" w:cs="Times New Roman"/>
          <w:sz w:val="23"/>
          <w:szCs w:val="23"/>
        </w:rPr>
        <w:t>округа</w:t>
      </w:r>
      <w:r>
        <w:rPr>
          <w:rFonts w:ascii="Times New Roman" w:hAnsi="Times New Roman" w:cs="Times New Roman"/>
          <w:sz w:val="23"/>
          <w:szCs w:val="23"/>
        </w:rPr>
        <w:t>, а также результатов их рассмотрения на предмет наличия информации о фактах коррупции со стороны муниципальных служащих, а также причинах и условиях, способствовавших их проявлению</w:t>
      </w:r>
    </w:p>
    <w:p w:rsidR="00D64777" w:rsidRDefault="00D64777" w:rsidP="00D64777">
      <w:pPr>
        <w:spacing w:after="0" w:line="240" w:lineRule="auto"/>
        <w:jc w:val="both"/>
        <w:rPr>
          <w:rFonts w:ascii="Times New Roman" w:eastAsia="Times New Roman" w:hAnsi="Times New Roman" w:cs="Times New Roman"/>
          <w:sz w:val="23"/>
          <w:szCs w:val="23"/>
        </w:rPr>
      </w:pPr>
    </w:p>
    <w:p w:rsidR="00D64777" w:rsidRDefault="00D64777" w:rsidP="00D64777">
      <w:pPr>
        <w:pStyle w:val="a7"/>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4. Ресурсное обеспечение подпрограммы</w:t>
      </w:r>
    </w:p>
    <w:p w:rsidR="00D64777" w:rsidRDefault="00D64777" w:rsidP="00D64777">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подпрограммы осуществляется в пределах бюджетных ассигнований и лимитов бюджетных обязательств бюджета муниципального </w:t>
      </w:r>
      <w:r w:rsidR="004C6EEF">
        <w:rPr>
          <w:rFonts w:ascii="Times New Roman" w:hAnsi="Times New Roman" w:cs="Times New Roman"/>
          <w:sz w:val="24"/>
          <w:szCs w:val="24"/>
        </w:rPr>
        <w:t>округа</w:t>
      </w:r>
      <w:r>
        <w:rPr>
          <w:rFonts w:ascii="Times New Roman" w:hAnsi="Times New Roman" w:cs="Times New Roman"/>
          <w:sz w:val="24"/>
          <w:szCs w:val="24"/>
        </w:rPr>
        <w:t xml:space="preserve"> на соответствующий финансовый год и плановый период.</w:t>
      </w:r>
    </w:p>
    <w:p w:rsidR="00D64777" w:rsidRDefault="00D64777" w:rsidP="00D64777">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на 20</w:t>
      </w:r>
      <w:r w:rsidR="00CD51A6">
        <w:rPr>
          <w:rFonts w:ascii="Times New Roman" w:hAnsi="Times New Roman" w:cs="Times New Roman"/>
          <w:sz w:val="24"/>
          <w:szCs w:val="24"/>
        </w:rPr>
        <w:t>24</w:t>
      </w:r>
      <w:r>
        <w:rPr>
          <w:rFonts w:ascii="Times New Roman" w:hAnsi="Times New Roman" w:cs="Times New Roman"/>
          <w:sz w:val="24"/>
          <w:szCs w:val="24"/>
        </w:rPr>
        <w:t xml:space="preserve"> - 202</w:t>
      </w:r>
      <w:r w:rsidR="00CD51A6">
        <w:rPr>
          <w:rFonts w:ascii="Times New Roman" w:hAnsi="Times New Roman" w:cs="Times New Roman"/>
          <w:sz w:val="24"/>
          <w:szCs w:val="24"/>
        </w:rPr>
        <w:t>6</w:t>
      </w:r>
      <w:r>
        <w:rPr>
          <w:rFonts w:ascii="Times New Roman" w:hAnsi="Times New Roman" w:cs="Times New Roman"/>
          <w:sz w:val="24"/>
          <w:szCs w:val="24"/>
        </w:rPr>
        <w:t xml:space="preserve"> годы составит   </w:t>
      </w:r>
      <w:r w:rsidR="00CD51A6">
        <w:rPr>
          <w:rFonts w:ascii="Times New Roman" w:hAnsi="Times New Roman" w:cs="Times New Roman"/>
          <w:sz w:val="24"/>
          <w:szCs w:val="24"/>
        </w:rPr>
        <w:t xml:space="preserve">33 </w:t>
      </w:r>
      <w:r>
        <w:rPr>
          <w:rFonts w:ascii="Times New Roman" w:hAnsi="Times New Roman" w:cs="Times New Roman"/>
          <w:sz w:val="24"/>
          <w:szCs w:val="24"/>
        </w:rPr>
        <w:t>тыс.руб., в том числе:</w:t>
      </w:r>
    </w:p>
    <w:p w:rsidR="00D64777" w:rsidRDefault="00D64777" w:rsidP="00D64777">
      <w:pPr>
        <w:pStyle w:val="a7"/>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на 2024 год – 11 тыс.руб.</w:t>
      </w:r>
    </w:p>
    <w:p w:rsidR="00D64777" w:rsidRDefault="00D64777" w:rsidP="00D64777">
      <w:pPr>
        <w:pStyle w:val="a7"/>
        <w:spacing w:after="0" w:line="240" w:lineRule="auto"/>
        <w:ind w:left="0" w:firstLine="709"/>
        <w:rPr>
          <w:rFonts w:ascii="Times New Roman" w:hAnsi="Times New Roman" w:cs="Times New Roman"/>
          <w:b/>
          <w:bCs/>
          <w:sz w:val="24"/>
          <w:szCs w:val="24"/>
        </w:rPr>
      </w:pPr>
      <w:r>
        <w:rPr>
          <w:rFonts w:ascii="Times New Roman" w:hAnsi="Times New Roman" w:cs="Times New Roman"/>
          <w:sz w:val="24"/>
          <w:szCs w:val="24"/>
        </w:rPr>
        <w:t>на 2025 год – 11 тыс.руб.</w:t>
      </w:r>
    </w:p>
    <w:p w:rsidR="00CD51A6" w:rsidRDefault="00CD51A6" w:rsidP="00CD51A6">
      <w:pPr>
        <w:pStyle w:val="a7"/>
        <w:spacing w:after="0" w:line="240" w:lineRule="auto"/>
        <w:ind w:left="0" w:firstLine="709"/>
        <w:rPr>
          <w:rFonts w:ascii="Times New Roman" w:hAnsi="Times New Roman" w:cs="Times New Roman"/>
          <w:b/>
          <w:bCs/>
          <w:sz w:val="24"/>
          <w:szCs w:val="24"/>
        </w:rPr>
      </w:pPr>
      <w:r>
        <w:rPr>
          <w:rFonts w:ascii="Times New Roman" w:hAnsi="Times New Roman" w:cs="Times New Roman"/>
          <w:sz w:val="24"/>
          <w:szCs w:val="24"/>
        </w:rPr>
        <w:lastRenderedPageBreak/>
        <w:t>на 2026 год – 11 тыс.руб.</w:t>
      </w:r>
    </w:p>
    <w:p w:rsidR="00D64777" w:rsidRDefault="00D64777" w:rsidP="00D64777">
      <w:pPr>
        <w:pStyle w:val="a7"/>
        <w:spacing w:after="0" w:line="240" w:lineRule="auto"/>
        <w:ind w:left="0" w:firstLine="709"/>
        <w:rPr>
          <w:rFonts w:ascii="Times New Roman" w:hAnsi="Times New Roman" w:cs="Times New Roman"/>
          <w:b/>
          <w:bCs/>
          <w:sz w:val="24"/>
          <w:szCs w:val="24"/>
        </w:rPr>
      </w:pPr>
    </w:p>
    <w:p w:rsidR="00D64777" w:rsidRDefault="00D64777" w:rsidP="00D64777">
      <w:pPr>
        <w:pStyle w:val="a7"/>
        <w:widowControl w:val="0"/>
        <w:autoSpaceDE w:val="0"/>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5. Ожидаемые результаты реализации подпрограммы</w:t>
      </w:r>
    </w:p>
    <w:p w:rsidR="00D64777" w:rsidRPr="004A085A" w:rsidRDefault="00D64777" w:rsidP="00D64777">
      <w:pPr>
        <w:pStyle w:val="a7"/>
        <w:autoSpaceDE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Реализация Программы позволит достичь следующих результатов:</w:t>
      </w:r>
    </w:p>
    <w:p w:rsidR="00D64777" w:rsidRPr="004A085A" w:rsidRDefault="00D64777" w:rsidP="00D64777">
      <w:pPr>
        <w:pStyle w:val="a7"/>
        <w:autoSpaceDE w:val="0"/>
        <w:spacing w:after="0" w:line="240" w:lineRule="auto"/>
        <w:ind w:left="0" w:firstLine="709"/>
        <w:jc w:val="both"/>
        <w:rPr>
          <w:rFonts w:ascii="Times New Roman" w:hAnsi="Times New Roman" w:cs="Times New Roman"/>
          <w:sz w:val="24"/>
          <w:szCs w:val="24"/>
        </w:rPr>
      </w:pPr>
    </w:p>
    <w:p w:rsidR="00D64777" w:rsidRPr="004A085A" w:rsidRDefault="00D64777" w:rsidP="00D64777">
      <w:pPr>
        <w:pStyle w:val="a7"/>
        <w:autoSpaceDE w:val="0"/>
        <w:spacing w:after="0" w:line="240" w:lineRule="auto"/>
        <w:ind w:left="0" w:firstLine="709"/>
        <w:jc w:val="both"/>
        <w:rPr>
          <w:rFonts w:ascii="Times New Roman" w:hAnsi="Times New Roman" w:cs="Times New Roman"/>
          <w:sz w:val="24"/>
          <w:szCs w:val="24"/>
        </w:rPr>
      </w:pPr>
    </w:p>
    <w:tbl>
      <w:tblPr>
        <w:tblW w:w="10916" w:type="dxa"/>
        <w:tblInd w:w="-743" w:type="dxa"/>
        <w:tblLayout w:type="fixed"/>
        <w:tblLook w:val="0000"/>
      </w:tblPr>
      <w:tblGrid>
        <w:gridCol w:w="425"/>
        <w:gridCol w:w="2978"/>
        <w:gridCol w:w="1276"/>
        <w:gridCol w:w="1984"/>
        <w:gridCol w:w="1843"/>
        <w:gridCol w:w="2410"/>
      </w:tblGrid>
      <w:tr w:rsidR="00D64777" w:rsidTr="00CD51A6">
        <w:tc>
          <w:tcPr>
            <w:tcW w:w="425" w:type="dxa"/>
            <w:vMerge w:val="restart"/>
            <w:tcBorders>
              <w:top w:val="single" w:sz="4" w:space="0" w:color="000000"/>
              <w:left w:val="single" w:sz="4" w:space="0" w:color="000000"/>
              <w:bottom w:val="single" w:sz="4" w:space="0" w:color="000000"/>
            </w:tcBorders>
            <w:shd w:val="clear" w:color="auto" w:fill="auto"/>
          </w:tcPr>
          <w:p w:rsidR="00D64777" w:rsidRDefault="00D64777" w:rsidP="00D64777">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78" w:type="dxa"/>
            <w:vMerge w:val="restart"/>
            <w:tcBorders>
              <w:top w:val="single" w:sz="4" w:space="0" w:color="000000"/>
              <w:left w:val="single" w:sz="4" w:space="0" w:color="000000"/>
              <w:bottom w:val="single" w:sz="4" w:space="0" w:color="000000"/>
            </w:tcBorders>
            <w:shd w:val="clear" w:color="auto" w:fill="auto"/>
          </w:tcPr>
          <w:p w:rsidR="00D64777" w:rsidRDefault="00D64777" w:rsidP="00D64777">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 (индикатор/наименование)</w:t>
            </w:r>
          </w:p>
        </w:tc>
        <w:tc>
          <w:tcPr>
            <w:tcW w:w="1276" w:type="dxa"/>
            <w:vMerge w:val="restart"/>
            <w:tcBorders>
              <w:top w:val="single" w:sz="4" w:space="0" w:color="000000"/>
              <w:left w:val="single" w:sz="4" w:space="0" w:color="000000"/>
              <w:bottom w:val="single" w:sz="4" w:space="0" w:color="000000"/>
            </w:tcBorders>
            <w:shd w:val="clear" w:color="auto" w:fill="auto"/>
          </w:tcPr>
          <w:p w:rsidR="00D64777" w:rsidRDefault="00D64777" w:rsidP="00D64777">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D64777" w:rsidRDefault="00D64777" w:rsidP="00D64777">
            <w:pPr>
              <w:autoSpaceDE w:val="0"/>
              <w:spacing w:after="0" w:line="240" w:lineRule="auto"/>
              <w:jc w:val="center"/>
            </w:pPr>
            <w:r>
              <w:rPr>
                <w:rFonts w:ascii="Times New Roman" w:hAnsi="Times New Roman" w:cs="Times New Roman"/>
                <w:sz w:val="24"/>
                <w:szCs w:val="24"/>
              </w:rPr>
              <w:t>Значение показателя</w:t>
            </w:r>
          </w:p>
        </w:tc>
      </w:tr>
      <w:tr w:rsidR="00CD51A6" w:rsidTr="008E500A">
        <w:tc>
          <w:tcPr>
            <w:tcW w:w="425" w:type="dxa"/>
            <w:vMerge/>
            <w:tcBorders>
              <w:top w:val="single" w:sz="4" w:space="0" w:color="000000"/>
              <w:left w:val="single" w:sz="4" w:space="0" w:color="000000"/>
              <w:bottom w:val="single" w:sz="4" w:space="0" w:color="000000"/>
            </w:tcBorders>
            <w:shd w:val="clear" w:color="auto" w:fill="auto"/>
          </w:tcPr>
          <w:p w:rsidR="00CD51A6" w:rsidRDefault="00CD51A6" w:rsidP="00D64777">
            <w:pPr>
              <w:autoSpaceDE w:val="0"/>
              <w:snapToGrid w:val="0"/>
              <w:spacing w:after="0" w:line="240" w:lineRule="auto"/>
              <w:jc w:val="center"/>
              <w:rPr>
                <w:rFonts w:ascii="Times New Roman" w:hAnsi="Times New Roman" w:cs="Times New Roman"/>
                <w:sz w:val="24"/>
                <w:szCs w:val="24"/>
              </w:rPr>
            </w:pPr>
          </w:p>
        </w:tc>
        <w:tc>
          <w:tcPr>
            <w:tcW w:w="2978" w:type="dxa"/>
            <w:vMerge/>
            <w:tcBorders>
              <w:top w:val="single" w:sz="4" w:space="0" w:color="000000"/>
              <w:left w:val="single" w:sz="4" w:space="0" w:color="000000"/>
              <w:bottom w:val="single" w:sz="4" w:space="0" w:color="000000"/>
            </w:tcBorders>
            <w:shd w:val="clear" w:color="auto" w:fill="auto"/>
          </w:tcPr>
          <w:p w:rsidR="00CD51A6" w:rsidRDefault="00CD51A6" w:rsidP="00D64777">
            <w:pPr>
              <w:autoSpaceDE w:val="0"/>
              <w:snapToGrid w:val="0"/>
              <w:spacing w:after="0" w:line="240" w:lineRule="auto"/>
              <w:jc w:val="center"/>
              <w:rPr>
                <w:rFonts w:ascii="Times New Roman" w:hAnsi="Times New Roman" w:cs="Times New Roman"/>
                <w:sz w:val="24"/>
                <w:szCs w:val="24"/>
              </w:rPr>
            </w:pPr>
          </w:p>
        </w:tc>
        <w:tc>
          <w:tcPr>
            <w:tcW w:w="1276" w:type="dxa"/>
            <w:vMerge/>
            <w:tcBorders>
              <w:top w:val="single" w:sz="4" w:space="0" w:color="000000"/>
              <w:left w:val="single" w:sz="4" w:space="0" w:color="000000"/>
              <w:bottom w:val="single" w:sz="4" w:space="0" w:color="000000"/>
            </w:tcBorders>
            <w:shd w:val="clear" w:color="auto" w:fill="auto"/>
          </w:tcPr>
          <w:p w:rsidR="00CD51A6" w:rsidRDefault="00CD51A6" w:rsidP="00D64777">
            <w:pPr>
              <w:autoSpaceDE w:val="0"/>
              <w:snapToGrid w:val="0"/>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CD51A6" w:rsidRDefault="009E409A" w:rsidP="00D64777">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 год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51A6" w:rsidRPr="009A2690" w:rsidRDefault="009E409A" w:rsidP="00D64777">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 год</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51A6" w:rsidRPr="009E409A" w:rsidRDefault="009E409A" w:rsidP="00D64777">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 год</w:t>
            </w:r>
          </w:p>
        </w:tc>
      </w:tr>
      <w:tr w:rsidR="00CD51A6" w:rsidTr="008E500A">
        <w:tc>
          <w:tcPr>
            <w:tcW w:w="425" w:type="dxa"/>
            <w:tcBorders>
              <w:top w:val="single" w:sz="4" w:space="0" w:color="000000"/>
              <w:left w:val="single" w:sz="4" w:space="0" w:color="000000"/>
              <w:bottom w:val="single" w:sz="4" w:space="0" w:color="000000"/>
            </w:tcBorders>
            <w:shd w:val="clear" w:color="auto" w:fill="auto"/>
          </w:tcPr>
          <w:p w:rsidR="00CD51A6" w:rsidRDefault="00CD51A6"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978" w:type="dxa"/>
            <w:tcBorders>
              <w:top w:val="single" w:sz="4" w:space="0" w:color="000000"/>
              <w:left w:val="single" w:sz="4" w:space="0" w:color="000000"/>
              <w:bottom w:val="single" w:sz="4" w:space="0" w:color="000000"/>
            </w:tcBorders>
            <w:shd w:val="clear" w:color="auto" w:fill="auto"/>
          </w:tcPr>
          <w:p w:rsidR="00CD51A6" w:rsidRDefault="00CD51A6"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Доля проектов нормативных правовых актов, по которым проведена </w:t>
            </w:r>
            <w:proofErr w:type="spellStart"/>
            <w:r>
              <w:rPr>
                <w:rFonts w:ascii="Times New Roman" w:hAnsi="Times New Roman" w:cs="Times New Roman"/>
                <w:sz w:val="24"/>
                <w:szCs w:val="24"/>
              </w:rPr>
              <w:t>антикоррупционная</w:t>
            </w:r>
            <w:proofErr w:type="spellEnd"/>
            <w:r>
              <w:rPr>
                <w:rFonts w:ascii="Times New Roman" w:hAnsi="Times New Roman" w:cs="Times New Roman"/>
                <w:sz w:val="24"/>
                <w:szCs w:val="24"/>
              </w:rPr>
              <w:t xml:space="preserve"> экспертиза</w:t>
            </w:r>
          </w:p>
        </w:tc>
        <w:tc>
          <w:tcPr>
            <w:tcW w:w="1276" w:type="dxa"/>
            <w:tcBorders>
              <w:top w:val="single" w:sz="4" w:space="0" w:color="000000"/>
              <w:left w:val="single" w:sz="4" w:space="0" w:color="000000"/>
              <w:bottom w:val="single" w:sz="4" w:space="0" w:color="000000"/>
            </w:tcBorders>
            <w:shd w:val="clear" w:color="auto" w:fill="auto"/>
          </w:tcPr>
          <w:p w:rsidR="00CD51A6" w:rsidRDefault="00CD51A6" w:rsidP="00D64777">
            <w:pPr>
              <w:autoSpaceDE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tcBorders>
            <w:shd w:val="clear" w:color="auto" w:fill="auto"/>
          </w:tcPr>
          <w:p w:rsidR="00CD51A6" w:rsidRPr="002924ED" w:rsidRDefault="002924ED"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51A6" w:rsidRPr="0024622D" w:rsidRDefault="002924ED"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51A6" w:rsidRPr="0024622D" w:rsidRDefault="002924ED"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CD51A6" w:rsidTr="008E500A">
        <w:tc>
          <w:tcPr>
            <w:tcW w:w="425" w:type="dxa"/>
            <w:tcBorders>
              <w:top w:val="single" w:sz="4" w:space="0" w:color="000000"/>
              <w:left w:val="single" w:sz="4" w:space="0" w:color="000000"/>
              <w:bottom w:val="single" w:sz="4" w:space="0" w:color="000000"/>
            </w:tcBorders>
            <w:shd w:val="clear" w:color="auto" w:fill="auto"/>
          </w:tcPr>
          <w:p w:rsidR="00CD51A6" w:rsidRDefault="00CD51A6"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tcBorders>
            <w:shd w:val="clear" w:color="auto" w:fill="auto"/>
          </w:tcPr>
          <w:p w:rsidR="00CD51A6" w:rsidRDefault="00CD51A6"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Количество фактов возбуждения уголовных дел по фактам коррупции должностных лиц органов местного самоуправления</w:t>
            </w:r>
          </w:p>
        </w:tc>
        <w:tc>
          <w:tcPr>
            <w:tcW w:w="1276" w:type="dxa"/>
            <w:tcBorders>
              <w:top w:val="single" w:sz="4" w:space="0" w:color="000000"/>
              <w:left w:val="single" w:sz="4" w:space="0" w:color="000000"/>
              <w:bottom w:val="single" w:sz="4" w:space="0" w:color="000000"/>
            </w:tcBorders>
            <w:shd w:val="clear" w:color="auto" w:fill="auto"/>
          </w:tcPr>
          <w:p w:rsidR="00CD51A6" w:rsidRDefault="00CD51A6" w:rsidP="00D64777">
            <w:pPr>
              <w:autoSpaceDE w:val="0"/>
              <w:spacing w:after="0" w:line="24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rPr>
              <w:t>ед</w:t>
            </w:r>
            <w:proofErr w:type="spellEnd"/>
            <w:proofErr w:type="gramEnd"/>
          </w:p>
        </w:tc>
        <w:tc>
          <w:tcPr>
            <w:tcW w:w="1984" w:type="dxa"/>
            <w:tcBorders>
              <w:top w:val="single" w:sz="4" w:space="0" w:color="000000"/>
              <w:left w:val="single" w:sz="4" w:space="0" w:color="000000"/>
              <w:bottom w:val="single" w:sz="4" w:space="0" w:color="000000"/>
            </w:tcBorders>
            <w:shd w:val="clear" w:color="auto" w:fill="auto"/>
          </w:tcPr>
          <w:p w:rsidR="00CD51A6" w:rsidRDefault="002924ED"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51A6" w:rsidRPr="0024622D" w:rsidRDefault="002924ED"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51A6" w:rsidRPr="0024622D" w:rsidRDefault="002924ED"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CD51A6" w:rsidTr="008E500A">
        <w:tc>
          <w:tcPr>
            <w:tcW w:w="425" w:type="dxa"/>
            <w:tcBorders>
              <w:top w:val="single" w:sz="4" w:space="0" w:color="000000"/>
              <w:left w:val="single" w:sz="4" w:space="0" w:color="000000"/>
              <w:bottom w:val="single" w:sz="4" w:space="0" w:color="000000"/>
            </w:tcBorders>
            <w:shd w:val="clear" w:color="auto" w:fill="auto"/>
          </w:tcPr>
          <w:p w:rsidR="00CD51A6" w:rsidRDefault="00CD51A6"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78" w:type="dxa"/>
            <w:tcBorders>
              <w:top w:val="single" w:sz="4" w:space="0" w:color="000000"/>
              <w:left w:val="single" w:sz="4" w:space="0" w:color="000000"/>
              <w:bottom w:val="single" w:sz="4" w:space="0" w:color="000000"/>
            </w:tcBorders>
            <w:shd w:val="clear" w:color="auto" w:fill="auto"/>
          </w:tcPr>
          <w:p w:rsidR="00CD51A6" w:rsidRDefault="00CD51A6"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Соответствие муниципальных правовых актов в сфере противодействия коррупции региональному законодательству и законодательству РФ</w:t>
            </w:r>
          </w:p>
        </w:tc>
        <w:tc>
          <w:tcPr>
            <w:tcW w:w="1276" w:type="dxa"/>
            <w:tcBorders>
              <w:top w:val="single" w:sz="4" w:space="0" w:color="000000"/>
              <w:left w:val="single" w:sz="4" w:space="0" w:color="000000"/>
              <w:bottom w:val="single" w:sz="4" w:space="0" w:color="000000"/>
            </w:tcBorders>
            <w:shd w:val="clear" w:color="auto" w:fill="auto"/>
          </w:tcPr>
          <w:p w:rsidR="00CD51A6" w:rsidRDefault="00CD51A6" w:rsidP="00D64777">
            <w:pPr>
              <w:autoSpaceDE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да/нет</w:t>
            </w:r>
          </w:p>
        </w:tc>
        <w:tc>
          <w:tcPr>
            <w:tcW w:w="1984" w:type="dxa"/>
            <w:tcBorders>
              <w:top w:val="single" w:sz="4" w:space="0" w:color="000000"/>
              <w:left w:val="single" w:sz="4" w:space="0" w:color="000000"/>
              <w:bottom w:val="single" w:sz="4" w:space="0" w:color="000000"/>
            </w:tcBorders>
            <w:shd w:val="clear" w:color="auto" w:fill="auto"/>
          </w:tcPr>
          <w:p w:rsidR="00CD51A6" w:rsidRPr="002924ED" w:rsidRDefault="002924ED"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51A6" w:rsidRPr="0024622D" w:rsidRDefault="002924ED"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51A6" w:rsidRPr="0024622D" w:rsidRDefault="002924ED" w:rsidP="00D6477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bl>
    <w:p w:rsidR="009E409A" w:rsidRPr="00EA3AE9" w:rsidRDefault="009E409A" w:rsidP="00EA3AE9">
      <w:pPr>
        <w:widowControl w:val="0"/>
        <w:autoSpaceDE w:val="0"/>
        <w:spacing w:after="0" w:line="240" w:lineRule="auto"/>
        <w:rPr>
          <w:rFonts w:ascii="Times New Roman" w:hAnsi="Times New Roman" w:cs="Times New Roman"/>
          <w:b/>
          <w:bCs/>
          <w:sz w:val="24"/>
          <w:szCs w:val="24"/>
          <w:lang w:val="en-US"/>
        </w:rPr>
      </w:pPr>
    </w:p>
    <w:p w:rsidR="009E409A" w:rsidRDefault="009E409A" w:rsidP="009E409A">
      <w:pPr>
        <w:widowControl w:val="0"/>
        <w:autoSpaceDE w:val="0"/>
        <w:spacing w:after="0" w:line="240" w:lineRule="auto"/>
        <w:jc w:val="center"/>
        <w:rPr>
          <w:rFonts w:ascii="Times New Roman" w:hAnsi="Times New Roman" w:cs="Times New Roman"/>
          <w:b/>
          <w:bCs/>
          <w:sz w:val="24"/>
          <w:szCs w:val="24"/>
        </w:rPr>
      </w:pPr>
    </w:p>
    <w:p w:rsidR="009E409A" w:rsidRDefault="009E409A" w:rsidP="009E409A">
      <w:pPr>
        <w:widowControl w:val="0"/>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w:t>
      </w:r>
    </w:p>
    <w:p w:rsidR="009E409A" w:rsidRDefault="009E409A" w:rsidP="009E409A">
      <w:pPr>
        <w:widowControl w:val="0"/>
        <w:autoSpaceDE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подпрограммы</w:t>
      </w:r>
    </w:p>
    <w:p w:rsidR="009E409A" w:rsidRDefault="009E409A" w:rsidP="009E409A">
      <w:pPr>
        <w:widowControl w:val="0"/>
        <w:autoSpaceDE w:val="0"/>
        <w:spacing w:after="0" w:line="240" w:lineRule="auto"/>
        <w:ind w:firstLine="720"/>
        <w:jc w:val="center"/>
        <w:rPr>
          <w:rFonts w:ascii="Times New Roman" w:hAnsi="Times New Roman" w:cs="Times New Roman"/>
          <w:b/>
          <w:bCs/>
          <w:sz w:val="24"/>
          <w:szCs w:val="24"/>
        </w:rPr>
      </w:pPr>
    </w:p>
    <w:tbl>
      <w:tblPr>
        <w:tblW w:w="10916" w:type="dxa"/>
        <w:tblInd w:w="-811" w:type="dxa"/>
        <w:tblLayout w:type="fixed"/>
        <w:tblCellMar>
          <w:top w:w="75" w:type="dxa"/>
          <w:left w:w="40" w:type="dxa"/>
          <w:bottom w:w="75" w:type="dxa"/>
          <w:right w:w="40" w:type="dxa"/>
        </w:tblCellMar>
        <w:tblLook w:val="0000"/>
      </w:tblPr>
      <w:tblGrid>
        <w:gridCol w:w="1844"/>
        <w:gridCol w:w="1559"/>
        <w:gridCol w:w="1701"/>
        <w:gridCol w:w="1701"/>
        <w:gridCol w:w="1984"/>
        <w:gridCol w:w="2127"/>
      </w:tblGrid>
      <w:tr w:rsidR="009E409A" w:rsidTr="008E500A">
        <w:trPr>
          <w:trHeight w:val="400"/>
        </w:trPr>
        <w:tc>
          <w:tcPr>
            <w:tcW w:w="1844" w:type="dxa"/>
            <w:tcBorders>
              <w:top w:val="single" w:sz="4" w:space="0" w:color="000000"/>
              <w:left w:val="single" w:sz="4" w:space="0" w:color="000000"/>
              <w:bottom w:val="single" w:sz="4" w:space="0" w:color="000000"/>
            </w:tcBorders>
            <w:shd w:val="clear" w:color="auto" w:fill="auto"/>
          </w:tcPr>
          <w:p w:rsidR="009E409A" w:rsidRDefault="009E409A" w:rsidP="008E500A">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подпрограммы муниципальной программы</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9E409A" w:rsidRDefault="009E409A" w:rsidP="008E500A">
            <w:pPr>
              <w:widowControl w:val="0"/>
              <w:autoSpaceDE w:val="0"/>
              <w:spacing w:after="0" w:line="240" w:lineRule="auto"/>
              <w:jc w:val="both"/>
            </w:pPr>
            <w:r>
              <w:rPr>
                <w:rFonts w:ascii="Times New Roman" w:hAnsi="Times New Roman" w:cs="Times New Roman"/>
                <w:sz w:val="24"/>
                <w:szCs w:val="24"/>
              </w:rPr>
              <w:t>Совершенствование, развитие бюджетного процесса и управление муниципальным долгом</w:t>
            </w:r>
          </w:p>
        </w:tc>
      </w:tr>
      <w:tr w:rsidR="009E409A" w:rsidTr="008E500A">
        <w:trPr>
          <w:trHeight w:val="600"/>
        </w:trPr>
        <w:tc>
          <w:tcPr>
            <w:tcW w:w="1844" w:type="dxa"/>
            <w:tcBorders>
              <w:top w:val="single" w:sz="4" w:space="0" w:color="000000"/>
              <w:left w:val="single" w:sz="4" w:space="0" w:color="000000"/>
              <w:bottom w:val="single" w:sz="4" w:space="0" w:color="000000"/>
            </w:tcBorders>
            <w:shd w:val="clear" w:color="auto" w:fill="auto"/>
          </w:tcPr>
          <w:p w:rsidR="009E409A" w:rsidRDefault="009E409A" w:rsidP="008E500A">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 муниципальной подпрограммы</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9E409A" w:rsidRDefault="009E409A" w:rsidP="009E409A">
            <w:pPr>
              <w:widowControl w:val="0"/>
              <w:autoSpaceDE w:val="0"/>
              <w:spacing w:after="0" w:line="240" w:lineRule="auto"/>
              <w:jc w:val="both"/>
            </w:pPr>
            <w:r>
              <w:rPr>
                <w:rFonts w:ascii="Times New Roman" w:hAnsi="Times New Roman" w:cs="Times New Roman"/>
                <w:sz w:val="24"/>
                <w:szCs w:val="24"/>
              </w:rPr>
              <w:t>1.Финансовое управление Администрации Красногородского муниципального округа</w:t>
            </w:r>
          </w:p>
        </w:tc>
      </w:tr>
      <w:tr w:rsidR="009E409A" w:rsidTr="008E500A">
        <w:trPr>
          <w:trHeight w:val="400"/>
        </w:trPr>
        <w:tc>
          <w:tcPr>
            <w:tcW w:w="1844" w:type="dxa"/>
            <w:tcBorders>
              <w:top w:val="single" w:sz="4" w:space="0" w:color="000000"/>
              <w:left w:val="single" w:sz="4" w:space="0" w:color="000000"/>
              <w:bottom w:val="single" w:sz="4" w:space="0" w:color="000000"/>
            </w:tcBorders>
            <w:shd w:val="clear" w:color="auto" w:fill="auto"/>
          </w:tcPr>
          <w:p w:rsidR="009E409A" w:rsidRDefault="009E409A" w:rsidP="008E500A">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Участники подпрограммы муниципальной программы</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9E409A" w:rsidRDefault="009E409A" w:rsidP="007346E9">
            <w:pPr>
              <w:widowControl w:val="0"/>
              <w:autoSpaceDE w:val="0"/>
              <w:spacing w:after="0" w:line="240" w:lineRule="auto"/>
              <w:jc w:val="both"/>
            </w:pPr>
            <w:r>
              <w:rPr>
                <w:rFonts w:ascii="Times New Roman" w:hAnsi="Times New Roman" w:cs="Times New Roman"/>
                <w:sz w:val="24"/>
                <w:szCs w:val="24"/>
              </w:rPr>
              <w:t xml:space="preserve">1.Финансовое управление Администрации Красногородского </w:t>
            </w:r>
            <w:r w:rsidR="007346E9">
              <w:rPr>
                <w:rFonts w:ascii="Times New Roman" w:hAnsi="Times New Roman" w:cs="Times New Roman"/>
                <w:sz w:val="24"/>
                <w:szCs w:val="24"/>
              </w:rPr>
              <w:t>муниципального округа</w:t>
            </w:r>
          </w:p>
        </w:tc>
      </w:tr>
      <w:tr w:rsidR="009E409A" w:rsidTr="008E500A">
        <w:trPr>
          <w:trHeight w:val="400"/>
        </w:trPr>
        <w:tc>
          <w:tcPr>
            <w:tcW w:w="1844" w:type="dxa"/>
            <w:tcBorders>
              <w:top w:val="single" w:sz="4" w:space="0" w:color="000000"/>
              <w:left w:val="single" w:sz="4" w:space="0" w:color="000000"/>
              <w:bottom w:val="single" w:sz="4" w:space="0" w:color="000000"/>
            </w:tcBorders>
            <w:shd w:val="clear" w:color="auto" w:fill="auto"/>
          </w:tcPr>
          <w:p w:rsidR="009E409A" w:rsidRDefault="009E409A" w:rsidP="008E500A">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подпрограммы муниципальной программы</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9E409A" w:rsidRDefault="009E409A" w:rsidP="008E500A">
            <w:pPr>
              <w:widowControl w:val="0"/>
              <w:autoSpaceDE w:val="0"/>
              <w:spacing w:after="0" w:line="240" w:lineRule="auto"/>
              <w:jc w:val="both"/>
            </w:pPr>
            <w:r>
              <w:rPr>
                <w:rFonts w:ascii="Times New Roman" w:hAnsi="Times New Roman" w:cs="Times New Roman"/>
                <w:sz w:val="24"/>
                <w:szCs w:val="24"/>
              </w:rPr>
              <w:t>Обеспечение долгосрочной сбалансированности и устойчивости бюджетной системы, повышение качества управления муниципальными финансами</w:t>
            </w:r>
          </w:p>
        </w:tc>
      </w:tr>
      <w:tr w:rsidR="009E409A" w:rsidTr="008E500A">
        <w:trPr>
          <w:trHeight w:val="400"/>
        </w:trPr>
        <w:tc>
          <w:tcPr>
            <w:tcW w:w="1844" w:type="dxa"/>
            <w:tcBorders>
              <w:top w:val="single" w:sz="4" w:space="0" w:color="000000"/>
              <w:left w:val="single" w:sz="4" w:space="0" w:color="000000"/>
              <w:bottom w:val="single" w:sz="4" w:space="0" w:color="000000"/>
            </w:tcBorders>
            <w:shd w:val="clear" w:color="auto" w:fill="auto"/>
          </w:tcPr>
          <w:p w:rsidR="009E409A" w:rsidRDefault="009E409A" w:rsidP="008E500A">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подпрограммы муниципальной программы</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9E409A" w:rsidRPr="004A085A" w:rsidRDefault="009E409A" w:rsidP="008E500A">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1.Создание условий для эффективного и ответственного управления финансовыми ресурсами в рамках выполнения установленных функций и полномочий, а также организация планирования и исполнения бюджета, ведение бюджетного учета и формирование бюджетной отчетности</w:t>
            </w:r>
          </w:p>
          <w:p w:rsidR="009E409A" w:rsidRPr="004A085A" w:rsidRDefault="009E409A" w:rsidP="008E500A">
            <w:pPr>
              <w:widowControl w:val="0"/>
              <w:tabs>
                <w:tab w:val="left" w:pos="619"/>
              </w:tabs>
              <w:autoSpaceDE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2.Эффективное управление муниципальным долгом</w:t>
            </w:r>
          </w:p>
          <w:p w:rsidR="009E409A" w:rsidRDefault="009E409A" w:rsidP="008E500A">
            <w:pPr>
              <w:widowControl w:val="0"/>
              <w:tabs>
                <w:tab w:val="left" w:pos="619"/>
              </w:tabs>
              <w:autoSpaceDE w:val="0"/>
              <w:spacing w:after="0" w:line="240" w:lineRule="auto"/>
              <w:jc w:val="both"/>
              <w:rPr>
                <w:rFonts w:ascii="Times New Roman" w:hAnsi="Times New Roman" w:cs="Times New Roman"/>
                <w:sz w:val="24"/>
                <w:szCs w:val="24"/>
              </w:rPr>
            </w:pPr>
          </w:p>
        </w:tc>
      </w:tr>
      <w:tr w:rsidR="009E409A" w:rsidTr="008E500A">
        <w:trPr>
          <w:trHeight w:val="623"/>
        </w:trPr>
        <w:tc>
          <w:tcPr>
            <w:tcW w:w="1844" w:type="dxa"/>
            <w:tcBorders>
              <w:top w:val="single" w:sz="4" w:space="0" w:color="000000"/>
              <w:left w:val="single" w:sz="4" w:space="0" w:color="000000"/>
              <w:bottom w:val="single" w:sz="4" w:space="0" w:color="000000"/>
            </w:tcBorders>
            <w:shd w:val="clear" w:color="auto" w:fill="auto"/>
          </w:tcPr>
          <w:p w:rsidR="009E409A" w:rsidRDefault="009E409A" w:rsidP="008E500A">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Целевые показатели цели подпрограммы муниципальной программы</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9E409A" w:rsidRDefault="009E409A" w:rsidP="008E500A">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Доля расходов на обслуживание муниципального </w:t>
            </w:r>
            <w:proofErr w:type="spellStart"/>
            <w:r>
              <w:rPr>
                <w:rFonts w:ascii="Times New Roman" w:hAnsi="Times New Roman" w:cs="Times New Roman"/>
                <w:sz w:val="24"/>
                <w:szCs w:val="24"/>
              </w:rPr>
              <w:t>долга-%</w:t>
            </w:r>
            <w:proofErr w:type="spellEnd"/>
          </w:p>
          <w:p w:rsidR="009E409A" w:rsidRDefault="009E409A" w:rsidP="008E500A">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Исполнение бюджета по налоговым доходам к первоначально утвержденному уровню - %</w:t>
            </w:r>
          </w:p>
          <w:p w:rsidR="009E409A" w:rsidRDefault="00DE5DCC" w:rsidP="008E500A">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E409A">
              <w:rPr>
                <w:rFonts w:ascii="Times New Roman" w:hAnsi="Times New Roman" w:cs="Times New Roman"/>
                <w:sz w:val="24"/>
                <w:szCs w:val="24"/>
              </w:rPr>
              <w:t>. Доля расходов бюджета муниципального образования, формируемых в рамках муниципальных программ -%</w:t>
            </w:r>
          </w:p>
          <w:p w:rsidR="009E409A" w:rsidRDefault="00DE5DCC" w:rsidP="008E500A">
            <w:pPr>
              <w:widowControl w:val="0"/>
              <w:tabs>
                <w:tab w:val="left" w:pos="619"/>
              </w:tabs>
              <w:autoSpaceDE w:val="0"/>
              <w:spacing w:after="0" w:line="240" w:lineRule="auto"/>
              <w:jc w:val="both"/>
            </w:pPr>
            <w:r>
              <w:rPr>
                <w:rFonts w:ascii="Times New Roman" w:hAnsi="Times New Roman" w:cs="Times New Roman"/>
                <w:sz w:val="24"/>
                <w:szCs w:val="24"/>
              </w:rPr>
              <w:t>4</w:t>
            </w:r>
            <w:r w:rsidR="009E409A">
              <w:rPr>
                <w:rFonts w:ascii="Times New Roman" w:hAnsi="Times New Roman" w:cs="Times New Roman"/>
                <w:sz w:val="24"/>
                <w:szCs w:val="24"/>
              </w:rPr>
              <w:t>. Доля проверенных учреждений и организаций от общего числа запланированных контрольных мероприятий -%</w:t>
            </w:r>
          </w:p>
        </w:tc>
      </w:tr>
      <w:tr w:rsidR="009E409A" w:rsidTr="008E500A">
        <w:trPr>
          <w:trHeight w:val="600"/>
        </w:trPr>
        <w:tc>
          <w:tcPr>
            <w:tcW w:w="1844" w:type="dxa"/>
            <w:tcBorders>
              <w:top w:val="single" w:sz="4" w:space="0" w:color="000000"/>
              <w:left w:val="single" w:sz="4" w:space="0" w:color="000000"/>
              <w:bottom w:val="single" w:sz="4" w:space="0" w:color="000000"/>
            </w:tcBorders>
            <w:shd w:val="clear" w:color="auto" w:fill="auto"/>
          </w:tcPr>
          <w:p w:rsidR="009E409A" w:rsidRDefault="009E409A" w:rsidP="008E500A">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мероприятия, входящие в состав подпрограммы</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9E409A" w:rsidRDefault="009E409A" w:rsidP="008E500A">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Совершенствование развития бюджетного процесса</w:t>
            </w:r>
          </w:p>
          <w:p w:rsidR="009E409A" w:rsidRDefault="009E409A" w:rsidP="008E500A">
            <w:pPr>
              <w:widowControl w:val="0"/>
              <w:autoSpaceDE w:val="0"/>
              <w:spacing w:after="0" w:line="240" w:lineRule="auto"/>
              <w:jc w:val="both"/>
            </w:pPr>
            <w:r>
              <w:rPr>
                <w:rFonts w:ascii="Times New Roman" w:hAnsi="Times New Roman" w:cs="Times New Roman"/>
                <w:sz w:val="24"/>
                <w:szCs w:val="24"/>
              </w:rPr>
              <w:t>2. Управление муниципальным долгом</w:t>
            </w:r>
          </w:p>
        </w:tc>
      </w:tr>
      <w:tr w:rsidR="009E409A" w:rsidTr="008E500A">
        <w:trPr>
          <w:trHeight w:val="600"/>
        </w:trPr>
        <w:tc>
          <w:tcPr>
            <w:tcW w:w="1844" w:type="dxa"/>
            <w:tcBorders>
              <w:top w:val="single" w:sz="4" w:space="0" w:color="000000"/>
              <w:left w:val="single" w:sz="4" w:space="0" w:color="000000"/>
              <w:bottom w:val="single" w:sz="4" w:space="0" w:color="000000"/>
            </w:tcBorders>
            <w:shd w:val="clear" w:color="auto" w:fill="auto"/>
          </w:tcPr>
          <w:p w:rsidR="009E409A" w:rsidRDefault="009E409A" w:rsidP="008E500A">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и этапы реализации подпрограммы муниципальной программы</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9E409A" w:rsidRDefault="00815953" w:rsidP="008E500A">
            <w:pPr>
              <w:widowControl w:val="0"/>
              <w:autoSpaceDE w:val="0"/>
              <w:spacing w:after="0" w:line="240" w:lineRule="auto"/>
              <w:jc w:val="both"/>
            </w:pPr>
            <w:r>
              <w:rPr>
                <w:rFonts w:ascii="Times New Roman" w:hAnsi="Times New Roman" w:cs="Times New Roman"/>
                <w:sz w:val="24"/>
                <w:szCs w:val="24"/>
              </w:rPr>
              <w:t>2024-2026</w:t>
            </w:r>
          </w:p>
        </w:tc>
      </w:tr>
      <w:tr w:rsidR="008E500A" w:rsidTr="008E500A">
        <w:trPr>
          <w:trHeight w:val="600"/>
        </w:trPr>
        <w:tc>
          <w:tcPr>
            <w:tcW w:w="1844" w:type="dxa"/>
            <w:vMerge w:val="restart"/>
            <w:tcBorders>
              <w:top w:val="single" w:sz="4" w:space="0" w:color="000000"/>
              <w:left w:val="single" w:sz="4" w:space="0" w:color="000000"/>
              <w:bottom w:val="single" w:sz="4" w:space="0" w:color="000000"/>
            </w:tcBorders>
            <w:shd w:val="clear" w:color="auto" w:fill="auto"/>
          </w:tcPr>
          <w:p w:rsidR="008E500A" w:rsidRDefault="008E500A" w:rsidP="008E500A">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 подпрограммы муниципальной программы</w:t>
            </w:r>
          </w:p>
        </w:tc>
        <w:tc>
          <w:tcPr>
            <w:tcW w:w="1559" w:type="dxa"/>
            <w:tcBorders>
              <w:top w:val="single" w:sz="4" w:space="0" w:color="000000"/>
              <w:left w:val="single" w:sz="4" w:space="0" w:color="000000"/>
              <w:bottom w:val="single" w:sz="4" w:space="0" w:color="000000"/>
            </w:tcBorders>
            <w:shd w:val="clear" w:color="auto" w:fill="auto"/>
          </w:tcPr>
          <w:p w:rsidR="008E500A" w:rsidRPr="008E500A" w:rsidRDefault="008E500A" w:rsidP="008E500A">
            <w:pPr>
              <w:widowControl w:val="0"/>
              <w:autoSpaceDE w:val="0"/>
              <w:spacing w:after="0" w:line="240" w:lineRule="auto"/>
              <w:jc w:val="center"/>
              <w:rPr>
                <w:rFonts w:ascii="Times New Roman" w:hAnsi="Times New Roman" w:cs="Times New Roman"/>
                <w:sz w:val="24"/>
                <w:szCs w:val="24"/>
              </w:rPr>
            </w:pPr>
            <w:r w:rsidRPr="008E500A">
              <w:rPr>
                <w:rFonts w:ascii="Times New Roman" w:hAnsi="Times New Roman" w:cs="Times New Roman"/>
                <w:sz w:val="24"/>
                <w:szCs w:val="24"/>
              </w:rPr>
              <w:t>Источники</w:t>
            </w:r>
          </w:p>
        </w:tc>
        <w:tc>
          <w:tcPr>
            <w:tcW w:w="1701" w:type="dxa"/>
            <w:tcBorders>
              <w:top w:val="single" w:sz="4" w:space="0" w:color="000000"/>
              <w:left w:val="single" w:sz="4" w:space="0" w:color="000000"/>
              <w:bottom w:val="single" w:sz="4" w:space="0" w:color="000000"/>
            </w:tcBorders>
            <w:shd w:val="clear" w:color="auto" w:fill="auto"/>
          </w:tcPr>
          <w:p w:rsidR="008E500A" w:rsidRPr="008E500A" w:rsidRDefault="008E500A" w:rsidP="008E500A">
            <w:pPr>
              <w:widowControl w:val="0"/>
              <w:autoSpaceDE w:val="0"/>
              <w:spacing w:after="0" w:line="240" w:lineRule="auto"/>
              <w:jc w:val="center"/>
              <w:rPr>
                <w:rFonts w:ascii="Times New Roman" w:hAnsi="Times New Roman" w:cs="Times New Roman"/>
                <w:sz w:val="24"/>
                <w:szCs w:val="24"/>
              </w:rPr>
            </w:pPr>
            <w:r w:rsidRPr="008E500A">
              <w:rPr>
                <w:rFonts w:ascii="Times New Roman" w:hAnsi="Times New Roman" w:cs="Times New Roman"/>
                <w:sz w:val="24"/>
                <w:szCs w:val="24"/>
              </w:rPr>
              <w:t>Всего</w:t>
            </w:r>
          </w:p>
          <w:p w:rsidR="008E500A" w:rsidRPr="008E500A" w:rsidRDefault="008E500A" w:rsidP="008E500A">
            <w:pPr>
              <w:widowControl w:val="0"/>
              <w:autoSpaceDE w:val="0"/>
              <w:spacing w:after="0" w:line="240" w:lineRule="auto"/>
              <w:jc w:val="center"/>
              <w:rPr>
                <w:rFonts w:ascii="Times New Roman" w:hAnsi="Times New Roman" w:cs="Times New Roman"/>
                <w:sz w:val="24"/>
                <w:szCs w:val="24"/>
              </w:rPr>
            </w:pPr>
            <w:r w:rsidRPr="008E500A">
              <w:rPr>
                <w:rFonts w:ascii="Times New Roman" w:hAnsi="Times New Roman" w:cs="Times New Roman"/>
                <w:sz w:val="24"/>
                <w:szCs w:val="24"/>
              </w:rPr>
              <w:t>(тыс.руб.)</w:t>
            </w:r>
          </w:p>
        </w:tc>
        <w:tc>
          <w:tcPr>
            <w:tcW w:w="1701" w:type="dxa"/>
            <w:tcBorders>
              <w:top w:val="single" w:sz="4" w:space="0" w:color="000000"/>
              <w:left w:val="single" w:sz="4" w:space="0" w:color="000000"/>
              <w:bottom w:val="single" w:sz="4" w:space="0" w:color="000000"/>
            </w:tcBorders>
            <w:shd w:val="clear" w:color="auto" w:fill="auto"/>
          </w:tcPr>
          <w:p w:rsidR="008E500A" w:rsidRDefault="008E500A" w:rsidP="008E500A">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E500A" w:rsidRPr="009A2690" w:rsidRDefault="008E500A" w:rsidP="008E500A">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E500A" w:rsidRPr="009E409A" w:rsidRDefault="008E500A" w:rsidP="008E500A">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 год</w:t>
            </w:r>
          </w:p>
        </w:tc>
      </w:tr>
      <w:tr w:rsidR="00DE5DCC" w:rsidTr="008E500A">
        <w:trPr>
          <w:trHeight w:val="600"/>
        </w:trPr>
        <w:tc>
          <w:tcPr>
            <w:tcW w:w="1844" w:type="dxa"/>
            <w:vMerge/>
            <w:tcBorders>
              <w:top w:val="single" w:sz="4" w:space="0" w:color="000000"/>
              <w:left w:val="single" w:sz="4" w:space="0" w:color="000000"/>
              <w:bottom w:val="single" w:sz="4" w:space="0" w:color="000000"/>
            </w:tcBorders>
            <w:shd w:val="clear" w:color="auto" w:fill="auto"/>
          </w:tcPr>
          <w:p w:rsidR="00DE5DCC" w:rsidRDefault="00DE5DCC" w:rsidP="008E500A">
            <w:pPr>
              <w:widowControl w:val="0"/>
              <w:autoSpaceDE w:val="0"/>
              <w:snapToGrid w:val="0"/>
              <w:spacing w:after="0" w:line="240" w:lineRule="auto"/>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DE5DCC" w:rsidRPr="008E500A" w:rsidRDefault="00DE5DCC" w:rsidP="008E500A">
            <w:pPr>
              <w:widowControl w:val="0"/>
              <w:autoSpaceDE w:val="0"/>
              <w:spacing w:after="0" w:line="240" w:lineRule="auto"/>
              <w:jc w:val="both"/>
              <w:rPr>
                <w:rFonts w:ascii="Times New Roman" w:hAnsi="Times New Roman" w:cs="Times New Roman"/>
                <w:sz w:val="24"/>
                <w:szCs w:val="24"/>
              </w:rPr>
            </w:pPr>
            <w:r w:rsidRPr="008E500A">
              <w:rPr>
                <w:rFonts w:ascii="Times New Roman" w:hAnsi="Times New Roman" w:cs="Times New Roman"/>
                <w:sz w:val="24"/>
                <w:szCs w:val="24"/>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DE5DCC" w:rsidRDefault="00DE5DCC">
            <w:r w:rsidRPr="00AF447F">
              <w:rPr>
                <w:rFonts w:ascii="Times New Roman" w:hAnsi="Times New Roman" w:cs="Times New Roman"/>
                <w:sz w:val="24"/>
                <w:szCs w:val="24"/>
              </w:rPr>
              <w:t>0,00</w:t>
            </w:r>
          </w:p>
        </w:tc>
        <w:tc>
          <w:tcPr>
            <w:tcW w:w="1701" w:type="dxa"/>
            <w:tcBorders>
              <w:top w:val="single" w:sz="4" w:space="0" w:color="000000"/>
              <w:left w:val="single" w:sz="4" w:space="0" w:color="000000"/>
              <w:bottom w:val="single" w:sz="4" w:space="0" w:color="000000"/>
            </w:tcBorders>
            <w:shd w:val="clear" w:color="auto" w:fill="auto"/>
          </w:tcPr>
          <w:p w:rsidR="00DE5DCC" w:rsidRDefault="00DE5DCC">
            <w:r w:rsidRPr="00AF447F">
              <w:rPr>
                <w:rFonts w:ascii="Times New Roman" w:hAnsi="Times New Roman" w:cs="Times New Roman"/>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E5DCC" w:rsidRDefault="00DE5DCC">
            <w:r w:rsidRPr="00AF447F">
              <w:rPr>
                <w:rFonts w:ascii="Times New Roman" w:hAnsi="Times New Roman" w:cs="Times New Roman"/>
                <w:sz w:val="24"/>
                <w:szCs w:val="24"/>
              </w:rPr>
              <w:t>0,00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E5DCC" w:rsidRDefault="00DE5DCC">
            <w:r w:rsidRPr="00AF447F">
              <w:rPr>
                <w:rFonts w:ascii="Times New Roman" w:hAnsi="Times New Roman" w:cs="Times New Roman"/>
                <w:sz w:val="24"/>
                <w:szCs w:val="24"/>
              </w:rPr>
              <w:t>0,00</w:t>
            </w:r>
          </w:p>
        </w:tc>
      </w:tr>
      <w:tr w:rsidR="00DE5DCC" w:rsidTr="008E500A">
        <w:trPr>
          <w:trHeight w:val="600"/>
        </w:trPr>
        <w:tc>
          <w:tcPr>
            <w:tcW w:w="1844" w:type="dxa"/>
            <w:vMerge/>
            <w:tcBorders>
              <w:top w:val="single" w:sz="4" w:space="0" w:color="000000"/>
              <w:left w:val="single" w:sz="4" w:space="0" w:color="000000"/>
              <w:bottom w:val="single" w:sz="4" w:space="0" w:color="000000"/>
            </w:tcBorders>
            <w:shd w:val="clear" w:color="auto" w:fill="auto"/>
          </w:tcPr>
          <w:p w:rsidR="00DE5DCC" w:rsidRDefault="00DE5DCC" w:rsidP="008E500A">
            <w:pPr>
              <w:widowControl w:val="0"/>
              <w:autoSpaceDE w:val="0"/>
              <w:snapToGrid w:val="0"/>
              <w:spacing w:after="0" w:line="240" w:lineRule="auto"/>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DE5DCC" w:rsidRPr="008E500A" w:rsidRDefault="00DE5DCC" w:rsidP="008E500A">
            <w:pPr>
              <w:widowControl w:val="0"/>
              <w:autoSpaceDE w:val="0"/>
              <w:spacing w:after="0" w:line="240" w:lineRule="auto"/>
              <w:jc w:val="both"/>
              <w:rPr>
                <w:rFonts w:ascii="Times New Roman" w:hAnsi="Times New Roman" w:cs="Times New Roman"/>
                <w:sz w:val="24"/>
                <w:szCs w:val="24"/>
              </w:rPr>
            </w:pPr>
            <w:r w:rsidRPr="008E500A">
              <w:rPr>
                <w:rFonts w:ascii="Times New Roman" w:hAnsi="Times New Roman" w:cs="Times New Roman"/>
                <w:sz w:val="24"/>
                <w:szCs w:val="24"/>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DE5DCC" w:rsidRDefault="00DE5DCC">
            <w:r w:rsidRPr="00AF447F">
              <w:rPr>
                <w:rFonts w:ascii="Times New Roman" w:hAnsi="Times New Roman" w:cs="Times New Roman"/>
                <w:sz w:val="24"/>
                <w:szCs w:val="24"/>
              </w:rPr>
              <w:t>0,00</w:t>
            </w:r>
          </w:p>
        </w:tc>
        <w:tc>
          <w:tcPr>
            <w:tcW w:w="1701" w:type="dxa"/>
            <w:tcBorders>
              <w:top w:val="single" w:sz="4" w:space="0" w:color="000000"/>
              <w:left w:val="single" w:sz="4" w:space="0" w:color="000000"/>
              <w:bottom w:val="single" w:sz="4" w:space="0" w:color="000000"/>
            </w:tcBorders>
            <w:shd w:val="clear" w:color="auto" w:fill="auto"/>
          </w:tcPr>
          <w:p w:rsidR="00DE5DCC" w:rsidRDefault="00DE5DCC">
            <w:r w:rsidRPr="00AF447F">
              <w:rPr>
                <w:rFonts w:ascii="Times New Roman" w:hAnsi="Times New Roman" w:cs="Times New Roman"/>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E5DCC" w:rsidRDefault="00DE5DCC">
            <w:r w:rsidRPr="00AF447F">
              <w:rPr>
                <w:rFonts w:ascii="Times New Roman" w:hAnsi="Times New Roman" w:cs="Times New Roman"/>
                <w:sz w:val="24"/>
                <w:szCs w:val="24"/>
              </w:rPr>
              <w:t>0,00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E5DCC" w:rsidRDefault="00DE5DCC">
            <w:r w:rsidRPr="00AF447F">
              <w:rPr>
                <w:rFonts w:ascii="Times New Roman" w:hAnsi="Times New Roman" w:cs="Times New Roman"/>
                <w:sz w:val="24"/>
                <w:szCs w:val="24"/>
              </w:rPr>
              <w:t>0,00</w:t>
            </w:r>
          </w:p>
        </w:tc>
      </w:tr>
      <w:tr w:rsidR="00DE5DCC" w:rsidTr="008E500A">
        <w:trPr>
          <w:trHeight w:val="380"/>
        </w:trPr>
        <w:tc>
          <w:tcPr>
            <w:tcW w:w="1844" w:type="dxa"/>
            <w:vMerge/>
            <w:tcBorders>
              <w:top w:val="single" w:sz="4" w:space="0" w:color="000000"/>
              <w:left w:val="single" w:sz="4" w:space="0" w:color="000000"/>
              <w:bottom w:val="single" w:sz="4" w:space="0" w:color="000000"/>
            </w:tcBorders>
            <w:shd w:val="clear" w:color="auto" w:fill="auto"/>
          </w:tcPr>
          <w:p w:rsidR="00DE5DCC" w:rsidRDefault="00DE5DCC" w:rsidP="008E500A">
            <w:pPr>
              <w:widowControl w:val="0"/>
              <w:autoSpaceDE w:val="0"/>
              <w:snapToGrid w:val="0"/>
              <w:spacing w:after="0" w:line="240" w:lineRule="auto"/>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DE5DCC" w:rsidRPr="008E500A" w:rsidRDefault="00DE5DCC" w:rsidP="008E500A">
            <w:pPr>
              <w:widowControl w:val="0"/>
              <w:autoSpaceDE w:val="0"/>
              <w:spacing w:after="0" w:line="240" w:lineRule="auto"/>
              <w:jc w:val="both"/>
              <w:rPr>
                <w:rFonts w:ascii="Times New Roman" w:hAnsi="Times New Roman" w:cs="Times New Roman"/>
                <w:sz w:val="24"/>
                <w:szCs w:val="24"/>
              </w:rPr>
            </w:pPr>
            <w:r w:rsidRPr="008E500A">
              <w:rPr>
                <w:rFonts w:ascii="Times New Roman" w:hAnsi="Times New Roman" w:cs="Times New Roman"/>
                <w:sz w:val="24"/>
                <w:szCs w:val="24"/>
              </w:rPr>
              <w:t>бюджет МО</w:t>
            </w:r>
          </w:p>
        </w:tc>
        <w:tc>
          <w:tcPr>
            <w:tcW w:w="1701" w:type="dxa"/>
            <w:tcBorders>
              <w:top w:val="single" w:sz="4" w:space="0" w:color="000000"/>
              <w:left w:val="single" w:sz="4" w:space="0" w:color="000000"/>
              <w:bottom w:val="single" w:sz="4" w:space="0" w:color="000000"/>
            </w:tcBorders>
            <w:shd w:val="clear" w:color="auto" w:fill="auto"/>
          </w:tcPr>
          <w:p w:rsidR="00DE5DCC" w:rsidRDefault="00DE5DCC">
            <w:r w:rsidRPr="00AF447F">
              <w:rPr>
                <w:rFonts w:ascii="Times New Roman" w:hAnsi="Times New Roman" w:cs="Times New Roman"/>
                <w:sz w:val="24"/>
                <w:szCs w:val="24"/>
              </w:rPr>
              <w:t>0,00</w:t>
            </w:r>
          </w:p>
        </w:tc>
        <w:tc>
          <w:tcPr>
            <w:tcW w:w="1701" w:type="dxa"/>
            <w:tcBorders>
              <w:top w:val="single" w:sz="4" w:space="0" w:color="000000"/>
              <w:left w:val="single" w:sz="4" w:space="0" w:color="000000"/>
              <w:bottom w:val="single" w:sz="4" w:space="0" w:color="000000"/>
            </w:tcBorders>
            <w:shd w:val="clear" w:color="auto" w:fill="auto"/>
          </w:tcPr>
          <w:p w:rsidR="00DE5DCC" w:rsidRDefault="00DE5DCC">
            <w:r w:rsidRPr="00AF447F">
              <w:rPr>
                <w:rFonts w:ascii="Times New Roman" w:hAnsi="Times New Roman" w:cs="Times New Roman"/>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E5DCC" w:rsidRDefault="00DE5DCC">
            <w:r w:rsidRPr="00AF447F">
              <w:rPr>
                <w:rFonts w:ascii="Times New Roman" w:hAnsi="Times New Roman" w:cs="Times New Roman"/>
                <w:sz w:val="24"/>
                <w:szCs w:val="24"/>
              </w:rPr>
              <w:t>0,00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E5DCC" w:rsidRDefault="00DE5DCC">
            <w:r w:rsidRPr="00AF447F">
              <w:rPr>
                <w:rFonts w:ascii="Times New Roman" w:hAnsi="Times New Roman" w:cs="Times New Roman"/>
                <w:sz w:val="24"/>
                <w:szCs w:val="24"/>
              </w:rPr>
              <w:t>0,00</w:t>
            </w:r>
          </w:p>
        </w:tc>
      </w:tr>
      <w:tr w:rsidR="00DE5DCC" w:rsidTr="008E500A">
        <w:trPr>
          <w:trHeight w:val="648"/>
        </w:trPr>
        <w:tc>
          <w:tcPr>
            <w:tcW w:w="1844" w:type="dxa"/>
            <w:vMerge/>
            <w:tcBorders>
              <w:top w:val="single" w:sz="4" w:space="0" w:color="000000"/>
              <w:left w:val="single" w:sz="4" w:space="0" w:color="000000"/>
              <w:bottom w:val="single" w:sz="4" w:space="0" w:color="000000"/>
            </w:tcBorders>
            <w:shd w:val="clear" w:color="auto" w:fill="auto"/>
          </w:tcPr>
          <w:p w:rsidR="00DE5DCC" w:rsidRDefault="00DE5DCC" w:rsidP="008E500A">
            <w:pPr>
              <w:widowControl w:val="0"/>
              <w:autoSpaceDE w:val="0"/>
              <w:snapToGrid w:val="0"/>
              <w:spacing w:after="0" w:line="240" w:lineRule="auto"/>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DE5DCC" w:rsidRPr="008E500A" w:rsidRDefault="00DE5DCC" w:rsidP="008E500A">
            <w:pPr>
              <w:widowControl w:val="0"/>
              <w:autoSpaceDE w:val="0"/>
              <w:spacing w:after="0" w:line="240" w:lineRule="auto"/>
              <w:jc w:val="both"/>
              <w:rPr>
                <w:rFonts w:ascii="Times New Roman" w:hAnsi="Times New Roman" w:cs="Times New Roman"/>
                <w:sz w:val="24"/>
                <w:szCs w:val="24"/>
              </w:rPr>
            </w:pPr>
            <w:r w:rsidRPr="008E500A">
              <w:rPr>
                <w:rFonts w:ascii="Times New Roman" w:hAnsi="Times New Roman" w:cs="Times New Roman"/>
                <w:sz w:val="24"/>
                <w:szCs w:val="24"/>
              </w:rPr>
              <w:t>иные источники</w:t>
            </w:r>
          </w:p>
        </w:tc>
        <w:tc>
          <w:tcPr>
            <w:tcW w:w="1701" w:type="dxa"/>
            <w:tcBorders>
              <w:top w:val="single" w:sz="4" w:space="0" w:color="000000"/>
              <w:left w:val="single" w:sz="4" w:space="0" w:color="000000"/>
              <w:bottom w:val="single" w:sz="4" w:space="0" w:color="000000"/>
            </w:tcBorders>
            <w:shd w:val="clear" w:color="auto" w:fill="auto"/>
          </w:tcPr>
          <w:p w:rsidR="00DE5DCC" w:rsidRDefault="00DE5DCC">
            <w:r w:rsidRPr="00AF447F">
              <w:rPr>
                <w:rFonts w:ascii="Times New Roman" w:hAnsi="Times New Roman" w:cs="Times New Roman"/>
                <w:sz w:val="24"/>
                <w:szCs w:val="24"/>
              </w:rPr>
              <w:t>0,00</w:t>
            </w:r>
          </w:p>
        </w:tc>
        <w:tc>
          <w:tcPr>
            <w:tcW w:w="1701" w:type="dxa"/>
            <w:tcBorders>
              <w:top w:val="single" w:sz="4" w:space="0" w:color="000000"/>
              <w:left w:val="single" w:sz="4" w:space="0" w:color="000000"/>
              <w:bottom w:val="single" w:sz="4" w:space="0" w:color="000000"/>
            </w:tcBorders>
            <w:shd w:val="clear" w:color="auto" w:fill="auto"/>
          </w:tcPr>
          <w:p w:rsidR="00DE5DCC" w:rsidRDefault="00DE5DCC">
            <w:r w:rsidRPr="00AF447F">
              <w:rPr>
                <w:rFonts w:ascii="Times New Roman" w:hAnsi="Times New Roman" w:cs="Times New Roman"/>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E5DCC" w:rsidRDefault="00DE5DCC">
            <w:r w:rsidRPr="00AF447F">
              <w:rPr>
                <w:rFonts w:ascii="Times New Roman" w:hAnsi="Times New Roman" w:cs="Times New Roman"/>
                <w:sz w:val="24"/>
                <w:szCs w:val="24"/>
              </w:rPr>
              <w:t>0,00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E5DCC" w:rsidRDefault="00DE5DCC">
            <w:r w:rsidRPr="00AF447F">
              <w:rPr>
                <w:rFonts w:ascii="Times New Roman" w:hAnsi="Times New Roman" w:cs="Times New Roman"/>
                <w:sz w:val="24"/>
                <w:szCs w:val="24"/>
              </w:rPr>
              <w:t>0,00</w:t>
            </w:r>
          </w:p>
        </w:tc>
      </w:tr>
      <w:tr w:rsidR="00DE5DCC" w:rsidTr="008E500A">
        <w:trPr>
          <w:trHeight w:val="600"/>
        </w:trPr>
        <w:tc>
          <w:tcPr>
            <w:tcW w:w="1844" w:type="dxa"/>
            <w:vMerge/>
            <w:tcBorders>
              <w:top w:val="single" w:sz="4" w:space="0" w:color="000000"/>
              <w:left w:val="single" w:sz="4" w:space="0" w:color="000000"/>
              <w:bottom w:val="single" w:sz="4" w:space="0" w:color="000000"/>
            </w:tcBorders>
            <w:shd w:val="clear" w:color="auto" w:fill="auto"/>
          </w:tcPr>
          <w:p w:rsidR="00DE5DCC" w:rsidRDefault="00DE5DCC" w:rsidP="008E500A">
            <w:pPr>
              <w:widowControl w:val="0"/>
              <w:autoSpaceDE w:val="0"/>
              <w:snapToGrid w:val="0"/>
              <w:spacing w:after="0" w:line="240" w:lineRule="auto"/>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DE5DCC" w:rsidRPr="008E500A" w:rsidRDefault="00DE5DCC" w:rsidP="008E500A">
            <w:pPr>
              <w:widowControl w:val="0"/>
              <w:autoSpaceDE w:val="0"/>
              <w:spacing w:after="0" w:line="240" w:lineRule="auto"/>
              <w:jc w:val="both"/>
              <w:rPr>
                <w:rFonts w:ascii="Times New Roman" w:hAnsi="Times New Roman" w:cs="Times New Roman"/>
                <w:sz w:val="24"/>
                <w:szCs w:val="24"/>
              </w:rPr>
            </w:pPr>
            <w:r w:rsidRPr="008E500A">
              <w:rPr>
                <w:rFonts w:ascii="Times New Roman" w:hAnsi="Times New Roman" w:cs="Times New Roman"/>
                <w:sz w:val="24"/>
                <w:szCs w:val="24"/>
              </w:rPr>
              <w:t>всего по источникам</w:t>
            </w:r>
          </w:p>
        </w:tc>
        <w:tc>
          <w:tcPr>
            <w:tcW w:w="1701" w:type="dxa"/>
            <w:tcBorders>
              <w:top w:val="single" w:sz="4" w:space="0" w:color="000000"/>
              <w:left w:val="single" w:sz="4" w:space="0" w:color="000000"/>
              <w:bottom w:val="single" w:sz="4" w:space="0" w:color="000000"/>
            </w:tcBorders>
            <w:shd w:val="clear" w:color="auto" w:fill="auto"/>
          </w:tcPr>
          <w:p w:rsidR="00DE5DCC" w:rsidRDefault="00DE5DCC">
            <w:r w:rsidRPr="00AF447F">
              <w:rPr>
                <w:rFonts w:ascii="Times New Roman" w:hAnsi="Times New Roman" w:cs="Times New Roman"/>
                <w:sz w:val="24"/>
                <w:szCs w:val="24"/>
              </w:rPr>
              <w:t>0,00</w:t>
            </w:r>
          </w:p>
        </w:tc>
        <w:tc>
          <w:tcPr>
            <w:tcW w:w="1701" w:type="dxa"/>
            <w:tcBorders>
              <w:top w:val="single" w:sz="4" w:space="0" w:color="000000"/>
              <w:left w:val="single" w:sz="4" w:space="0" w:color="000000"/>
              <w:bottom w:val="single" w:sz="4" w:space="0" w:color="000000"/>
            </w:tcBorders>
            <w:shd w:val="clear" w:color="auto" w:fill="auto"/>
          </w:tcPr>
          <w:p w:rsidR="00DE5DCC" w:rsidRDefault="00DE5DCC">
            <w:r w:rsidRPr="00AF447F">
              <w:rPr>
                <w:rFonts w:ascii="Times New Roman" w:hAnsi="Times New Roman" w:cs="Times New Roman"/>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E5DCC" w:rsidRDefault="00DE5DCC">
            <w:r w:rsidRPr="00AF447F">
              <w:rPr>
                <w:rFonts w:ascii="Times New Roman" w:hAnsi="Times New Roman" w:cs="Times New Roman"/>
                <w:sz w:val="24"/>
                <w:szCs w:val="24"/>
              </w:rPr>
              <w:t>0,00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E5DCC" w:rsidRDefault="00DE5DCC">
            <w:r w:rsidRPr="00AF447F">
              <w:rPr>
                <w:rFonts w:ascii="Times New Roman" w:hAnsi="Times New Roman" w:cs="Times New Roman"/>
                <w:sz w:val="24"/>
                <w:szCs w:val="24"/>
              </w:rPr>
              <w:t>0,00</w:t>
            </w:r>
          </w:p>
        </w:tc>
      </w:tr>
      <w:tr w:rsidR="009E409A" w:rsidTr="008E500A">
        <w:trPr>
          <w:trHeight w:val="600"/>
        </w:trPr>
        <w:tc>
          <w:tcPr>
            <w:tcW w:w="1844" w:type="dxa"/>
            <w:tcBorders>
              <w:top w:val="single" w:sz="4" w:space="0" w:color="000000"/>
              <w:left w:val="single" w:sz="4" w:space="0" w:color="000000"/>
              <w:bottom w:val="single" w:sz="4" w:space="0" w:color="000000"/>
            </w:tcBorders>
            <w:shd w:val="clear" w:color="auto" w:fill="auto"/>
          </w:tcPr>
          <w:p w:rsidR="009E409A" w:rsidRDefault="009E409A" w:rsidP="008E500A">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подпрограммы муниципальной программы</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9E409A" w:rsidRPr="00177441" w:rsidRDefault="009E409A" w:rsidP="008E500A">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Доля расходов на обслуживание муниципального долга –</w:t>
            </w:r>
            <w:r w:rsidR="00DE5DCC">
              <w:rPr>
                <w:rFonts w:ascii="Times New Roman" w:hAnsi="Times New Roman" w:cs="Times New Roman"/>
                <w:sz w:val="24"/>
                <w:szCs w:val="24"/>
              </w:rPr>
              <w:t>0</w:t>
            </w:r>
            <w:r w:rsidRPr="00177441">
              <w:rPr>
                <w:rFonts w:ascii="Times New Roman" w:hAnsi="Times New Roman" w:cs="Times New Roman"/>
                <w:sz w:val="24"/>
                <w:szCs w:val="24"/>
              </w:rPr>
              <w:t xml:space="preserve"> %</w:t>
            </w:r>
          </w:p>
          <w:p w:rsidR="009E409A" w:rsidRDefault="009E409A" w:rsidP="008E500A">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Исполнение бюджета по налоговым доходам к первоначально утвержденному уровню – 93,5%</w:t>
            </w:r>
          </w:p>
          <w:p w:rsidR="009E409A" w:rsidRDefault="00DE5DCC" w:rsidP="008E500A">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E409A">
              <w:rPr>
                <w:rFonts w:ascii="Times New Roman" w:hAnsi="Times New Roman" w:cs="Times New Roman"/>
                <w:sz w:val="24"/>
                <w:szCs w:val="24"/>
              </w:rPr>
              <w:t>. Доля расходов бюджета муниципального образования, формируемых в рамках муниципальных программ – 97%</w:t>
            </w:r>
          </w:p>
          <w:p w:rsidR="009E409A" w:rsidRDefault="00DE5DCC" w:rsidP="008E500A">
            <w:pPr>
              <w:autoSpaceDE w:val="0"/>
              <w:spacing w:after="0" w:line="240" w:lineRule="auto"/>
              <w:jc w:val="both"/>
            </w:pPr>
            <w:r>
              <w:rPr>
                <w:rFonts w:ascii="Times New Roman" w:hAnsi="Times New Roman" w:cs="Times New Roman"/>
                <w:sz w:val="24"/>
                <w:szCs w:val="24"/>
              </w:rPr>
              <w:t>4</w:t>
            </w:r>
            <w:r w:rsidR="009E409A">
              <w:rPr>
                <w:rFonts w:ascii="Times New Roman" w:hAnsi="Times New Roman" w:cs="Times New Roman"/>
                <w:sz w:val="24"/>
                <w:szCs w:val="24"/>
              </w:rPr>
              <w:t>. Доля проверенных учреждений и организаций от общего числа запланированных контрольных мероприятий- 100%</w:t>
            </w:r>
          </w:p>
        </w:tc>
      </w:tr>
    </w:tbl>
    <w:p w:rsidR="009E409A" w:rsidRDefault="009E409A" w:rsidP="009E409A">
      <w:pPr>
        <w:spacing w:after="0" w:line="240" w:lineRule="auto"/>
        <w:jc w:val="center"/>
        <w:rPr>
          <w:rFonts w:ascii="Times New Roman" w:hAnsi="Times New Roman" w:cs="Times New Roman"/>
          <w:b/>
          <w:bCs/>
          <w:sz w:val="24"/>
          <w:szCs w:val="24"/>
        </w:rPr>
      </w:pPr>
    </w:p>
    <w:p w:rsidR="009E409A" w:rsidRPr="00DE5DCC" w:rsidRDefault="009E409A" w:rsidP="00DE5DCC">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1. Содержание проблемы и обоснование необходимости ее решения программными методами</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условиях современного бюджетного законодательства собственных доходов местного бюджета, получаемых в виде налоговых и неналоговых доходов, недостаточно для эффективного функционирования органов местного самоуправления муниципального района, исполнения возложенных на них функций и решения социально-экономических задач.</w:t>
      </w:r>
    </w:p>
    <w:p w:rsidR="009E409A" w:rsidRDefault="009E409A" w:rsidP="009E409A">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 xml:space="preserve">Добиться улучшения текущей ситуации, связанной с недостаточной обеспеченностью местного бюджета финансовыми средствами, возможно путем создания на местном уровне условий для увеличения доходного потенциала местного бюджета, повышения качества администрирования доходов местного бюджета, совершенствования межбюджетных отношений и механизмов эффективного управления муниципальным имуществом в рамках среднесрочных ориентиров. Значительную роль в повышении доходного потенциала местного бюджета также играет развитие на территории Красногородского </w:t>
      </w:r>
      <w:r w:rsidR="007346E9">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малого и среднего предпринимательства.</w:t>
      </w:r>
    </w:p>
    <w:p w:rsidR="009E409A" w:rsidRDefault="009E409A" w:rsidP="009E409A">
      <w:pPr>
        <w:autoSpaceDE w:val="0"/>
        <w:spacing w:after="0" w:line="240" w:lineRule="auto"/>
        <w:ind w:firstLine="568"/>
        <w:jc w:val="both"/>
        <w:rPr>
          <w:b/>
          <w:bCs/>
        </w:rPr>
      </w:pPr>
      <w:r>
        <w:rPr>
          <w:rFonts w:ascii="Times New Roman" w:hAnsi="Times New Roman" w:cs="Times New Roman"/>
          <w:sz w:val="24"/>
          <w:szCs w:val="24"/>
        </w:rPr>
        <w:lastRenderedPageBreak/>
        <w:t>Планирование и исполнение расходов местного бюджета в настоящее время осуществляется по целевому назначению, но без достаточного учета эффективности и результативности использования бюджетных средств, используемых муниципальными учреждениями для оказания муниципальных услуг. Переход к программному бюджету и внедрение новых форм финансового обеспечения муниципальных услуг, повышение результативности и эффективности использования бюджетных сре</w:t>
      </w:r>
      <w:proofErr w:type="gramStart"/>
      <w:r>
        <w:rPr>
          <w:rFonts w:ascii="Times New Roman" w:hAnsi="Times New Roman" w:cs="Times New Roman"/>
          <w:sz w:val="24"/>
          <w:szCs w:val="24"/>
        </w:rPr>
        <w:t>дств тр</w:t>
      </w:r>
      <w:proofErr w:type="gramEnd"/>
      <w:r>
        <w:rPr>
          <w:rFonts w:ascii="Times New Roman" w:hAnsi="Times New Roman" w:cs="Times New Roman"/>
          <w:sz w:val="24"/>
          <w:szCs w:val="24"/>
        </w:rPr>
        <w:t>ебуют комплексного реформирования муниципального финансового контроля.</w:t>
      </w:r>
    </w:p>
    <w:p w:rsidR="009E409A" w:rsidRDefault="009E409A" w:rsidP="009E409A">
      <w:pPr>
        <w:autoSpaceDE w:val="0"/>
        <w:spacing w:after="0" w:line="240" w:lineRule="auto"/>
        <w:ind w:firstLine="568"/>
        <w:jc w:val="both"/>
      </w:pPr>
      <w:r>
        <w:rPr>
          <w:rFonts w:ascii="Times New Roman" w:hAnsi="Times New Roman" w:cs="Times New Roman"/>
          <w:sz w:val="24"/>
          <w:szCs w:val="24"/>
        </w:rPr>
        <w:t xml:space="preserve">Наиболее актуальными остаются вопросы, связанные с повышением эффективности бюджетных расходов и ограниченностью применения оценки их эффективности. Так, несмотря на определенные позитивные изменения в сфере организации планирования и исполнения бюджета, применение методов </w:t>
      </w:r>
      <w:proofErr w:type="spellStart"/>
      <w:r>
        <w:rPr>
          <w:rFonts w:ascii="Times New Roman" w:hAnsi="Times New Roman" w:cs="Times New Roman"/>
          <w:sz w:val="24"/>
          <w:szCs w:val="24"/>
        </w:rPr>
        <w:t>бюджетирования</w:t>
      </w:r>
      <w:proofErr w:type="spellEnd"/>
      <w:r>
        <w:rPr>
          <w:rFonts w:ascii="Times New Roman" w:hAnsi="Times New Roman" w:cs="Times New Roman"/>
          <w:sz w:val="24"/>
          <w:szCs w:val="24"/>
        </w:rPr>
        <w:t>, ориентированного на результат, остается недостаточно увязанным с процессом планирования бюджетных ассигнований. Отсутствует глубокий всесторонний анализ сложившейся практики применения муниципальных заданий в целях дальнейшего совершенствования данного механизма. Сохраняются условия и стимулы для неоправданного увеличения бюджетных расходов при наличии низкой мотивации к формированию приоритетов и оптимизации бюджетных расходов. Бюджетное планирование остается слабо увязанным со стратегическим планированием.</w:t>
      </w:r>
    </w:p>
    <w:p w:rsidR="009E409A" w:rsidRDefault="009E409A" w:rsidP="009E409A">
      <w:pPr>
        <w:pStyle w:val="consplusnormal"/>
        <w:spacing w:before="0" w:after="0"/>
        <w:ind w:firstLine="720"/>
        <w:jc w:val="both"/>
        <w:textAlignment w:val="baseline"/>
      </w:pPr>
      <w:r>
        <w:t>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w:t>
      </w:r>
    </w:p>
    <w:p w:rsidR="009E409A" w:rsidRDefault="009E409A" w:rsidP="009E409A">
      <w:pPr>
        <w:pStyle w:val="consplusnormal"/>
        <w:spacing w:before="0" w:after="0"/>
        <w:ind w:firstLine="720"/>
        <w:jc w:val="both"/>
        <w:textAlignment w:val="baseline"/>
      </w:pPr>
      <w:r>
        <w:t>Кроме того, в последнее время особо подчеркивается необходимость перехода к формированию программного бюджета, что должно повысить ответственность всех участников бюджетного процесса за реализацию поставленных задач и достижение конечных результатов.</w:t>
      </w:r>
    </w:p>
    <w:p w:rsidR="009E409A" w:rsidRDefault="009E409A" w:rsidP="009E409A">
      <w:pPr>
        <w:pStyle w:val="consplusnormal"/>
        <w:spacing w:before="0" w:after="0"/>
        <w:jc w:val="both"/>
        <w:textAlignment w:val="baseline"/>
      </w:pPr>
      <w:r>
        <w:t xml:space="preserve">Все это свидетельствует о необходимости повысить направленность бюджетного процесса на достижение поставленных целей и задач социально-экономического развития через усиление программной ориентированности бюджета </w:t>
      </w:r>
      <w:r w:rsidR="007346E9">
        <w:t>Красногородского муниципального округа.</w:t>
      </w:r>
    </w:p>
    <w:p w:rsidR="009E409A" w:rsidRDefault="009E409A" w:rsidP="009E409A">
      <w:pPr>
        <w:pStyle w:val="consplusnormal"/>
        <w:spacing w:before="0" w:after="0"/>
        <w:ind w:firstLine="720"/>
        <w:jc w:val="both"/>
        <w:textAlignment w:val="baseline"/>
      </w:pPr>
      <w:r>
        <w:t>Переход к формированию бюджета района на основе программно-целевых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в долгосрочной перспективе, прозрачному распределению имеющихся средств с учетом достигнутых результатов в той или иной сфере социально-экономического развития Красногородского района.</w:t>
      </w:r>
    </w:p>
    <w:p w:rsidR="009E409A" w:rsidRDefault="009E409A" w:rsidP="009E409A">
      <w:pPr>
        <w:pStyle w:val="consplusnormal"/>
        <w:spacing w:before="0" w:after="0"/>
        <w:ind w:firstLine="720"/>
        <w:jc w:val="both"/>
        <w:textAlignment w:val="baseline"/>
      </w:pPr>
      <w:r>
        <w:t>В сфере управления муниципальными финансами в рамках подпрограммы планируется решить следующие вопросы:</w:t>
      </w:r>
    </w:p>
    <w:p w:rsidR="009E409A" w:rsidRDefault="009E409A" w:rsidP="009E409A">
      <w:pPr>
        <w:pStyle w:val="consplusnormal"/>
        <w:spacing w:before="0" w:after="0"/>
        <w:jc w:val="both"/>
        <w:textAlignment w:val="baseline"/>
      </w:pPr>
      <w:r>
        <w:t xml:space="preserve">- развитие </w:t>
      </w:r>
      <w:proofErr w:type="spellStart"/>
      <w:r>
        <w:t>бюджетирования</w:t>
      </w:r>
      <w:proofErr w:type="spellEnd"/>
      <w:r>
        <w:t>, ориентированного на достижение результата, в том числе завершение перехода на программный бюджет и отработка финансовых механизмов обеспечения выполнения муниципальных заданий муниципальными учреждениями, повышение качества оказания муниципальных услуг;</w:t>
      </w:r>
    </w:p>
    <w:p w:rsidR="009E409A" w:rsidRDefault="009E409A" w:rsidP="009E409A">
      <w:pPr>
        <w:pStyle w:val="consplusnormal"/>
        <w:spacing w:before="0" w:after="0"/>
        <w:jc w:val="both"/>
        <w:textAlignment w:val="baseline"/>
      </w:pPr>
      <w:r>
        <w:t xml:space="preserve">- расширение применения современных информационно-коммуникационных технологий в части реализации возможностей, программно-целевого планирования и мониторинга исполнения бюджета </w:t>
      </w:r>
      <w:r w:rsidR="007346E9">
        <w:t>Красногородского муниципального округа;</w:t>
      </w:r>
    </w:p>
    <w:p w:rsidR="009E409A" w:rsidRDefault="009E409A" w:rsidP="009E409A">
      <w:pPr>
        <w:pStyle w:val="consplusnormal"/>
        <w:spacing w:before="0" w:after="0"/>
        <w:jc w:val="both"/>
        <w:textAlignment w:val="baseline"/>
      </w:pPr>
      <w:r>
        <w:t xml:space="preserve"> - создание условий для эффективного управления муниципальными финансами.</w:t>
      </w:r>
    </w:p>
    <w:p w:rsidR="009E409A" w:rsidRDefault="009E409A" w:rsidP="009E409A">
      <w:pPr>
        <w:pStyle w:val="consplusnormal"/>
        <w:spacing w:before="0" w:after="0"/>
        <w:ind w:firstLine="720"/>
        <w:jc w:val="both"/>
        <w:textAlignment w:val="baseline"/>
        <w:rPr>
          <w:sz w:val="26"/>
          <w:szCs w:val="26"/>
        </w:rPr>
      </w:pPr>
      <w:r>
        <w:t>Комплексный подход к выполнению задач в рамках данной подпрограммы позволит обеспечить эффективное решение актуальных вопросов развития бюджетной системы.</w:t>
      </w:r>
    </w:p>
    <w:p w:rsidR="009E409A" w:rsidRDefault="009E409A" w:rsidP="009E409A">
      <w:pPr>
        <w:pStyle w:val="consplusnormal"/>
        <w:spacing w:before="0" w:after="0"/>
        <w:ind w:firstLine="709"/>
        <w:jc w:val="both"/>
        <w:textAlignment w:val="baseline"/>
        <w:rPr>
          <w:b/>
          <w:bCs/>
        </w:rPr>
      </w:pPr>
      <w:r>
        <w:t>Решение обозначенных проблем позволит обеспечить согласованное по целям и ресурсам выполнение задач и мероприятий, направленных на укрепление доходной базы местного бюджета и повышение эффективности бюджетных расходов.</w:t>
      </w:r>
    </w:p>
    <w:p w:rsidR="009E409A" w:rsidRDefault="009E409A" w:rsidP="009E409A">
      <w:pPr>
        <w:pStyle w:val="a7"/>
        <w:spacing w:after="0" w:line="240" w:lineRule="auto"/>
        <w:ind w:left="0" w:firstLine="709"/>
        <w:rPr>
          <w:rFonts w:ascii="Times New Roman" w:hAnsi="Times New Roman" w:cs="Times New Roman"/>
          <w:b/>
          <w:bCs/>
          <w:sz w:val="24"/>
          <w:szCs w:val="24"/>
        </w:rPr>
      </w:pPr>
    </w:p>
    <w:p w:rsidR="009E409A" w:rsidRDefault="009E409A" w:rsidP="009E409A">
      <w:pPr>
        <w:pStyle w:val="a7"/>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2. Цель и задачи подпрограммы, показатели цели и задач подпрограммы сроки реализации подпрограммы</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подпрограммы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Обеспечение долгосрочной сбалансированности и устойчивости бюджетной системы, повышение качества управления муниципальными финансами</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достижения цели Программы необходимо выполнение следующих задач:</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увеличение доходов местного бюджета;</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совершенствование бюджетного процесса в муниципальном районе;</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развитие программно-целевого планирования, развитие </w:t>
      </w:r>
      <w:proofErr w:type="spellStart"/>
      <w:r>
        <w:rPr>
          <w:rFonts w:ascii="Times New Roman" w:hAnsi="Times New Roman" w:cs="Times New Roman"/>
          <w:sz w:val="24"/>
          <w:szCs w:val="24"/>
        </w:rPr>
        <w:t>бюджетирования</w:t>
      </w:r>
      <w:proofErr w:type="spellEnd"/>
      <w:r>
        <w:rPr>
          <w:rFonts w:ascii="Times New Roman" w:hAnsi="Times New Roman" w:cs="Times New Roman"/>
          <w:sz w:val="24"/>
          <w:szCs w:val="24"/>
        </w:rPr>
        <w:t>, ориентированного на результат;</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результативности муниципального финансового контроля;</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улучшение качества финансового менеджмента.</w:t>
      </w:r>
    </w:p>
    <w:p w:rsidR="009E409A" w:rsidRDefault="009E409A" w:rsidP="009E409A">
      <w:pPr>
        <w:autoSpaceDE w:val="0"/>
        <w:spacing w:after="0" w:line="240" w:lineRule="auto"/>
        <w:ind w:firstLine="709"/>
        <w:jc w:val="both"/>
      </w:pPr>
      <w:r>
        <w:rPr>
          <w:rFonts w:ascii="Times New Roman" w:hAnsi="Times New Roman" w:cs="Times New Roman"/>
          <w:sz w:val="24"/>
          <w:szCs w:val="24"/>
        </w:rPr>
        <w:t xml:space="preserve">Для решения поставленных задач в рамках Программы предполагается реализовать </w:t>
      </w:r>
      <w:hyperlink r:id="rId18" w:history="1">
        <w:r w:rsidRPr="007346E9">
          <w:rPr>
            <w:rStyle w:val="a4"/>
            <w:rFonts w:ascii="Times New Roman" w:hAnsi="Times New Roman" w:cs="Times New Roman"/>
            <w:color w:val="auto"/>
            <w:sz w:val="24"/>
            <w:szCs w:val="24"/>
            <w:u w:val="none"/>
          </w:rPr>
          <w:t>мероприятия</w:t>
        </w:r>
      </w:hyperlink>
      <w:r>
        <w:rPr>
          <w:rFonts w:ascii="Times New Roman" w:hAnsi="Times New Roman" w:cs="Times New Roman"/>
          <w:sz w:val="24"/>
          <w:szCs w:val="24"/>
        </w:rPr>
        <w:t xml:space="preserve"> по следующим основным направлениям:</w:t>
      </w:r>
    </w:p>
    <w:p w:rsidR="009E409A" w:rsidRPr="007346E9" w:rsidRDefault="00050BC8" w:rsidP="009E409A">
      <w:pPr>
        <w:autoSpaceDE w:val="0"/>
        <w:spacing w:after="0" w:line="240" w:lineRule="auto"/>
        <w:ind w:firstLine="709"/>
        <w:jc w:val="both"/>
      </w:pPr>
      <w:hyperlink r:id="rId19" w:history="1">
        <w:r w:rsidR="009E409A" w:rsidRPr="007346E9">
          <w:rPr>
            <w:rStyle w:val="a4"/>
            <w:rFonts w:ascii="Times New Roman" w:hAnsi="Times New Roman" w:cs="Times New Roman"/>
            <w:color w:val="auto"/>
            <w:sz w:val="24"/>
            <w:szCs w:val="24"/>
            <w:u w:val="none"/>
          </w:rPr>
          <w:t>1</w:t>
        </w:r>
      </w:hyperlink>
      <w:r w:rsidR="009E409A" w:rsidRPr="007346E9">
        <w:rPr>
          <w:rFonts w:ascii="Times New Roman" w:hAnsi="Times New Roman" w:cs="Times New Roman"/>
          <w:sz w:val="24"/>
          <w:szCs w:val="24"/>
        </w:rPr>
        <w:t>. Обеспечение сбалансированности и устойчивости бюджета муниципального района.</w:t>
      </w:r>
    </w:p>
    <w:p w:rsidR="009E409A" w:rsidRPr="007346E9" w:rsidRDefault="00050BC8" w:rsidP="009E409A">
      <w:pPr>
        <w:autoSpaceDE w:val="0"/>
        <w:spacing w:after="0" w:line="240" w:lineRule="auto"/>
        <w:ind w:firstLine="709"/>
        <w:jc w:val="both"/>
      </w:pPr>
      <w:hyperlink r:id="rId20" w:history="1">
        <w:r w:rsidR="009E409A" w:rsidRPr="007346E9">
          <w:rPr>
            <w:rStyle w:val="a4"/>
            <w:rFonts w:ascii="Times New Roman" w:hAnsi="Times New Roman" w:cs="Times New Roman"/>
            <w:color w:val="auto"/>
            <w:sz w:val="24"/>
            <w:szCs w:val="24"/>
            <w:u w:val="none"/>
          </w:rPr>
          <w:t>2</w:t>
        </w:r>
      </w:hyperlink>
      <w:r w:rsidR="009E409A" w:rsidRPr="007346E9">
        <w:rPr>
          <w:rFonts w:ascii="Times New Roman" w:hAnsi="Times New Roman" w:cs="Times New Roman"/>
          <w:sz w:val="24"/>
          <w:szCs w:val="24"/>
        </w:rPr>
        <w:t>. Совершенствование программно-целевых принципов организации деятельности органов местного самоуправления.</w:t>
      </w:r>
    </w:p>
    <w:p w:rsidR="009E409A" w:rsidRPr="007346E9" w:rsidRDefault="00050BC8" w:rsidP="009E409A">
      <w:pPr>
        <w:autoSpaceDE w:val="0"/>
        <w:spacing w:after="0" w:line="240" w:lineRule="auto"/>
        <w:ind w:firstLine="709"/>
        <w:jc w:val="both"/>
      </w:pPr>
      <w:hyperlink r:id="rId21" w:history="1">
        <w:r w:rsidR="009E409A" w:rsidRPr="007346E9">
          <w:rPr>
            <w:rStyle w:val="a4"/>
            <w:rFonts w:ascii="Times New Roman" w:hAnsi="Times New Roman" w:cs="Times New Roman"/>
            <w:color w:val="auto"/>
            <w:sz w:val="24"/>
            <w:szCs w:val="24"/>
            <w:u w:val="none"/>
          </w:rPr>
          <w:t>3</w:t>
        </w:r>
      </w:hyperlink>
      <w:r w:rsidR="009E409A" w:rsidRPr="007346E9">
        <w:rPr>
          <w:rFonts w:ascii="Times New Roman" w:hAnsi="Times New Roman" w:cs="Times New Roman"/>
          <w:sz w:val="24"/>
          <w:szCs w:val="24"/>
        </w:rPr>
        <w:t>. Оптимизация функций и повышение эффективности муниципального управления.</w:t>
      </w:r>
    </w:p>
    <w:p w:rsidR="009E409A" w:rsidRPr="007346E9" w:rsidRDefault="00050BC8" w:rsidP="009E409A">
      <w:pPr>
        <w:autoSpaceDE w:val="0"/>
        <w:spacing w:after="0" w:line="240" w:lineRule="auto"/>
        <w:ind w:firstLine="709"/>
        <w:jc w:val="both"/>
      </w:pPr>
      <w:hyperlink r:id="rId22" w:history="1">
        <w:r w:rsidR="009E409A" w:rsidRPr="007346E9">
          <w:rPr>
            <w:rStyle w:val="a4"/>
            <w:rFonts w:ascii="Times New Roman" w:hAnsi="Times New Roman" w:cs="Times New Roman"/>
            <w:color w:val="auto"/>
            <w:sz w:val="24"/>
            <w:szCs w:val="24"/>
            <w:u w:val="none"/>
          </w:rPr>
          <w:t>4</w:t>
        </w:r>
      </w:hyperlink>
      <w:r w:rsidR="009E409A" w:rsidRPr="007346E9">
        <w:rPr>
          <w:rFonts w:ascii="Times New Roman" w:hAnsi="Times New Roman" w:cs="Times New Roman"/>
          <w:sz w:val="24"/>
          <w:szCs w:val="24"/>
        </w:rPr>
        <w:t>. Повышение качества и эффективности предоставления муниципальных услуг.</w:t>
      </w:r>
    </w:p>
    <w:p w:rsidR="009E409A" w:rsidRPr="007346E9" w:rsidRDefault="00050BC8" w:rsidP="009E409A">
      <w:pPr>
        <w:autoSpaceDE w:val="0"/>
        <w:spacing w:after="0" w:line="240" w:lineRule="auto"/>
        <w:ind w:firstLine="709"/>
        <w:jc w:val="both"/>
      </w:pPr>
      <w:hyperlink r:id="rId23" w:history="1">
        <w:r w:rsidR="009E409A" w:rsidRPr="007346E9">
          <w:rPr>
            <w:rStyle w:val="a4"/>
            <w:rFonts w:ascii="Times New Roman" w:hAnsi="Times New Roman" w:cs="Times New Roman"/>
            <w:color w:val="auto"/>
            <w:sz w:val="24"/>
            <w:szCs w:val="24"/>
            <w:u w:val="none"/>
          </w:rPr>
          <w:t>5</w:t>
        </w:r>
      </w:hyperlink>
      <w:r w:rsidR="009E409A" w:rsidRPr="007346E9">
        <w:rPr>
          <w:rFonts w:ascii="Times New Roman" w:hAnsi="Times New Roman" w:cs="Times New Roman"/>
          <w:sz w:val="24"/>
          <w:szCs w:val="24"/>
        </w:rPr>
        <w:t>. Реформирование системы муниципального финансового контроля и развитие внутреннего контроля.</w:t>
      </w:r>
    </w:p>
    <w:p w:rsidR="009E409A" w:rsidRPr="007346E9" w:rsidRDefault="00050BC8" w:rsidP="009E409A">
      <w:pPr>
        <w:autoSpaceDE w:val="0"/>
        <w:spacing w:after="0" w:line="240" w:lineRule="auto"/>
        <w:ind w:firstLine="709"/>
        <w:jc w:val="both"/>
      </w:pPr>
      <w:hyperlink r:id="rId24" w:history="1">
        <w:r w:rsidR="009E409A" w:rsidRPr="007346E9">
          <w:rPr>
            <w:rStyle w:val="a4"/>
            <w:rFonts w:ascii="Times New Roman" w:hAnsi="Times New Roman" w:cs="Times New Roman"/>
            <w:color w:val="auto"/>
            <w:sz w:val="24"/>
            <w:szCs w:val="24"/>
            <w:u w:val="none"/>
          </w:rPr>
          <w:t>6</w:t>
        </w:r>
      </w:hyperlink>
      <w:r w:rsidR="009E409A" w:rsidRPr="007346E9">
        <w:rPr>
          <w:rFonts w:ascii="Times New Roman" w:hAnsi="Times New Roman" w:cs="Times New Roman"/>
          <w:sz w:val="24"/>
          <w:szCs w:val="24"/>
        </w:rPr>
        <w:t xml:space="preserve">. Развитие информационной системы управления финансами муниципального </w:t>
      </w:r>
      <w:r w:rsidR="00911BD8">
        <w:rPr>
          <w:rFonts w:ascii="Times New Roman" w:hAnsi="Times New Roman" w:cs="Times New Roman"/>
          <w:sz w:val="24"/>
          <w:szCs w:val="24"/>
        </w:rPr>
        <w:t>округа</w:t>
      </w:r>
      <w:r w:rsidR="009E409A" w:rsidRPr="007346E9">
        <w:rPr>
          <w:rFonts w:ascii="Times New Roman" w:hAnsi="Times New Roman" w:cs="Times New Roman"/>
          <w:sz w:val="24"/>
          <w:szCs w:val="24"/>
        </w:rPr>
        <w:t>.</w:t>
      </w:r>
    </w:p>
    <w:p w:rsidR="009E409A" w:rsidRDefault="00050BC8" w:rsidP="009E409A">
      <w:pPr>
        <w:autoSpaceDE w:val="0"/>
        <w:spacing w:after="0" w:line="240" w:lineRule="auto"/>
        <w:ind w:firstLine="709"/>
        <w:jc w:val="both"/>
        <w:rPr>
          <w:rFonts w:ascii="Times New Roman" w:hAnsi="Times New Roman" w:cs="Times New Roman"/>
          <w:b/>
          <w:bCs/>
          <w:sz w:val="24"/>
          <w:szCs w:val="24"/>
        </w:rPr>
      </w:pPr>
      <w:hyperlink r:id="rId25" w:history="1">
        <w:r w:rsidR="009E409A" w:rsidRPr="007346E9">
          <w:rPr>
            <w:rStyle w:val="a4"/>
            <w:rFonts w:ascii="Times New Roman" w:hAnsi="Times New Roman" w:cs="Times New Roman"/>
            <w:color w:val="auto"/>
            <w:sz w:val="24"/>
            <w:szCs w:val="24"/>
            <w:u w:val="none"/>
          </w:rPr>
          <w:t>7</w:t>
        </w:r>
      </w:hyperlink>
      <w:r w:rsidR="009E409A" w:rsidRPr="007346E9">
        <w:rPr>
          <w:rFonts w:ascii="Times New Roman" w:hAnsi="Times New Roman" w:cs="Times New Roman"/>
          <w:sz w:val="24"/>
          <w:szCs w:val="24"/>
        </w:rPr>
        <w:t>.</w:t>
      </w:r>
      <w:r w:rsidR="009E409A">
        <w:rPr>
          <w:rFonts w:ascii="Times New Roman" w:hAnsi="Times New Roman" w:cs="Times New Roman"/>
          <w:sz w:val="24"/>
          <w:szCs w:val="24"/>
        </w:rPr>
        <w:t xml:space="preserve"> Повышение эффективности распределения бюджетных средств.</w:t>
      </w:r>
    </w:p>
    <w:p w:rsidR="009E409A" w:rsidRDefault="009E409A" w:rsidP="009E409A">
      <w:pPr>
        <w:pStyle w:val="a7"/>
        <w:spacing w:after="0" w:line="240" w:lineRule="auto"/>
        <w:ind w:left="0" w:firstLine="709"/>
        <w:rPr>
          <w:rFonts w:ascii="Times New Roman" w:hAnsi="Times New Roman" w:cs="Times New Roman"/>
          <w:b/>
          <w:bCs/>
          <w:sz w:val="24"/>
          <w:szCs w:val="24"/>
        </w:rPr>
      </w:pPr>
    </w:p>
    <w:p w:rsidR="009E409A" w:rsidRDefault="009E409A" w:rsidP="009E409A">
      <w:pPr>
        <w:pStyle w:val="a7"/>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3. Перечень и краткое описание основных мероприятий</w:t>
      </w:r>
    </w:p>
    <w:p w:rsidR="009E409A" w:rsidRDefault="009E409A" w:rsidP="009E409A">
      <w:pPr>
        <w:pStyle w:val="a7"/>
        <w:autoSpaceDE w:val="0"/>
        <w:spacing w:after="0" w:line="240" w:lineRule="auto"/>
        <w:ind w:left="360" w:firstLine="709"/>
        <w:jc w:val="both"/>
        <w:rPr>
          <w:rFonts w:ascii="Times New Roman" w:hAnsi="Times New Roman" w:cs="Times New Roman"/>
          <w:sz w:val="24"/>
          <w:szCs w:val="24"/>
        </w:rPr>
      </w:pPr>
      <w:r>
        <w:rPr>
          <w:rFonts w:ascii="Times New Roman" w:hAnsi="Times New Roman" w:cs="Times New Roman"/>
          <w:sz w:val="24"/>
          <w:szCs w:val="24"/>
        </w:rPr>
        <w:t>На реализацию подпрограммы направлены основные мероприятия:</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Совершенствование развития бюджетного процесса</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Управление муниципальным долгом.</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мероприятия реализуются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следующим направлениями:</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Обеспечение сбалансированности и устойчивости бюджета муниципального </w:t>
      </w:r>
      <w:r w:rsidR="007346E9">
        <w:rPr>
          <w:rFonts w:ascii="Times New Roman" w:hAnsi="Times New Roman" w:cs="Times New Roman"/>
          <w:sz w:val="24"/>
          <w:szCs w:val="24"/>
        </w:rPr>
        <w:t>округа</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Сбалансированность местного бюджета является важным условием осуществления полномочий органов местного самоуправления по исполнению своих полномочий, а также необходимым условием решения задач, поставленных подпрограммой.</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повышения эффективности деятельности администрации Красногородского </w:t>
      </w:r>
      <w:r w:rsidR="007346E9">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в сфере бюджетной политики необходимо установление и соблюдение следующих принципов бюджетной политики:</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консервативность и надежность экономических прогнозов, положенных в основу бюджетного планирования;</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формирование местного бюджета с учетом долгосрочного прогноза социально-экономического развития муниципального образования </w:t>
      </w:r>
      <w:r w:rsidR="007346E9">
        <w:rPr>
          <w:rFonts w:ascii="Times New Roman" w:hAnsi="Times New Roman" w:cs="Times New Roman"/>
          <w:sz w:val="24"/>
          <w:szCs w:val="24"/>
        </w:rPr>
        <w:t>Красногородский муниципальный округ</w:t>
      </w:r>
      <w:r>
        <w:rPr>
          <w:rFonts w:ascii="Times New Roman" w:hAnsi="Times New Roman" w:cs="Times New Roman"/>
          <w:sz w:val="24"/>
          <w:szCs w:val="24"/>
        </w:rPr>
        <w:t>, основанного на реалистичных оценках;</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минимизация дефицита местного бюджета и муниципального долга;</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стабильность и предсказуемость налоговой политики;</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полнота учета и прогнозирования финансовых и других ресурсов, которые могут быть направлены на достижение целей муниципальной политики (</w:t>
      </w:r>
      <w:proofErr w:type="gramStart"/>
      <w:r>
        <w:rPr>
          <w:rFonts w:ascii="Times New Roman" w:hAnsi="Times New Roman" w:cs="Times New Roman"/>
          <w:sz w:val="24"/>
          <w:szCs w:val="24"/>
        </w:rPr>
        <w:t>включая</w:t>
      </w:r>
      <w:proofErr w:type="gramEnd"/>
      <w:r>
        <w:rPr>
          <w:rFonts w:ascii="Times New Roman" w:hAnsi="Times New Roman" w:cs="Times New Roman"/>
          <w:sz w:val="24"/>
          <w:szCs w:val="24"/>
        </w:rPr>
        <w:t xml:space="preserve"> в том числе бюджетные ассигнования, налоговые льготы, гарантии и имущество);</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планирование бюджетных ассигнований исходя из необходимости безусловного исполнения действующих расходных обязательств;</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принятие новых расходных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и наличии четкой оценки необходимых для их исполнения доходных источников на весь период исполнения;</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принятие новых расходных обязательств с учетом сроков и механизмов их реализации;</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соблюдение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дальнейшего внедрения указанных выше принципов планируется реализовать следующие основные меры:</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совершенствование планирования при формировании местного бюджета;</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использование для целей бюджетного планирования реалистичного прогноза;</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рациональное, с максимальным эффектом, расходование бюджетных средств на инвестиционное развитие, совершенствование мониторинга реализации инвестиционных проектов, осуществляемых за счет бюджетных средств, а также процедуры принятия решений о реализации новых инвестиционных проектов. В силу ограниченности бюджетных инвестиционных ресурсов необходимо обеспечение их концентрации на реализации приоритетных, экономически и социально значимых для муниципального района инвестиционных проектов;</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совершенствование процедур предоставления муниципальных гарантий, что является необходимым условием совершенствования управления рисками и их снижения при выполнении долговых обязательств муниципального района;</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 совершенствование долговой политики, которая должна осуществляться строго в рамках ограничений, установленных Бюджетным </w:t>
      </w:r>
      <w:hyperlink r:id="rId26" w:history="1">
        <w:r w:rsidRPr="007346E9">
          <w:rPr>
            <w:rStyle w:val="a4"/>
            <w:rFonts w:ascii="Times New Roman" w:hAnsi="Times New Roman" w:cs="Times New Roman"/>
            <w:color w:val="auto"/>
            <w:sz w:val="24"/>
            <w:szCs w:val="24"/>
            <w:u w:val="none"/>
          </w:rPr>
          <w:t>кодексом</w:t>
        </w:r>
      </w:hyperlink>
      <w:r>
        <w:rPr>
          <w:rFonts w:ascii="Times New Roman" w:hAnsi="Times New Roman" w:cs="Times New Roman"/>
          <w:sz w:val="24"/>
          <w:szCs w:val="24"/>
        </w:rPr>
        <w:t xml:space="preserve"> Российской Федерации;</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развитие доходной базы местного бюджета путем проведения углубленного анализа предоставляемых льгот по налогам и сборам, их финансовых последствий и оптимизации предоставляемых льгот; создания условий для повышения деловой активности малого и среднего предпринимательства; повышения эффективности функционирования муниципальных унитарных предприятий, а также полного учета объектов, находящихся в муниципальной собственности муниципального </w:t>
      </w:r>
      <w:r w:rsidR="00531770">
        <w:rPr>
          <w:rFonts w:ascii="Times New Roman" w:hAnsi="Times New Roman" w:cs="Times New Roman"/>
          <w:sz w:val="24"/>
          <w:szCs w:val="24"/>
        </w:rPr>
        <w:t>округа</w:t>
      </w:r>
      <w:r>
        <w:rPr>
          <w:rFonts w:ascii="Times New Roman" w:hAnsi="Times New Roman" w:cs="Times New Roman"/>
          <w:sz w:val="24"/>
          <w:szCs w:val="24"/>
        </w:rPr>
        <w:t>;</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ведение реестра расходных обязательств в соответствии с федеральными и областными нормативными документами;</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обеспечение формирования и реализации муниципальных программ с учетом оценки их результативности и эффективности, оценки их вклада в решение вопросов модернизации и инновационного развития экономики с возможностью их корректировки или досрочного прекращения, а также установление ответственности должностных лиц в случае неэффективной реализации муниципальных программ;</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совершенствование организации и методологии прогнозирования кассового исполнения местного бюджета.</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обеспечения стабильной доходной базы местного бюджета, создания устойчивых стимулов для органов местного самоуправления по ее наращиванию необходимо:</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выявлять резервы роста реальных доходов налогоплательщиков и налога на доходы физических лиц;</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проводить ежегодный анализ бюджетной и социальной эффективности применения налоговых льгот по местным налогам;</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осуществлять меры по повышению эффективности расходования бюджетных средств и увеличению налоговых и неналоговых доходов местного бюджета;</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обеспечить разработку мероприятий по увеличению собственных доходов местного бюджета и повышению эффективности расходования бюджетных средств.</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Совершенствование программно-целевых принципов организации деятельности органов местного самоуправления</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Увеличение доли расходов местного бюджета в рамках муниципальных программ является наиболее действенным способом решения задач, направленных на достижение качественных результатов, связанных с осуществлением бюджетных расходов, что позволит обеспечить реализацию установленного </w:t>
      </w:r>
      <w:hyperlink r:id="rId27" w:history="1">
        <w:r w:rsidRPr="00531770">
          <w:rPr>
            <w:rStyle w:val="a4"/>
            <w:rFonts w:ascii="Times New Roman" w:hAnsi="Times New Roman" w:cs="Times New Roman"/>
            <w:color w:val="auto"/>
            <w:sz w:val="24"/>
            <w:szCs w:val="24"/>
            <w:u w:val="none"/>
          </w:rPr>
          <w:t>статьей 34</w:t>
        </w:r>
      </w:hyperlink>
      <w:r>
        <w:rPr>
          <w:rFonts w:ascii="Times New Roman" w:hAnsi="Times New Roman" w:cs="Times New Roman"/>
          <w:sz w:val="24"/>
          <w:szCs w:val="24"/>
        </w:rPr>
        <w:t xml:space="preserve"> Бюджетного кодекса Российской Федерации принципа результативности и эффективности использования бюджетных средств.</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реализации повышения эффективности бюджетных расходов необходимо провести по единообразной методологии и на периодической основе сравнительную оценку потребности в предоставляемых и фактически предоставленных бюджетных и муниципальных услугах в разрезе социально значимых отраслей - образования, культуры.</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Создание системы учета потребности в предоставляемых муниципальных услугах и учета результатов оценки при формировании расходов на очередной финансовый год и плановый период обеспечит повышение эффективности расходов местного бюджета, а ежегодная инвентаризация состояния материально-технической базы муниципальных учреждений выявит уровень соответствия ее требованиям к качеству предоставления муниципальных услуг.</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Грамотное формирование требований к содержанию муниципального задания будет способствовать установлению обоснованных нормативов финансирования соответствующих муниципальных услуг, формируемых исходя не из достигнутого объема финансирования, а из обусловленных законом регламентов, норм и правил.</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Система мониторинга и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муниципальных заданий позволит:</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обеспечить соблюдение качественных и количественных параметров, указанных в муниципальном задании;</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оценить степень удовлетворенности получателей муниципальных услуг качеством их оказания;</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выявить и устранить ошибки и неточности по исполнению муниципального задания;</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повысить эффективность использования бюджетных средств.</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Оптимизация функций и повышение эффективности муниципального управления</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Основными направлениями </w:t>
      </w:r>
      <w:proofErr w:type="gramStart"/>
      <w:r>
        <w:rPr>
          <w:rFonts w:ascii="Times New Roman" w:hAnsi="Times New Roman" w:cs="Times New Roman"/>
          <w:sz w:val="24"/>
          <w:szCs w:val="24"/>
        </w:rPr>
        <w:t>повышения эффективности деятельности органов местного самоуправления</w:t>
      </w:r>
      <w:proofErr w:type="gramEnd"/>
      <w:r>
        <w:rPr>
          <w:rFonts w:ascii="Times New Roman" w:hAnsi="Times New Roman" w:cs="Times New Roman"/>
          <w:sz w:val="24"/>
          <w:szCs w:val="24"/>
        </w:rPr>
        <w:t xml:space="preserve"> должны стать:</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противодействие коррупции и снижение административных барьеров;</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сокращение дублирования функций и полномочий органа местного самоуправления, а также оптимизация численности муниципальных служащих;</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снижение доли неэффективных расходов на содержание органов местного самоуправления в общем объеме расходов местного бюджета;</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переход на оказание услуг органов местного самоуправления в электронной форме.</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Важной сферой оптимизации деятельности является управление муниципальной собственностью, для повышения эффективности которой предлагается реализация мер по следующим основным направлениям:</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упорядочение состава имущества муниципального района и обеспечение его учета;</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инвентаризация объектов муниципальной собственности, оформление прав на них;</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создание прозрачных процедур, определяющих вопросы аренды муниципального имущества;</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оптимизация сети муниципальных унитарных предприятий;</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совершенствование </w:t>
      </w:r>
      <w:proofErr w:type="gramStart"/>
      <w:r>
        <w:rPr>
          <w:rFonts w:ascii="Times New Roman" w:hAnsi="Times New Roman" w:cs="Times New Roman"/>
          <w:sz w:val="24"/>
          <w:szCs w:val="24"/>
        </w:rPr>
        <w:t>системы показателей оценки эффективности использования муниципального имущества</w:t>
      </w:r>
      <w:proofErr w:type="gramEnd"/>
      <w:r>
        <w:rPr>
          <w:rFonts w:ascii="Times New Roman" w:hAnsi="Times New Roman" w:cs="Times New Roman"/>
          <w:sz w:val="24"/>
          <w:szCs w:val="24"/>
        </w:rPr>
        <w:t>.</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Внедрение новых подходов к управлению муниципальной собственностью повышает эффективность и результативность деятельности муниципальных унитарных предприятий, учреждений, увеличивает эффективность использования муниципального имущества с выявлением резервов экономии расходования бюджетных средств, источников для поступлений в местный бюджет дополнительных доходов за счет сдачи в аренду муниципального имущества и отчислений от прибыли предприятий.</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4. Повышение качества эффективности предоставления муниципальных услуг</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Целями данного направления подпрограммы являются:</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повышение доступности и качества муниципальных услуг в сфере образования, культуры и </w:t>
      </w:r>
      <w:proofErr w:type="gramStart"/>
      <w:r>
        <w:rPr>
          <w:rFonts w:ascii="Times New Roman" w:hAnsi="Times New Roman" w:cs="Times New Roman"/>
          <w:sz w:val="24"/>
          <w:szCs w:val="24"/>
        </w:rPr>
        <w:t>других</w:t>
      </w:r>
      <w:proofErr w:type="gramEnd"/>
      <w:r>
        <w:rPr>
          <w:rFonts w:ascii="Times New Roman" w:hAnsi="Times New Roman" w:cs="Times New Roman"/>
          <w:sz w:val="24"/>
          <w:szCs w:val="24"/>
        </w:rPr>
        <w:t xml:space="preserve"> социально значимых сферах;</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создание условий для оптимизации бюджетной сети;</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развитие материально-технической базы муниципальных учреждений, в том числе за счет более активного привлечения средств из внебюджетных источников.</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достижения указанных целей необходимо решить задачи:</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совершенствование правового положения муниципальных учреждений;</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внедрение новых форм оказания и финансового обеспечения муниципальных услуг;</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повышение открытости и доступности деятельности учреждений, оказывающих муниципальные услуги, для потребителей этих услуг.</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Мероприятия по совершенствованию правового положения муниципальных учреждений проводятся путем реализации Федерального </w:t>
      </w:r>
      <w:hyperlink r:id="rId28" w:history="1">
        <w:r w:rsidRPr="00531770">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Они направлены на повышение эффективности предоставления муниципальных услуг в условиях сохранения (либо снижения темпов роста) расходов бюджетов на их оказание. Должны быть созданы условия и стимулы для сокращения внутренних издержек учреждений и привлечения ими внебюджетных источников финансового обеспечения, повышения эффективности и открытости их деятельности, а также возможности и стимулы для органов местного самоуправления по оптимизации подведомственной сети.</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обеспечения реализации полномочий бюджетных учреждений необходимо реализовать заложенный в Бюджетном </w:t>
      </w:r>
      <w:hyperlink r:id="rId29" w:history="1">
        <w:r w:rsidRPr="00531770">
          <w:rPr>
            <w:rStyle w:val="a4"/>
            <w:rFonts w:ascii="Times New Roman" w:hAnsi="Times New Roman" w:cs="Times New Roman"/>
            <w:color w:val="auto"/>
            <w:sz w:val="24"/>
            <w:szCs w:val="24"/>
            <w:u w:val="none"/>
          </w:rPr>
          <w:t>кодексе</w:t>
        </w:r>
      </w:hyperlink>
      <w:r>
        <w:rPr>
          <w:rFonts w:ascii="Times New Roman" w:hAnsi="Times New Roman" w:cs="Times New Roman"/>
          <w:sz w:val="24"/>
          <w:szCs w:val="24"/>
        </w:rPr>
        <w:t xml:space="preserve"> Российской Федерации принцип использования при составлении проекта местного бюджета показателей муниципального задания на оказание муниципальных услуг.</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повышения результативности функционирования учреждений бюджетного сектора и </w:t>
      </w:r>
      <w:proofErr w:type="gramStart"/>
      <w:r>
        <w:rPr>
          <w:rFonts w:ascii="Times New Roman" w:hAnsi="Times New Roman" w:cs="Times New Roman"/>
          <w:sz w:val="24"/>
          <w:szCs w:val="24"/>
        </w:rPr>
        <w:t>качества</w:t>
      </w:r>
      <w:proofErr w:type="gramEnd"/>
      <w:r>
        <w:rPr>
          <w:rFonts w:ascii="Times New Roman" w:hAnsi="Times New Roman" w:cs="Times New Roman"/>
          <w:sz w:val="24"/>
          <w:szCs w:val="24"/>
        </w:rPr>
        <w:t xml:space="preserve"> предоставляемых ими муниципальных услуг должна быть разработана система контроля за выполнением муниципальных заданий.</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Реформирование системы муниципального финансового контроля и развитие внутреннего контроля</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расходования бюджетных ресурсов требует продолжения работы по реформированию системы внутреннего финансового контроля. В этих целях необходимо:</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организовать действенный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эффективностью использования бюджетных ассигнований, определив критерии эффективности и результативности их использования;</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совершенствовать методологию проведения проверок и повысить их качество</w:t>
      </w:r>
      <w:proofErr w:type="gramStart"/>
      <w:r>
        <w:rPr>
          <w:rFonts w:ascii="Times New Roman" w:hAnsi="Times New Roman" w:cs="Times New Roman"/>
          <w:sz w:val="24"/>
          <w:szCs w:val="24"/>
        </w:rPr>
        <w:t>..</w:t>
      </w:r>
      <w:proofErr w:type="gramEnd"/>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проведении муниципального финансового контроля особое внимание уделять следующим направлениям:</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соблюдения бюджетного законодательства Российской Федерации и иных муниципальных правовых актов, регулирующих бюджетные правоотношения;</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достоверности, полноты и соответствия нормативным требованиям бюджетной отчетности;</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экономности, результативности и эффективности использования средств местного бюджета.</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Необходимо принять меры по повышению качества и надежности внутреннего финансового контроля. Наряду с повышением требований к качеству муниципального финансового контроля необходимо усилить ответственность должностных лиц, допустивших повторные финансовые нарушения. Такие случаи в обязательном порядке должны иметь кадровые последствия для виновных лиц.</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 Развитие информационной системы управления финансами муниципального района</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Целью развития информационных систем является повышение качества управления муниципальными финансами и обеспечение открытости деятельности администрации муниципального района и ее отраслевых (функциональных) органов.</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информационных систем управления финансами должно быть направлено на дальнейшую стандартизацию форматов информационного обмена, снижение доли бумажного документооборота, применение современных телекоммуникационных технологий, совершенствование используемых для автоматизации бюджетного процесса информационных систем, размещение информации о деятельности в сети Интернет. В результате будет достигнута высокая степень доступности и актуальности информации о бюджетном процессе в муниципальном районе, как для принятия решений, так и для осуществления общественного контроля.</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7. Повышение эффективности распределения бюджетных средств</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направления предполагает осуществление следующих мероприятий:</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Совершенствование порядка планирования бюджетных ассигнований и исполнения бюджета муниципального района:</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планирование бюджетных ассигнований исходя из необходимости безусловного исполнения действующих расходных обязательств;</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анализ новых расходных обязательств с точки зрения возможностей его финансового обеспечения и его вклада в достижение стратегических целей развития муниципального района;</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ответственности главных распорядителей бюджетных средств за достоверность финансово-экономических обоснований при принятии новых расходных обязательств.</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Обеспечение исполнения законодательно установленных расходных обязатель</w:t>
      </w:r>
      <w:proofErr w:type="gramStart"/>
      <w:r>
        <w:rPr>
          <w:rFonts w:ascii="Times New Roman" w:hAnsi="Times New Roman" w:cs="Times New Roman"/>
          <w:sz w:val="24"/>
          <w:szCs w:val="24"/>
        </w:rPr>
        <w:t>ств вкл</w:t>
      </w:r>
      <w:proofErr w:type="gramEnd"/>
      <w:r>
        <w:rPr>
          <w:rFonts w:ascii="Times New Roman" w:hAnsi="Times New Roman" w:cs="Times New Roman"/>
          <w:sz w:val="24"/>
          <w:szCs w:val="24"/>
        </w:rPr>
        <w:t>ючает в себя:</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своевременное исполнение принятых обязательств, сохранение среднемесячной заработной платы работников учреждений бюджетной сферы муниципального </w:t>
      </w:r>
      <w:r w:rsidR="00531770">
        <w:rPr>
          <w:rFonts w:ascii="Times New Roman" w:hAnsi="Times New Roman" w:cs="Times New Roman"/>
          <w:sz w:val="24"/>
          <w:szCs w:val="24"/>
        </w:rPr>
        <w:t>округа</w:t>
      </w:r>
      <w:r>
        <w:rPr>
          <w:rFonts w:ascii="Times New Roman" w:hAnsi="Times New Roman" w:cs="Times New Roman"/>
          <w:sz w:val="24"/>
          <w:szCs w:val="24"/>
        </w:rPr>
        <w:t xml:space="preserve"> на уровне не </w:t>
      </w:r>
      <w:r w:rsidRPr="000B2CAC">
        <w:rPr>
          <w:rFonts w:ascii="Times New Roman" w:hAnsi="Times New Roman" w:cs="Times New Roman"/>
          <w:sz w:val="24"/>
          <w:szCs w:val="24"/>
        </w:rPr>
        <w:t>ниже достигнутого в 202</w:t>
      </w:r>
      <w:r w:rsidR="00531770">
        <w:rPr>
          <w:rFonts w:ascii="Times New Roman" w:hAnsi="Times New Roman" w:cs="Times New Roman"/>
          <w:sz w:val="24"/>
          <w:szCs w:val="24"/>
        </w:rPr>
        <w:t>4</w:t>
      </w:r>
      <w:r w:rsidRPr="000B2CAC">
        <w:rPr>
          <w:rFonts w:ascii="Times New Roman" w:hAnsi="Times New Roman" w:cs="Times New Roman"/>
          <w:sz w:val="24"/>
          <w:szCs w:val="24"/>
        </w:rPr>
        <w:t xml:space="preserve"> г.;</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снижение и ликвидация кредиторской задолженности муниципальных учреждений и муниципальных унитарных предприятий муниципального района.</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Включение в бюджет расходов на основе анализа эффективности использования бюджетных средств.</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Активное участие в реализации федеральных и областных программ с целью комплексного решения поставленных задач за счет средств вышестоящих бюджетов, а также рассмотрение возможности привлечения внебюджетных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решения вопросов местного значения.</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Разработка методических рекомендаций, модельных нормативных правовых актов, необходимых для повышения качества финансового менеджмента.</w:t>
      </w:r>
    </w:p>
    <w:p w:rsidR="009E409A" w:rsidRDefault="009E409A" w:rsidP="009E409A">
      <w:pPr>
        <w:autoSpaceDE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6. Совершенствование порядка формирования и финансового обеспечения муниципального задания на оказание муниципальных услуг на территории </w:t>
      </w:r>
      <w:r w:rsidR="00531770">
        <w:rPr>
          <w:rFonts w:ascii="Times New Roman" w:hAnsi="Times New Roman" w:cs="Times New Roman"/>
          <w:sz w:val="24"/>
          <w:szCs w:val="24"/>
        </w:rPr>
        <w:t>Красногородского муниципального округа</w:t>
      </w:r>
      <w:r>
        <w:rPr>
          <w:rFonts w:ascii="Times New Roman" w:hAnsi="Times New Roman" w:cs="Times New Roman"/>
          <w:sz w:val="24"/>
          <w:szCs w:val="24"/>
        </w:rPr>
        <w:t>.</w:t>
      </w:r>
    </w:p>
    <w:p w:rsidR="009E409A" w:rsidRDefault="009E409A" w:rsidP="009E409A">
      <w:pPr>
        <w:pStyle w:val="a7"/>
        <w:spacing w:after="0" w:line="240" w:lineRule="auto"/>
        <w:ind w:left="0" w:firstLine="709"/>
        <w:jc w:val="both"/>
        <w:rPr>
          <w:rFonts w:ascii="Times New Roman" w:hAnsi="Times New Roman" w:cs="Times New Roman"/>
          <w:b/>
          <w:bCs/>
          <w:sz w:val="24"/>
          <w:szCs w:val="24"/>
        </w:rPr>
      </w:pPr>
    </w:p>
    <w:p w:rsidR="009E409A" w:rsidRDefault="009E409A" w:rsidP="009E409A">
      <w:pPr>
        <w:pStyle w:val="a7"/>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4. Ресурсное обеспечение подпрограммы</w:t>
      </w:r>
    </w:p>
    <w:p w:rsidR="009E409A" w:rsidRDefault="009E409A" w:rsidP="009E409A">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подпрограммы осуществляется в пределах бюджетных </w:t>
      </w:r>
      <w:r>
        <w:rPr>
          <w:rFonts w:ascii="Times New Roman" w:hAnsi="Times New Roman" w:cs="Times New Roman"/>
          <w:sz w:val="24"/>
          <w:szCs w:val="24"/>
        </w:rPr>
        <w:lastRenderedPageBreak/>
        <w:t>ассигнований и лимитов бюджетных обязательств бюджета муниципального района на соответствующий финансовый год и плановый период.</w:t>
      </w:r>
    </w:p>
    <w:p w:rsidR="009E409A" w:rsidRDefault="009E409A" w:rsidP="009E409A">
      <w:pPr>
        <w:widowControl w:val="0"/>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Общий объем финансирования подпрограммы на 20</w:t>
      </w:r>
      <w:r w:rsidR="00531770">
        <w:rPr>
          <w:rFonts w:ascii="Times New Roman" w:hAnsi="Times New Roman" w:cs="Times New Roman"/>
          <w:sz w:val="24"/>
          <w:szCs w:val="24"/>
        </w:rPr>
        <w:t>24</w:t>
      </w:r>
      <w:r>
        <w:rPr>
          <w:rFonts w:ascii="Times New Roman" w:hAnsi="Times New Roman" w:cs="Times New Roman"/>
          <w:sz w:val="24"/>
          <w:szCs w:val="24"/>
        </w:rPr>
        <w:t xml:space="preserve"> - 20</w:t>
      </w:r>
      <w:r w:rsidR="00531770">
        <w:rPr>
          <w:rFonts w:ascii="Times New Roman" w:hAnsi="Times New Roman" w:cs="Times New Roman"/>
          <w:sz w:val="24"/>
          <w:szCs w:val="24"/>
        </w:rPr>
        <w:t>26</w:t>
      </w:r>
      <w:r>
        <w:rPr>
          <w:rFonts w:ascii="Times New Roman" w:hAnsi="Times New Roman" w:cs="Times New Roman"/>
          <w:sz w:val="24"/>
          <w:szCs w:val="24"/>
        </w:rPr>
        <w:t xml:space="preserve"> годы составит </w:t>
      </w:r>
      <w:r w:rsidR="00531770">
        <w:rPr>
          <w:rFonts w:ascii="Times New Roman" w:hAnsi="Times New Roman" w:cs="Times New Roman"/>
          <w:sz w:val="24"/>
          <w:szCs w:val="24"/>
        </w:rPr>
        <w:t xml:space="preserve">0,00 </w:t>
      </w:r>
      <w:r>
        <w:rPr>
          <w:rFonts w:ascii="Times New Roman" w:hAnsi="Times New Roman" w:cs="Times New Roman"/>
          <w:color w:val="000000"/>
          <w:sz w:val="24"/>
          <w:szCs w:val="24"/>
        </w:rPr>
        <w:t>тыс.руб, в том числе:</w:t>
      </w:r>
    </w:p>
    <w:p w:rsidR="009E409A" w:rsidRDefault="009E409A" w:rsidP="009E409A">
      <w:pPr>
        <w:widowControl w:val="0"/>
        <w:autoSpaceDE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на 20</w:t>
      </w:r>
      <w:r w:rsidR="00531770">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год – </w:t>
      </w:r>
      <w:r w:rsidR="00531770">
        <w:rPr>
          <w:rFonts w:ascii="Times New Roman" w:hAnsi="Times New Roman" w:cs="Times New Roman"/>
          <w:sz w:val="24"/>
          <w:szCs w:val="24"/>
        </w:rPr>
        <w:t xml:space="preserve">0,00 </w:t>
      </w:r>
      <w:r>
        <w:rPr>
          <w:rFonts w:ascii="Times New Roman" w:hAnsi="Times New Roman" w:cs="Times New Roman"/>
          <w:color w:val="000000"/>
          <w:sz w:val="24"/>
          <w:szCs w:val="24"/>
        </w:rPr>
        <w:t>тыс.руб.</w:t>
      </w:r>
    </w:p>
    <w:p w:rsidR="009E409A" w:rsidRDefault="009E409A" w:rsidP="009E409A">
      <w:pPr>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на 20</w:t>
      </w:r>
      <w:r w:rsidR="00531770">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год – </w:t>
      </w:r>
      <w:r w:rsidR="00531770">
        <w:rPr>
          <w:rFonts w:ascii="Times New Roman" w:hAnsi="Times New Roman" w:cs="Times New Roman"/>
          <w:sz w:val="24"/>
          <w:szCs w:val="24"/>
        </w:rPr>
        <w:t>0,00</w:t>
      </w:r>
      <w:r>
        <w:rPr>
          <w:rFonts w:ascii="Times New Roman" w:hAnsi="Times New Roman" w:cs="Times New Roman"/>
          <w:color w:val="000000"/>
          <w:sz w:val="24"/>
          <w:szCs w:val="24"/>
        </w:rPr>
        <w:t>тыс</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уб.</w:t>
      </w:r>
    </w:p>
    <w:p w:rsidR="009E409A" w:rsidRDefault="009E409A" w:rsidP="009E409A">
      <w:pPr>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на 20</w:t>
      </w:r>
      <w:r w:rsidR="00531770">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год – </w:t>
      </w:r>
      <w:r w:rsidR="00531770">
        <w:rPr>
          <w:rFonts w:ascii="Times New Roman" w:hAnsi="Times New Roman" w:cs="Times New Roman"/>
          <w:sz w:val="24"/>
          <w:szCs w:val="24"/>
        </w:rPr>
        <w:t xml:space="preserve">0,00 </w:t>
      </w:r>
      <w:r>
        <w:rPr>
          <w:rFonts w:ascii="Times New Roman" w:hAnsi="Times New Roman" w:cs="Times New Roman"/>
          <w:color w:val="000000"/>
          <w:sz w:val="24"/>
          <w:szCs w:val="24"/>
        </w:rPr>
        <w:t xml:space="preserve">тыс.руб. </w:t>
      </w:r>
    </w:p>
    <w:p w:rsidR="009E409A" w:rsidRPr="0037785F" w:rsidRDefault="009E409A" w:rsidP="009E409A">
      <w:pPr>
        <w:spacing w:after="0" w:line="240" w:lineRule="auto"/>
        <w:ind w:firstLine="709"/>
        <w:rPr>
          <w:rFonts w:ascii="Times New Roman" w:hAnsi="Times New Roman" w:cs="Times New Roman"/>
          <w:color w:val="000000"/>
          <w:sz w:val="24"/>
          <w:szCs w:val="24"/>
        </w:rPr>
      </w:pPr>
    </w:p>
    <w:p w:rsidR="009E409A" w:rsidRDefault="009E409A" w:rsidP="009E409A">
      <w:pPr>
        <w:pStyle w:val="a7"/>
        <w:widowControl w:val="0"/>
        <w:autoSpaceDE w:val="0"/>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5. Ожидаемые результаты реализации подпрограммы</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Основной ожидаемый результат от реализации подпрограммы - это переход на качественно новый уровень управления муниципальными финансами и предоставление доступных и качественных муниципальных услуг населению муниципального </w:t>
      </w:r>
      <w:r w:rsidR="0030214D">
        <w:rPr>
          <w:rFonts w:ascii="Times New Roman" w:hAnsi="Times New Roman" w:cs="Times New Roman"/>
          <w:sz w:val="24"/>
          <w:szCs w:val="24"/>
        </w:rPr>
        <w:t>округа</w:t>
      </w:r>
      <w:r>
        <w:rPr>
          <w:rFonts w:ascii="Times New Roman" w:hAnsi="Times New Roman" w:cs="Times New Roman"/>
          <w:sz w:val="24"/>
          <w:szCs w:val="24"/>
        </w:rPr>
        <w:t>.</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реализации мероприятий по основным направлениям ожидаются:</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планирование бюджета муниципального </w:t>
      </w:r>
      <w:r w:rsidR="0030214D">
        <w:rPr>
          <w:rFonts w:ascii="Times New Roman" w:hAnsi="Times New Roman" w:cs="Times New Roman"/>
          <w:sz w:val="24"/>
          <w:szCs w:val="24"/>
        </w:rPr>
        <w:t>округа</w:t>
      </w:r>
      <w:r>
        <w:rPr>
          <w:rFonts w:ascii="Times New Roman" w:hAnsi="Times New Roman" w:cs="Times New Roman"/>
          <w:sz w:val="24"/>
          <w:szCs w:val="24"/>
        </w:rPr>
        <w:t xml:space="preserve"> на основе принципов программно-целевого </w:t>
      </w:r>
      <w:proofErr w:type="spellStart"/>
      <w:r>
        <w:rPr>
          <w:rFonts w:ascii="Times New Roman" w:hAnsi="Times New Roman" w:cs="Times New Roman"/>
          <w:sz w:val="24"/>
          <w:szCs w:val="24"/>
        </w:rPr>
        <w:t>бюджетирования</w:t>
      </w:r>
      <w:proofErr w:type="spellEnd"/>
      <w:r>
        <w:rPr>
          <w:rFonts w:ascii="Times New Roman" w:hAnsi="Times New Roman" w:cs="Times New Roman"/>
          <w:sz w:val="24"/>
          <w:szCs w:val="24"/>
        </w:rPr>
        <w:t>;</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расширение горизонта планирования, включая формирование трехлетнего бюджета </w:t>
      </w:r>
      <w:r w:rsidR="0030214D">
        <w:rPr>
          <w:rFonts w:ascii="Times New Roman" w:hAnsi="Times New Roman" w:cs="Times New Roman"/>
          <w:sz w:val="24"/>
          <w:szCs w:val="24"/>
        </w:rPr>
        <w:t>округа</w:t>
      </w:r>
      <w:r>
        <w:rPr>
          <w:rFonts w:ascii="Times New Roman" w:hAnsi="Times New Roman" w:cs="Times New Roman"/>
          <w:sz w:val="24"/>
          <w:szCs w:val="24"/>
        </w:rPr>
        <w:t>;</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оптимизация отдельных процедур в рамках управления финансовой системой муниципального района за счет формирования правовых и методических основ долговой и имущественной политики;</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совершенствование и упорядочение нормативно-правовой и методической базы по управлению муниципальными финансами муниципального </w:t>
      </w:r>
      <w:r w:rsidR="0030214D">
        <w:rPr>
          <w:rFonts w:ascii="Times New Roman" w:hAnsi="Times New Roman" w:cs="Times New Roman"/>
          <w:sz w:val="24"/>
          <w:szCs w:val="24"/>
        </w:rPr>
        <w:t>округа</w:t>
      </w:r>
      <w:r>
        <w:rPr>
          <w:rFonts w:ascii="Times New Roman" w:hAnsi="Times New Roman" w:cs="Times New Roman"/>
          <w:sz w:val="24"/>
          <w:szCs w:val="24"/>
        </w:rPr>
        <w:t>;</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рост производительности труда в органах местного самоуправления муниципального района за счет </w:t>
      </w:r>
      <w:proofErr w:type="gramStart"/>
      <w:r>
        <w:rPr>
          <w:rFonts w:ascii="Times New Roman" w:hAnsi="Times New Roman" w:cs="Times New Roman"/>
          <w:sz w:val="24"/>
          <w:szCs w:val="24"/>
        </w:rPr>
        <w:t>повышения степени автоматизации процедур планирования</w:t>
      </w:r>
      <w:proofErr w:type="gramEnd"/>
      <w:r>
        <w:rPr>
          <w:rFonts w:ascii="Times New Roman" w:hAnsi="Times New Roman" w:cs="Times New Roman"/>
          <w:sz w:val="24"/>
          <w:szCs w:val="24"/>
        </w:rPr>
        <w:t xml:space="preserve"> и исполнения местного бюджета;</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повышение удельного веса налоговых и неналоговых доходов бюджета в общем объеме доходов бюджета муниципального района как основы достижения самодостаточности муниципального </w:t>
      </w:r>
      <w:r w:rsidR="0030214D">
        <w:rPr>
          <w:rFonts w:ascii="Times New Roman" w:hAnsi="Times New Roman" w:cs="Times New Roman"/>
          <w:sz w:val="24"/>
          <w:szCs w:val="24"/>
        </w:rPr>
        <w:t>округа</w:t>
      </w:r>
      <w:r>
        <w:rPr>
          <w:rFonts w:ascii="Times New Roman" w:hAnsi="Times New Roman" w:cs="Times New Roman"/>
          <w:sz w:val="24"/>
          <w:szCs w:val="24"/>
        </w:rPr>
        <w:t>;</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повышение качества и доступности муниципальных услуг, открытости деятельности учреждений, оказывающих эти услуги, для потребителей услуг;</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использование нормативов затрат на оказание услуг и, как результат, оптимизация структуры расходов бюджета на финансовое обеспечение оказания муниципальных услуг;</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повышение </w:t>
      </w:r>
      <w:proofErr w:type="gramStart"/>
      <w:r>
        <w:rPr>
          <w:rFonts w:ascii="Times New Roman" w:hAnsi="Times New Roman" w:cs="Times New Roman"/>
          <w:sz w:val="24"/>
          <w:szCs w:val="24"/>
        </w:rPr>
        <w:t xml:space="preserve">квалификации специалистов органов местного самоуправления муниципального </w:t>
      </w:r>
      <w:r w:rsidR="0030214D">
        <w:rPr>
          <w:rFonts w:ascii="Times New Roman" w:hAnsi="Times New Roman" w:cs="Times New Roman"/>
          <w:sz w:val="24"/>
          <w:szCs w:val="24"/>
        </w:rPr>
        <w:t>округа</w:t>
      </w:r>
      <w:proofErr w:type="gramEnd"/>
      <w:r>
        <w:rPr>
          <w:rFonts w:ascii="Times New Roman" w:hAnsi="Times New Roman" w:cs="Times New Roman"/>
          <w:sz w:val="24"/>
          <w:szCs w:val="24"/>
        </w:rPr>
        <w:t>;</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повышение удовлетворенности населения качеством и доступностью предоставляемых муниципальными учреждениями услуг, в том числе за счет внедрения новых форм предоставления услуг;</w:t>
      </w:r>
    </w:p>
    <w:p w:rsidR="009E409A" w:rsidRDefault="009E409A" w:rsidP="009E409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совершенствование процедур внутреннего финансового контроля </w:t>
      </w:r>
    </w:p>
    <w:p w:rsidR="009E409A" w:rsidRDefault="009E409A" w:rsidP="009E409A">
      <w:pPr>
        <w:pStyle w:val="a7"/>
        <w:autoSpaceDE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Реализация Программы позволит достичь следующих результатов:</w:t>
      </w:r>
    </w:p>
    <w:tbl>
      <w:tblPr>
        <w:tblW w:w="10632" w:type="dxa"/>
        <w:tblInd w:w="-743" w:type="dxa"/>
        <w:tblLayout w:type="fixed"/>
        <w:tblLook w:val="0000"/>
      </w:tblPr>
      <w:tblGrid>
        <w:gridCol w:w="425"/>
        <w:gridCol w:w="2978"/>
        <w:gridCol w:w="1701"/>
        <w:gridCol w:w="1701"/>
        <w:gridCol w:w="1984"/>
        <w:gridCol w:w="1843"/>
      </w:tblGrid>
      <w:tr w:rsidR="009E409A" w:rsidTr="00A76738">
        <w:tc>
          <w:tcPr>
            <w:tcW w:w="425" w:type="dxa"/>
            <w:vMerge w:val="restart"/>
            <w:tcBorders>
              <w:top w:val="single" w:sz="4" w:space="0" w:color="000000"/>
              <w:left w:val="single" w:sz="4" w:space="0" w:color="000000"/>
              <w:bottom w:val="single" w:sz="4" w:space="0" w:color="000000"/>
            </w:tcBorders>
            <w:shd w:val="clear" w:color="auto" w:fill="auto"/>
          </w:tcPr>
          <w:p w:rsidR="009E409A" w:rsidRPr="00A76738" w:rsidRDefault="009E409A" w:rsidP="008E500A">
            <w:pPr>
              <w:autoSpaceDE w:val="0"/>
              <w:spacing w:after="0" w:line="240" w:lineRule="auto"/>
              <w:jc w:val="center"/>
              <w:rPr>
                <w:rFonts w:ascii="Times New Roman" w:hAnsi="Times New Roman" w:cs="Times New Roman"/>
                <w:sz w:val="24"/>
                <w:szCs w:val="24"/>
              </w:rPr>
            </w:pPr>
            <w:r w:rsidRPr="00A76738">
              <w:rPr>
                <w:rFonts w:ascii="Times New Roman" w:hAnsi="Times New Roman" w:cs="Times New Roman"/>
                <w:sz w:val="24"/>
                <w:szCs w:val="24"/>
              </w:rPr>
              <w:t>№</w:t>
            </w:r>
          </w:p>
        </w:tc>
        <w:tc>
          <w:tcPr>
            <w:tcW w:w="2978" w:type="dxa"/>
            <w:vMerge w:val="restart"/>
            <w:tcBorders>
              <w:top w:val="single" w:sz="4" w:space="0" w:color="000000"/>
              <w:left w:val="single" w:sz="4" w:space="0" w:color="000000"/>
              <w:bottom w:val="single" w:sz="4" w:space="0" w:color="000000"/>
            </w:tcBorders>
            <w:shd w:val="clear" w:color="auto" w:fill="auto"/>
          </w:tcPr>
          <w:p w:rsidR="009E409A" w:rsidRPr="00A76738" w:rsidRDefault="009E409A" w:rsidP="008E500A">
            <w:pPr>
              <w:autoSpaceDE w:val="0"/>
              <w:spacing w:after="0" w:line="240" w:lineRule="auto"/>
              <w:jc w:val="center"/>
              <w:rPr>
                <w:rFonts w:ascii="Times New Roman" w:hAnsi="Times New Roman" w:cs="Times New Roman"/>
                <w:sz w:val="24"/>
                <w:szCs w:val="24"/>
              </w:rPr>
            </w:pPr>
            <w:r w:rsidRPr="00A76738">
              <w:rPr>
                <w:rFonts w:ascii="Times New Roman" w:hAnsi="Times New Roman" w:cs="Times New Roman"/>
                <w:sz w:val="24"/>
                <w:szCs w:val="24"/>
              </w:rPr>
              <w:t>Показатель (индикатор/наименование)</w:t>
            </w:r>
          </w:p>
        </w:tc>
        <w:tc>
          <w:tcPr>
            <w:tcW w:w="1701" w:type="dxa"/>
            <w:vMerge w:val="restart"/>
            <w:tcBorders>
              <w:top w:val="single" w:sz="4" w:space="0" w:color="000000"/>
              <w:left w:val="single" w:sz="4" w:space="0" w:color="000000"/>
              <w:bottom w:val="single" w:sz="4" w:space="0" w:color="000000"/>
            </w:tcBorders>
            <w:shd w:val="clear" w:color="auto" w:fill="auto"/>
          </w:tcPr>
          <w:p w:rsidR="009E409A" w:rsidRPr="00A76738" w:rsidRDefault="009E409A" w:rsidP="008E500A">
            <w:pPr>
              <w:autoSpaceDE w:val="0"/>
              <w:spacing w:after="0" w:line="240" w:lineRule="auto"/>
              <w:jc w:val="center"/>
              <w:rPr>
                <w:rFonts w:ascii="Times New Roman" w:hAnsi="Times New Roman" w:cs="Times New Roman"/>
                <w:sz w:val="24"/>
                <w:szCs w:val="24"/>
              </w:rPr>
            </w:pPr>
            <w:r w:rsidRPr="00A76738">
              <w:rPr>
                <w:rFonts w:ascii="Times New Roman" w:hAnsi="Times New Roman" w:cs="Times New Roman"/>
                <w:sz w:val="24"/>
                <w:szCs w:val="24"/>
              </w:rPr>
              <w:t>Единица измерения</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tcPr>
          <w:p w:rsidR="009E409A" w:rsidRPr="00A76738" w:rsidRDefault="009E409A" w:rsidP="008E500A">
            <w:pPr>
              <w:autoSpaceDE w:val="0"/>
              <w:spacing w:after="0" w:line="240" w:lineRule="auto"/>
              <w:jc w:val="center"/>
              <w:rPr>
                <w:rFonts w:ascii="Times New Roman" w:hAnsi="Times New Roman" w:cs="Times New Roman"/>
                <w:sz w:val="24"/>
                <w:szCs w:val="24"/>
              </w:rPr>
            </w:pPr>
            <w:r w:rsidRPr="00A76738">
              <w:rPr>
                <w:rFonts w:ascii="Times New Roman" w:hAnsi="Times New Roman" w:cs="Times New Roman"/>
                <w:sz w:val="24"/>
                <w:szCs w:val="24"/>
              </w:rPr>
              <w:t>Значение показателя</w:t>
            </w:r>
          </w:p>
        </w:tc>
      </w:tr>
      <w:tr w:rsidR="00A76738" w:rsidTr="00A76738">
        <w:tc>
          <w:tcPr>
            <w:tcW w:w="425" w:type="dxa"/>
            <w:vMerge/>
            <w:tcBorders>
              <w:top w:val="single" w:sz="4" w:space="0" w:color="000000"/>
              <w:left w:val="single" w:sz="4" w:space="0" w:color="000000"/>
              <w:bottom w:val="single" w:sz="4" w:space="0" w:color="000000"/>
            </w:tcBorders>
            <w:shd w:val="clear" w:color="auto" w:fill="auto"/>
          </w:tcPr>
          <w:p w:rsidR="00A76738" w:rsidRPr="00A76738" w:rsidRDefault="00A76738" w:rsidP="008E500A">
            <w:pPr>
              <w:autoSpaceDE w:val="0"/>
              <w:snapToGrid w:val="0"/>
              <w:spacing w:after="0" w:line="240" w:lineRule="auto"/>
              <w:jc w:val="center"/>
              <w:rPr>
                <w:rFonts w:ascii="Times New Roman" w:hAnsi="Times New Roman" w:cs="Times New Roman"/>
                <w:sz w:val="24"/>
                <w:szCs w:val="24"/>
              </w:rPr>
            </w:pPr>
          </w:p>
        </w:tc>
        <w:tc>
          <w:tcPr>
            <w:tcW w:w="2978" w:type="dxa"/>
            <w:vMerge/>
            <w:tcBorders>
              <w:top w:val="single" w:sz="4" w:space="0" w:color="000000"/>
              <w:left w:val="single" w:sz="4" w:space="0" w:color="000000"/>
              <w:bottom w:val="single" w:sz="4" w:space="0" w:color="000000"/>
            </w:tcBorders>
            <w:shd w:val="clear" w:color="auto" w:fill="auto"/>
          </w:tcPr>
          <w:p w:rsidR="00A76738" w:rsidRPr="00A76738" w:rsidRDefault="00A76738" w:rsidP="008E500A">
            <w:pPr>
              <w:autoSpaceDE w:val="0"/>
              <w:snapToGrid w:val="0"/>
              <w:spacing w:after="0" w:line="240" w:lineRule="auto"/>
              <w:jc w:val="cente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tcBorders>
            <w:shd w:val="clear" w:color="auto" w:fill="auto"/>
          </w:tcPr>
          <w:p w:rsidR="00A76738" w:rsidRPr="00A76738" w:rsidRDefault="00A76738" w:rsidP="008E500A">
            <w:pPr>
              <w:autoSpaceDE w:val="0"/>
              <w:snapToGrid w:val="0"/>
              <w:spacing w:after="0" w:line="240" w:lineRule="auto"/>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A76738" w:rsidRPr="00A76738" w:rsidRDefault="00A76738" w:rsidP="008E500A">
            <w:pPr>
              <w:autoSpaceDE w:val="0"/>
              <w:spacing w:after="0" w:line="240" w:lineRule="auto"/>
              <w:jc w:val="center"/>
              <w:rPr>
                <w:rFonts w:ascii="Times New Roman" w:hAnsi="Times New Roman" w:cs="Times New Roman"/>
                <w:sz w:val="24"/>
                <w:szCs w:val="24"/>
              </w:rPr>
            </w:pPr>
            <w:r w:rsidRPr="00A76738">
              <w:rPr>
                <w:rFonts w:ascii="Times New Roman" w:hAnsi="Times New Roman" w:cs="Times New Roman"/>
                <w:sz w:val="24"/>
                <w:szCs w:val="24"/>
              </w:rPr>
              <w:t>2024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76738" w:rsidRPr="00A76738" w:rsidRDefault="00A76738" w:rsidP="008E500A">
            <w:pPr>
              <w:autoSpaceDE w:val="0"/>
              <w:spacing w:after="0" w:line="240" w:lineRule="auto"/>
              <w:jc w:val="center"/>
              <w:rPr>
                <w:rFonts w:ascii="Times New Roman" w:hAnsi="Times New Roman" w:cs="Times New Roman"/>
                <w:sz w:val="24"/>
                <w:szCs w:val="24"/>
              </w:rPr>
            </w:pPr>
            <w:r w:rsidRPr="00A76738">
              <w:rPr>
                <w:rFonts w:ascii="Times New Roman" w:hAnsi="Times New Roman" w:cs="Times New Roman"/>
                <w:sz w:val="24"/>
                <w:szCs w:val="24"/>
              </w:rPr>
              <w:t>2025 год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76738" w:rsidRPr="00A76738" w:rsidRDefault="00A76738" w:rsidP="00A76738">
            <w:pPr>
              <w:autoSpaceDE w:val="0"/>
              <w:spacing w:after="0" w:line="240" w:lineRule="auto"/>
              <w:jc w:val="center"/>
              <w:rPr>
                <w:rFonts w:ascii="Times New Roman" w:hAnsi="Times New Roman" w:cs="Times New Roman"/>
                <w:sz w:val="24"/>
                <w:szCs w:val="24"/>
              </w:rPr>
            </w:pPr>
            <w:r w:rsidRPr="00A76738">
              <w:rPr>
                <w:rFonts w:ascii="Times New Roman" w:hAnsi="Times New Roman" w:cs="Times New Roman"/>
                <w:sz w:val="24"/>
                <w:szCs w:val="24"/>
              </w:rPr>
              <w:t>202</w:t>
            </w:r>
            <w:r>
              <w:rPr>
                <w:rFonts w:ascii="Times New Roman" w:hAnsi="Times New Roman" w:cs="Times New Roman"/>
                <w:sz w:val="24"/>
                <w:szCs w:val="24"/>
              </w:rPr>
              <w:t>6</w:t>
            </w:r>
            <w:r w:rsidRPr="00A76738">
              <w:rPr>
                <w:rFonts w:ascii="Times New Roman" w:hAnsi="Times New Roman" w:cs="Times New Roman"/>
                <w:sz w:val="24"/>
                <w:szCs w:val="24"/>
              </w:rPr>
              <w:t xml:space="preserve"> год</w:t>
            </w:r>
          </w:p>
        </w:tc>
      </w:tr>
      <w:tr w:rsidR="00A76738" w:rsidTr="00A76738">
        <w:tc>
          <w:tcPr>
            <w:tcW w:w="425" w:type="dxa"/>
            <w:tcBorders>
              <w:top w:val="single" w:sz="4" w:space="0" w:color="000000"/>
              <w:left w:val="single" w:sz="4" w:space="0" w:color="000000"/>
              <w:bottom w:val="single" w:sz="4" w:space="0" w:color="000000"/>
            </w:tcBorders>
            <w:shd w:val="clear" w:color="auto" w:fill="auto"/>
          </w:tcPr>
          <w:p w:rsidR="00A76738" w:rsidRPr="00A76738" w:rsidRDefault="00A76738" w:rsidP="008E500A">
            <w:pPr>
              <w:autoSpaceDE w:val="0"/>
              <w:spacing w:after="0" w:line="240" w:lineRule="auto"/>
              <w:jc w:val="center"/>
              <w:rPr>
                <w:rFonts w:ascii="Times New Roman" w:hAnsi="Times New Roman" w:cs="Times New Roman"/>
                <w:sz w:val="24"/>
                <w:szCs w:val="24"/>
              </w:rPr>
            </w:pPr>
            <w:r w:rsidRPr="00A76738">
              <w:rPr>
                <w:rFonts w:ascii="Times New Roman" w:hAnsi="Times New Roman" w:cs="Times New Roman"/>
                <w:sz w:val="24"/>
                <w:szCs w:val="24"/>
                <w:lang w:val="en-US"/>
              </w:rPr>
              <w:t>1</w:t>
            </w:r>
          </w:p>
        </w:tc>
        <w:tc>
          <w:tcPr>
            <w:tcW w:w="2978" w:type="dxa"/>
            <w:tcBorders>
              <w:top w:val="single" w:sz="4" w:space="0" w:color="000000"/>
              <w:left w:val="single" w:sz="4" w:space="0" w:color="000000"/>
              <w:bottom w:val="single" w:sz="4" w:space="0" w:color="000000"/>
            </w:tcBorders>
            <w:shd w:val="clear" w:color="auto" w:fill="auto"/>
          </w:tcPr>
          <w:p w:rsidR="00A76738" w:rsidRPr="00A76738" w:rsidRDefault="00A76738" w:rsidP="008E500A">
            <w:pPr>
              <w:autoSpaceDE w:val="0"/>
              <w:spacing w:after="0" w:line="240" w:lineRule="auto"/>
              <w:jc w:val="both"/>
              <w:rPr>
                <w:rFonts w:ascii="Times New Roman" w:hAnsi="Times New Roman" w:cs="Times New Roman"/>
                <w:sz w:val="24"/>
                <w:szCs w:val="24"/>
              </w:rPr>
            </w:pPr>
            <w:r w:rsidRPr="00A76738">
              <w:rPr>
                <w:rFonts w:ascii="Times New Roman" w:hAnsi="Times New Roman" w:cs="Times New Roman"/>
                <w:sz w:val="24"/>
                <w:szCs w:val="24"/>
              </w:rPr>
              <w:t>Доля расходов на обслуживание муниципального долга</w:t>
            </w:r>
          </w:p>
        </w:tc>
        <w:tc>
          <w:tcPr>
            <w:tcW w:w="1701" w:type="dxa"/>
            <w:tcBorders>
              <w:top w:val="single" w:sz="4" w:space="0" w:color="000000"/>
              <w:left w:val="single" w:sz="4" w:space="0" w:color="000000"/>
              <w:bottom w:val="single" w:sz="4" w:space="0" w:color="000000"/>
            </w:tcBorders>
            <w:shd w:val="clear" w:color="auto" w:fill="auto"/>
          </w:tcPr>
          <w:p w:rsidR="00A76738" w:rsidRPr="00A76738" w:rsidRDefault="00A76738" w:rsidP="008E500A">
            <w:pPr>
              <w:autoSpaceDE w:val="0"/>
              <w:spacing w:after="0" w:line="240" w:lineRule="auto"/>
              <w:jc w:val="center"/>
              <w:rPr>
                <w:rFonts w:ascii="Times New Roman" w:hAnsi="Times New Roman" w:cs="Times New Roman"/>
                <w:sz w:val="24"/>
                <w:szCs w:val="24"/>
                <w:lang w:val="en-US"/>
              </w:rPr>
            </w:pPr>
            <w:r w:rsidRPr="00A76738">
              <w:rPr>
                <w:rFonts w:ascii="Times New Roman" w:hAnsi="Times New Roman" w:cs="Times New Roman"/>
                <w:sz w:val="24"/>
                <w:szCs w:val="24"/>
                <w:lang w:val="en-US"/>
              </w:rPr>
              <w:t>%</w:t>
            </w:r>
          </w:p>
        </w:tc>
        <w:tc>
          <w:tcPr>
            <w:tcW w:w="1701" w:type="dxa"/>
            <w:tcBorders>
              <w:top w:val="single" w:sz="4" w:space="0" w:color="000000"/>
              <w:left w:val="single" w:sz="4" w:space="0" w:color="000000"/>
              <w:bottom w:val="single" w:sz="4" w:space="0" w:color="000000"/>
            </w:tcBorders>
            <w:shd w:val="clear" w:color="auto" w:fill="auto"/>
          </w:tcPr>
          <w:p w:rsidR="00A76738" w:rsidRPr="00A76738" w:rsidRDefault="00A76738" w:rsidP="008E500A">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76738" w:rsidRPr="00A76738" w:rsidRDefault="00A76738" w:rsidP="008E500A">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76738" w:rsidRPr="00A76738" w:rsidRDefault="00A76738" w:rsidP="008E500A">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76738" w:rsidTr="00A76738">
        <w:tc>
          <w:tcPr>
            <w:tcW w:w="425" w:type="dxa"/>
            <w:tcBorders>
              <w:top w:val="single" w:sz="4" w:space="0" w:color="000000"/>
              <w:left w:val="single" w:sz="4" w:space="0" w:color="000000"/>
              <w:bottom w:val="single" w:sz="4" w:space="0" w:color="000000"/>
            </w:tcBorders>
            <w:shd w:val="clear" w:color="auto" w:fill="auto"/>
          </w:tcPr>
          <w:p w:rsidR="00A76738" w:rsidRPr="00A76738" w:rsidRDefault="00A76738" w:rsidP="008E500A">
            <w:pPr>
              <w:autoSpaceDE w:val="0"/>
              <w:spacing w:after="0" w:line="240" w:lineRule="auto"/>
              <w:jc w:val="center"/>
              <w:rPr>
                <w:rFonts w:ascii="Times New Roman" w:hAnsi="Times New Roman" w:cs="Times New Roman"/>
                <w:sz w:val="24"/>
                <w:szCs w:val="24"/>
              </w:rPr>
            </w:pPr>
            <w:r w:rsidRPr="00A76738">
              <w:rPr>
                <w:rFonts w:ascii="Times New Roman" w:hAnsi="Times New Roman" w:cs="Times New Roman"/>
                <w:sz w:val="24"/>
                <w:szCs w:val="24"/>
                <w:lang w:val="en-US"/>
              </w:rPr>
              <w:t>2</w:t>
            </w:r>
          </w:p>
        </w:tc>
        <w:tc>
          <w:tcPr>
            <w:tcW w:w="2978" w:type="dxa"/>
            <w:tcBorders>
              <w:top w:val="single" w:sz="4" w:space="0" w:color="000000"/>
              <w:left w:val="single" w:sz="4" w:space="0" w:color="000000"/>
              <w:bottom w:val="single" w:sz="4" w:space="0" w:color="000000"/>
            </w:tcBorders>
            <w:shd w:val="clear" w:color="auto" w:fill="auto"/>
          </w:tcPr>
          <w:p w:rsidR="00A76738" w:rsidRPr="00A76738" w:rsidRDefault="00A76738" w:rsidP="00A76738">
            <w:pPr>
              <w:autoSpaceDE w:val="0"/>
              <w:spacing w:after="0" w:line="240" w:lineRule="auto"/>
              <w:jc w:val="both"/>
              <w:rPr>
                <w:rFonts w:ascii="Times New Roman" w:hAnsi="Times New Roman" w:cs="Times New Roman"/>
                <w:sz w:val="24"/>
                <w:szCs w:val="24"/>
              </w:rPr>
            </w:pPr>
            <w:r w:rsidRPr="00A76738">
              <w:rPr>
                <w:rFonts w:ascii="Times New Roman" w:hAnsi="Times New Roman" w:cs="Times New Roman"/>
                <w:sz w:val="24"/>
                <w:szCs w:val="24"/>
              </w:rPr>
              <w:t>Исполнение бюджета по налоговым доходам к первоначально утвержденному уровню</w:t>
            </w:r>
          </w:p>
        </w:tc>
        <w:tc>
          <w:tcPr>
            <w:tcW w:w="1701" w:type="dxa"/>
            <w:tcBorders>
              <w:top w:val="single" w:sz="4" w:space="0" w:color="000000"/>
              <w:left w:val="single" w:sz="4" w:space="0" w:color="000000"/>
              <w:bottom w:val="single" w:sz="4" w:space="0" w:color="000000"/>
            </w:tcBorders>
            <w:shd w:val="clear" w:color="auto" w:fill="auto"/>
          </w:tcPr>
          <w:p w:rsidR="00A76738" w:rsidRPr="00A76738" w:rsidRDefault="00A76738" w:rsidP="008E500A">
            <w:pPr>
              <w:autoSpaceDE w:val="0"/>
              <w:spacing w:after="0" w:line="240" w:lineRule="auto"/>
              <w:jc w:val="center"/>
              <w:rPr>
                <w:rFonts w:ascii="Times New Roman" w:hAnsi="Times New Roman" w:cs="Times New Roman"/>
                <w:sz w:val="24"/>
                <w:szCs w:val="24"/>
                <w:lang w:val="en-US"/>
              </w:rPr>
            </w:pPr>
            <w:r w:rsidRPr="00A76738">
              <w:rPr>
                <w:rFonts w:ascii="Times New Roman" w:hAnsi="Times New Roman" w:cs="Times New Roman"/>
                <w:sz w:val="24"/>
                <w:szCs w:val="24"/>
                <w:lang w:val="en-US"/>
              </w:rPr>
              <w:t>%</w:t>
            </w:r>
          </w:p>
        </w:tc>
        <w:tc>
          <w:tcPr>
            <w:tcW w:w="1701" w:type="dxa"/>
            <w:tcBorders>
              <w:top w:val="single" w:sz="4" w:space="0" w:color="000000"/>
              <w:left w:val="single" w:sz="4" w:space="0" w:color="000000"/>
              <w:bottom w:val="single" w:sz="4" w:space="0" w:color="000000"/>
            </w:tcBorders>
            <w:shd w:val="clear" w:color="auto" w:fill="auto"/>
          </w:tcPr>
          <w:p w:rsidR="00A76738" w:rsidRPr="00A76738" w:rsidRDefault="00A76738" w:rsidP="008E500A">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76738" w:rsidRPr="00A76738" w:rsidRDefault="00A76738" w:rsidP="008E500A">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76738" w:rsidRPr="00A76738" w:rsidRDefault="00A76738" w:rsidP="008E500A">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r>
      <w:tr w:rsidR="00A76738" w:rsidTr="00A76738">
        <w:tc>
          <w:tcPr>
            <w:tcW w:w="425" w:type="dxa"/>
            <w:tcBorders>
              <w:top w:val="single" w:sz="4" w:space="0" w:color="000000"/>
              <w:left w:val="single" w:sz="4" w:space="0" w:color="000000"/>
              <w:bottom w:val="single" w:sz="4" w:space="0" w:color="000000"/>
            </w:tcBorders>
            <w:shd w:val="clear" w:color="auto" w:fill="auto"/>
          </w:tcPr>
          <w:p w:rsidR="00A76738" w:rsidRPr="00A76738" w:rsidRDefault="00A76738" w:rsidP="008E500A">
            <w:pPr>
              <w:autoSpaceDE w:val="0"/>
              <w:spacing w:after="0" w:line="240" w:lineRule="auto"/>
              <w:jc w:val="center"/>
              <w:rPr>
                <w:rFonts w:ascii="Times New Roman" w:hAnsi="Times New Roman" w:cs="Times New Roman"/>
                <w:sz w:val="24"/>
                <w:szCs w:val="24"/>
              </w:rPr>
            </w:pPr>
            <w:r w:rsidRPr="00A76738">
              <w:rPr>
                <w:rFonts w:ascii="Times New Roman" w:hAnsi="Times New Roman" w:cs="Times New Roman"/>
                <w:sz w:val="24"/>
                <w:szCs w:val="24"/>
              </w:rPr>
              <w:t>3</w:t>
            </w:r>
          </w:p>
        </w:tc>
        <w:tc>
          <w:tcPr>
            <w:tcW w:w="2978" w:type="dxa"/>
            <w:tcBorders>
              <w:top w:val="single" w:sz="4" w:space="0" w:color="000000"/>
              <w:left w:val="single" w:sz="4" w:space="0" w:color="000000"/>
              <w:bottom w:val="single" w:sz="4" w:space="0" w:color="000000"/>
            </w:tcBorders>
            <w:shd w:val="clear" w:color="auto" w:fill="auto"/>
          </w:tcPr>
          <w:p w:rsidR="00A76738" w:rsidRPr="00A76738" w:rsidRDefault="00A76738" w:rsidP="008E500A">
            <w:pPr>
              <w:autoSpaceDE w:val="0"/>
              <w:spacing w:after="0" w:line="240" w:lineRule="auto"/>
              <w:jc w:val="both"/>
              <w:rPr>
                <w:rFonts w:ascii="Times New Roman" w:hAnsi="Times New Roman" w:cs="Times New Roman"/>
                <w:sz w:val="24"/>
                <w:szCs w:val="24"/>
              </w:rPr>
            </w:pPr>
            <w:r w:rsidRPr="00A76738">
              <w:rPr>
                <w:rFonts w:ascii="Times New Roman" w:hAnsi="Times New Roman" w:cs="Times New Roman"/>
                <w:sz w:val="24"/>
                <w:szCs w:val="24"/>
              </w:rPr>
              <w:t>Доля расходов бюджета муниципального образования, формируемых в рамках муниципальных программ</w:t>
            </w:r>
          </w:p>
        </w:tc>
        <w:tc>
          <w:tcPr>
            <w:tcW w:w="1701" w:type="dxa"/>
            <w:tcBorders>
              <w:top w:val="single" w:sz="4" w:space="0" w:color="000000"/>
              <w:left w:val="single" w:sz="4" w:space="0" w:color="000000"/>
              <w:bottom w:val="single" w:sz="4" w:space="0" w:color="000000"/>
            </w:tcBorders>
            <w:shd w:val="clear" w:color="auto" w:fill="auto"/>
          </w:tcPr>
          <w:p w:rsidR="00A76738" w:rsidRPr="00A76738" w:rsidRDefault="00A76738" w:rsidP="008E500A">
            <w:pPr>
              <w:autoSpaceDE w:val="0"/>
              <w:spacing w:after="0" w:line="240" w:lineRule="auto"/>
              <w:jc w:val="center"/>
              <w:rPr>
                <w:rFonts w:ascii="Times New Roman" w:hAnsi="Times New Roman" w:cs="Times New Roman"/>
                <w:sz w:val="24"/>
                <w:szCs w:val="24"/>
              </w:rPr>
            </w:pPr>
            <w:r w:rsidRPr="00A76738">
              <w:rPr>
                <w:rFonts w:ascii="Times New Roman" w:hAnsi="Times New Roman" w:cs="Times New Roman"/>
                <w:sz w:val="24"/>
                <w:szCs w:val="24"/>
                <w:lang w:val="en-US"/>
              </w:rPr>
              <w:t>%</w:t>
            </w:r>
          </w:p>
        </w:tc>
        <w:tc>
          <w:tcPr>
            <w:tcW w:w="1701" w:type="dxa"/>
            <w:tcBorders>
              <w:top w:val="single" w:sz="4" w:space="0" w:color="000000"/>
              <w:left w:val="single" w:sz="4" w:space="0" w:color="000000"/>
              <w:bottom w:val="single" w:sz="4" w:space="0" w:color="000000"/>
            </w:tcBorders>
            <w:shd w:val="clear" w:color="auto" w:fill="auto"/>
          </w:tcPr>
          <w:p w:rsidR="00A76738" w:rsidRPr="00A76738" w:rsidRDefault="00A76738" w:rsidP="008E500A">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76738" w:rsidRPr="00A76738" w:rsidRDefault="00A76738" w:rsidP="008E500A">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76738" w:rsidRPr="00A76738" w:rsidRDefault="00A76738" w:rsidP="008E500A">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r>
      <w:tr w:rsidR="00A76738" w:rsidTr="00A76738">
        <w:tc>
          <w:tcPr>
            <w:tcW w:w="425" w:type="dxa"/>
            <w:tcBorders>
              <w:top w:val="single" w:sz="4" w:space="0" w:color="000000"/>
              <w:left w:val="single" w:sz="4" w:space="0" w:color="000000"/>
              <w:bottom w:val="single" w:sz="4" w:space="0" w:color="000000"/>
            </w:tcBorders>
            <w:shd w:val="clear" w:color="auto" w:fill="auto"/>
          </w:tcPr>
          <w:p w:rsidR="00A76738" w:rsidRPr="00A76738" w:rsidRDefault="00A76738" w:rsidP="008E500A">
            <w:pPr>
              <w:autoSpaceDE w:val="0"/>
              <w:spacing w:after="0" w:line="240" w:lineRule="auto"/>
              <w:jc w:val="center"/>
              <w:rPr>
                <w:rFonts w:ascii="Times New Roman" w:hAnsi="Times New Roman" w:cs="Times New Roman"/>
                <w:sz w:val="24"/>
                <w:szCs w:val="24"/>
              </w:rPr>
            </w:pPr>
            <w:r w:rsidRPr="00A76738">
              <w:rPr>
                <w:rFonts w:ascii="Times New Roman" w:hAnsi="Times New Roman" w:cs="Times New Roman"/>
                <w:sz w:val="24"/>
                <w:szCs w:val="24"/>
              </w:rPr>
              <w:t>4</w:t>
            </w:r>
          </w:p>
        </w:tc>
        <w:tc>
          <w:tcPr>
            <w:tcW w:w="2978" w:type="dxa"/>
            <w:tcBorders>
              <w:top w:val="single" w:sz="4" w:space="0" w:color="000000"/>
              <w:left w:val="single" w:sz="4" w:space="0" w:color="000000"/>
              <w:bottom w:val="single" w:sz="4" w:space="0" w:color="000000"/>
            </w:tcBorders>
            <w:shd w:val="clear" w:color="auto" w:fill="auto"/>
          </w:tcPr>
          <w:p w:rsidR="00A76738" w:rsidRPr="00A76738" w:rsidRDefault="00A76738" w:rsidP="008E500A">
            <w:pPr>
              <w:autoSpaceDE w:val="0"/>
              <w:spacing w:after="0" w:line="240" w:lineRule="auto"/>
              <w:jc w:val="both"/>
              <w:rPr>
                <w:rFonts w:ascii="Times New Roman" w:hAnsi="Times New Roman" w:cs="Times New Roman"/>
                <w:sz w:val="24"/>
                <w:szCs w:val="24"/>
              </w:rPr>
            </w:pPr>
            <w:r w:rsidRPr="00A76738">
              <w:rPr>
                <w:rFonts w:ascii="Times New Roman" w:hAnsi="Times New Roman" w:cs="Times New Roman"/>
                <w:sz w:val="24"/>
                <w:szCs w:val="24"/>
              </w:rPr>
              <w:t>Доля проверенных учреждений и организаций от общего числа запланированных контрольных мероприятий</w:t>
            </w:r>
          </w:p>
        </w:tc>
        <w:tc>
          <w:tcPr>
            <w:tcW w:w="1701" w:type="dxa"/>
            <w:tcBorders>
              <w:top w:val="single" w:sz="4" w:space="0" w:color="000000"/>
              <w:left w:val="single" w:sz="4" w:space="0" w:color="000000"/>
              <w:bottom w:val="single" w:sz="4" w:space="0" w:color="000000"/>
            </w:tcBorders>
            <w:shd w:val="clear" w:color="auto" w:fill="auto"/>
          </w:tcPr>
          <w:p w:rsidR="00A76738" w:rsidRPr="00A76738" w:rsidRDefault="00A76738" w:rsidP="008E500A">
            <w:pPr>
              <w:autoSpaceDE w:val="0"/>
              <w:spacing w:after="0" w:line="240" w:lineRule="auto"/>
              <w:jc w:val="center"/>
              <w:rPr>
                <w:rFonts w:ascii="Times New Roman" w:hAnsi="Times New Roman" w:cs="Times New Roman"/>
                <w:sz w:val="24"/>
                <w:szCs w:val="24"/>
                <w:lang w:val="en-US"/>
              </w:rPr>
            </w:pPr>
            <w:r w:rsidRPr="00A76738">
              <w:rPr>
                <w:rFonts w:ascii="Times New Roman" w:hAnsi="Times New Roman" w:cs="Times New Roman"/>
                <w:sz w:val="24"/>
                <w:szCs w:val="24"/>
                <w:lang w:val="en-US"/>
              </w:rPr>
              <w:t>%</w:t>
            </w:r>
          </w:p>
        </w:tc>
        <w:tc>
          <w:tcPr>
            <w:tcW w:w="1701" w:type="dxa"/>
            <w:tcBorders>
              <w:top w:val="single" w:sz="4" w:space="0" w:color="000000"/>
              <w:left w:val="single" w:sz="4" w:space="0" w:color="000000"/>
              <w:bottom w:val="single" w:sz="4" w:space="0" w:color="000000"/>
            </w:tcBorders>
            <w:shd w:val="clear" w:color="auto" w:fill="auto"/>
          </w:tcPr>
          <w:p w:rsidR="00A76738" w:rsidRPr="00A76738" w:rsidRDefault="00A76738" w:rsidP="008E500A">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76738" w:rsidRPr="00A76738" w:rsidRDefault="00A76738" w:rsidP="008E500A">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76738" w:rsidRPr="00A76738" w:rsidRDefault="00A76738" w:rsidP="008E500A">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80103F" w:rsidRDefault="0080103F"/>
    <w:p w:rsidR="0080103F" w:rsidRDefault="0080103F"/>
    <w:p w:rsidR="00983C15" w:rsidRDefault="00983C15" w:rsidP="00652D8A">
      <w:pPr>
        <w:widowControl w:val="0"/>
        <w:autoSpaceDE w:val="0"/>
        <w:spacing w:after="0" w:line="240" w:lineRule="auto"/>
        <w:ind w:firstLine="720"/>
        <w:jc w:val="center"/>
        <w:rPr>
          <w:rFonts w:ascii="Times New Roman" w:hAnsi="Times New Roman" w:cs="Times New Roman"/>
          <w:b/>
          <w:bCs/>
          <w:sz w:val="24"/>
          <w:szCs w:val="24"/>
        </w:rPr>
      </w:pPr>
    </w:p>
    <w:p w:rsidR="00983C15" w:rsidRDefault="00983C15" w:rsidP="00652D8A">
      <w:pPr>
        <w:widowControl w:val="0"/>
        <w:autoSpaceDE w:val="0"/>
        <w:spacing w:after="0" w:line="240" w:lineRule="auto"/>
        <w:ind w:firstLine="720"/>
        <w:jc w:val="center"/>
        <w:rPr>
          <w:rFonts w:ascii="Times New Roman" w:hAnsi="Times New Roman" w:cs="Times New Roman"/>
          <w:b/>
          <w:bCs/>
          <w:sz w:val="24"/>
          <w:szCs w:val="24"/>
        </w:rPr>
      </w:pPr>
    </w:p>
    <w:p w:rsidR="00652D8A" w:rsidRDefault="00652D8A" w:rsidP="00652D8A">
      <w:pPr>
        <w:widowControl w:val="0"/>
        <w:autoSpaceDE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Паспорт</w:t>
      </w:r>
    </w:p>
    <w:p w:rsidR="00652D8A" w:rsidRDefault="00652D8A" w:rsidP="00652D8A">
      <w:pPr>
        <w:widowControl w:val="0"/>
        <w:autoSpaceDE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подпрограммы</w:t>
      </w:r>
    </w:p>
    <w:p w:rsidR="00652D8A" w:rsidRDefault="00652D8A" w:rsidP="00652D8A">
      <w:pPr>
        <w:widowControl w:val="0"/>
        <w:autoSpaceDE w:val="0"/>
        <w:spacing w:after="0" w:line="240" w:lineRule="auto"/>
        <w:ind w:firstLine="720"/>
        <w:jc w:val="center"/>
        <w:rPr>
          <w:rFonts w:ascii="Times New Roman" w:hAnsi="Times New Roman" w:cs="Times New Roman"/>
          <w:b/>
          <w:bCs/>
          <w:sz w:val="24"/>
          <w:szCs w:val="24"/>
        </w:rPr>
      </w:pPr>
    </w:p>
    <w:tbl>
      <w:tblPr>
        <w:tblW w:w="10916" w:type="dxa"/>
        <w:tblInd w:w="-811" w:type="dxa"/>
        <w:tblLayout w:type="fixed"/>
        <w:tblCellMar>
          <w:top w:w="75" w:type="dxa"/>
          <w:left w:w="40" w:type="dxa"/>
          <w:bottom w:w="75" w:type="dxa"/>
          <w:right w:w="40" w:type="dxa"/>
        </w:tblCellMar>
        <w:tblLook w:val="0000"/>
      </w:tblPr>
      <w:tblGrid>
        <w:gridCol w:w="2269"/>
        <w:gridCol w:w="1701"/>
        <w:gridCol w:w="1559"/>
        <w:gridCol w:w="1843"/>
        <w:gridCol w:w="1843"/>
        <w:gridCol w:w="1701"/>
      </w:tblGrid>
      <w:tr w:rsidR="00652D8A" w:rsidTr="00652D8A">
        <w:trPr>
          <w:trHeight w:val="400"/>
        </w:trPr>
        <w:tc>
          <w:tcPr>
            <w:tcW w:w="2269" w:type="dxa"/>
            <w:tcBorders>
              <w:top w:val="single" w:sz="4" w:space="0" w:color="000000"/>
              <w:left w:val="single" w:sz="4" w:space="0" w:color="000000"/>
              <w:bottom w:val="single" w:sz="4" w:space="0" w:color="000000"/>
            </w:tcBorders>
            <w:shd w:val="clear" w:color="auto" w:fill="auto"/>
          </w:tcPr>
          <w:p w:rsidR="00652D8A" w:rsidRDefault="00652D8A" w:rsidP="00EA3AE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подпрограммы муниципальной программы</w:t>
            </w: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Pr>
          <w:p w:rsidR="00652D8A" w:rsidRDefault="00652D8A" w:rsidP="00EA3AE9">
            <w:pPr>
              <w:widowControl w:val="0"/>
              <w:autoSpaceDE w:val="0"/>
              <w:spacing w:after="0" w:line="240" w:lineRule="auto"/>
              <w:jc w:val="both"/>
            </w:pPr>
            <w:r>
              <w:rPr>
                <w:rFonts w:ascii="Times New Roman" w:hAnsi="Times New Roman" w:cs="Times New Roman"/>
                <w:sz w:val="24"/>
                <w:szCs w:val="24"/>
              </w:rPr>
              <w:t>Социальная поддержка граждан и реализация демографической политики</w:t>
            </w:r>
          </w:p>
        </w:tc>
      </w:tr>
      <w:tr w:rsidR="00652D8A" w:rsidTr="00652D8A">
        <w:trPr>
          <w:trHeight w:val="600"/>
        </w:trPr>
        <w:tc>
          <w:tcPr>
            <w:tcW w:w="2269" w:type="dxa"/>
            <w:tcBorders>
              <w:top w:val="single" w:sz="4" w:space="0" w:color="000000"/>
              <w:left w:val="single" w:sz="4" w:space="0" w:color="000000"/>
              <w:bottom w:val="single" w:sz="4" w:space="0" w:color="000000"/>
            </w:tcBorders>
            <w:shd w:val="clear" w:color="auto" w:fill="auto"/>
          </w:tcPr>
          <w:p w:rsidR="00652D8A" w:rsidRDefault="00652D8A" w:rsidP="00EA3AE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 муниципальной подпрограммы</w:t>
            </w: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Pr>
          <w:p w:rsidR="00652D8A" w:rsidRPr="00EA3AE9" w:rsidRDefault="00652D8A" w:rsidP="00EA3AE9">
            <w:pPr>
              <w:widowControl w:val="0"/>
              <w:autoSpaceDE w:val="0"/>
              <w:spacing w:after="0" w:line="240" w:lineRule="auto"/>
              <w:jc w:val="both"/>
            </w:pPr>
            <w:r>
              <w:rPr>
                <w:rFonts w:ascii="Times New Roman" w:hAnsi="Times New Roman" w:cs="Times New Roman"/>
                <w:sz w:val="24"/>
                <w:szCs w:val="24"/>
              </w:rPr>
              <w:t xml:space="preserve">1. Администрация Красногородского </w:t>
            </w:r>
            <w:proofErr w:type="spellStart"/>
            <w:r w:rsidR="00EA3AE9">
              <w:rPr>
                <w:rFonts w:ascii="Times New Roman" w:hAnsi="Times New Roman" w:cs="Times New Roman"/>
                <w:sz w:val="24"/>
                <w:szCs w:val="24"/>
                <w:lang w:val="en-US"/>
              </w:rPr>
              <w:t>муниципального</w:t>
            </w:r>
            <w:proofErr w:type="spellEnd"/>
            <w:r w:rsidR="00EA3AE9">
              <w:rPr>
                <w:rFonts w:ascii="Times New Roman" w:hAnsi="Times New Roman" w:cs="Times New Roman"/>
                <w:sz w:val="24"/>
                <w:szCs w:val="24"/>
                <w:lang w:val="en-US"/>
              </w:rPr>
              <w:t xml:space="preserve"> </w:t>
            </w:r>
            <w:proofErr w:type="spellStart"/>
            <w:r w:rsidR="00EA3AE9">
              <w:rPr>
                <w:rFonts w:ascii="Times New Roman" w:hAnsi="Times New Roman" w:cs="Times New Roman"/>
                <w:sz w:val="24"/>
                <w:szCs w:val="24"/>
                <w:lang w:val="en-US"/>
              </w:rPr>
              <w:t>округа</w:t>
            </w:r>
            <w:proofErr w:type="spellEnd"/>
          </w:p>
        </w:tc>
      </w:tr>
      <w:tr w:rsidR="00652D8A" w:rsidTr="00652D8A">
        <w:trPr>
          <w:trHeight w:val="909"/>
        </w:trPr>
        <w:tc>
          <w:tcPr>
            <w:tcW w:w="2269" w:type="dxa"/>
            <w:tcBorders>
              <w:top w:val="single" w:sz="4" w:space="0" w:color="000000"/>
              <w:left w:val="single" w:sz="4" w:space="0" w:color="000000"/>
              <w:bottom w:val="single" w:sz="4" w:space="0" w:color="000000"/>
            </w:tcBorders>
            <w:shd w:val="clear" w:color="auto" w:fill="auto"/>
          </w:tcPr>
          <w:p w:rsidR="00652D8A" w:rsidRDefault="00652D8A" w:rsidP="00EA3AE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Участники подпрограммы муниципальной программы</w:t>
            </w: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Pr>
          <w:p w:rsidR="00652D8A" w:rsidRDefault="00652D8A" w:rsidP="00EA3AE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Администрация Красногородского </w:t>
            </w:r>
            <w:r w:rsidR="00EA3AE9">
              <w:rPr>
                <w:rFonts w:ascii="Times New Roman" w:hAnsi="Times New Roman" w:cs="Times New Roman"/>
                <w:sz w:val="24"/>
                <w:szCs w:val="24"/>
              </w:rPr>
              <w:t>муниципального округа</w:t>
            </w:r>
          </w:p>
          <w:p w:rsidR="00652D8A" w:rsidRDefault="00652D8A" w:rsidP="00EA3AE9">
            <w:pPr>
              <w:widowControl w:val="0"/>
              <w:autoSpaceDE w:val="0"/>
              <w:spacing w:after="0" w:line="240" w:lineRule="auto"/>
              <w:jc w:val="both"/>
            </w:pPr>
            <w:r>
              <w:rPr>
                <w:rFonts w:ascii="Times New Roman" w:hAnsi="Times New Roman" w:cs="Times New Roman"/>
                <w:sz w:val="24"/>
                <w:szCs w:val="24"/>
              </w:rPr>
              <w:t xml:space="preserve">2. Финансовое управление Администрации Красногородского </w:t>
            </w:r>
            <w:r w:rsidR="00EA3AE9">
              <w:rPr>
                <w:rFonts w:ascii="Times New Roman" w:hAnsi="Times New Roman" w:cs="Times New Roman"/>
                <w:sz w:val="24"/>
                <w:szCs w:val="24"/>
              </w:rPr>
              <w:t>муниципального округа</w:t>
            </w:r>
          </w:p>
        </w:tc>
      </w:tr>
      <w:tr w:rsidR="00652D8A" w:rsidTr="00652D8A">
        <w:trPr>
          <w:trHeight w:val="400"/>
        </w:trPr>
        <w:tc>
          <w:tcPr>
            <w:tcW w:w="2269" w:type="dxa"/>
            <w:tcBorders>
              <w:top w:val="single" w:sz="4" w:space="0" w:color="000000"/>
              <w:left w:val="single" w:sz="4" w:space="0" w:color="000000"/>
              <w:bottom w:val="single" w:sz="4" w:space="0" w:color="000000"/>
            </w:tcBorders>
            <w:shd w:val="clear" w:color="auto" w:fill="auto"/>
          </w:tcPr>
          <w:p w:rsidR="00652D8A" w:rsidRDefault="00652D8A" w:rsidP="00EA3AE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подпрограммы муниципальной программы</w:t>
            </w: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Pr>
          <w:p w:rsidR="00652D8A" w:rsidRDefault="00652D8A" w:rsidP="00EA3AE9">
            <w:pPr>
              <w:widowControl w:val="0"/>
              <w:autoSpaceDE w:val="0"/>
              <w:spacing w:after="0" w:line="240" w:lineRule="auto"/>
              <w:jc w:val="both"/>
            </w:pPr>
            <w:r>
              <w:rPr>
                <w:rFonts w:ascii="Times New Roman" w:hAnsi="Times New Roman" w:cs="Times New Roman"/>
                <w:sz w:val="24"/>
                <w:szCs w:val="24"/>
              </w:rPr>
              <w:t>Формирование эффективной комплексной системы социальной поддержки отдельных категорий граждан на территории муниципального образования</w:t>
            </w:r>
          </w:p>
        </w:tc>
      </w:tr>
      <w:tr w:rsidR="00652D8A" w:rsidTr="00652D8A">
        <w:trPr>
          <w:trHeight w:val="400"/>
        </w:trPr>
        <w:tc>
          <w:tcPr>
            <w:tcW w:w="2269" w:type="dxa"/>
            <w:tcBorders>
              <w:top w:val="single" w:sz="4" w:space="0" w:color="000000"/>
              <w:left w:val="single" w:sz="4" w:space="0" w:color="000000"/>
              <w:bottom w:val="single" w:sz="4" w:space="0" w:color="000000"/>
            </w:tcBorders>
            <w:shd w:val="clear" w:color="auto" w:fill="auto"/>
          </w:tcPr>
          <w:p w:rsidR="00652D8A" w:rsidRDefault="00652D8A" w:rsidP="00EA3AE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подпрограммы муниципальной программы</w:t>
            </w: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Pr>
          <w:p w:rsidR="00652D8A" w:rsidRDefault="00652D8A" w:rsidP="00EA3AE9">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Социальная поддержка граждан и реализация демографической политики</w:t>
            </w:r>
          </w:p>
          <w:p w:rsidR="00652D8A" w:rsidRDefault="00652D8A" w:rsidP="00EA3AE9">
            <w:pPr>
              <w:widowControl w:val="0"/>
              <w:autoSpaceDE w:val="0"/>
              <w:spacing w:after="0" w:line="240" w:lineRule="auto"/>
              <w:jc w:val="both"/>
            </w:pPr>
            <w:r>
              <w:rPr>
                <w:rFonts w:ascii="Times New Roman" w:hAnsi="Times New Roman" w:cs="Times New Roman"/>
                <w:sz w:val="24"/>
                <w:szCs w:val="24"/>
              </w:rPr>
              <w:t>2. Реализация органами местного самоуправления отдельных переданных государственных полномочий</w:t>
            </w:r>
          </w:p>
        </w:tc>
      </w:tr>
      <w:tr w:rsidR="00652D8A" w:rsidTr="00652D8A">
        <w:trPr>
          <w:trHeight w:val="1490"/>
        </w:trPr>
        <w:tc>
          <w:tcPr>
            <w:tcW w:w="2269" w:type="dxa"/>
            <w:tcBorders>
              <w:top w:val="single" w:sz="4" w:space="0" w:color="000000"/>
              <w:left w:val="single" w:sz="4" w:space="0" w:color="000000"/>
              <w:bottom w:val="single" w:sz="4" w:space="0" w:color="000000"/>
            </w:tcBorders>
            <w:shd w:val="clear" w:color="auto" w:fill="auto"/>
          </w:tcPr>
          <w:p w:rsidR="00652D8A" w:rsidRDefault="00652D8A" w:rsidP="00EA3AE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Целевые показатели цели подпрограммы муниципальной программы</w:t>
            </w: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Pr>
          <w:p w:rsidR="00652D8A" w:rsidRDefault="00652D8A" w:rsidP="00EA3AE9">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1.Доля лиц получивших необходимые меры социальной поддержки от числа граждан, имеющих право на их получение -%</w:t>
            </w:r>
          </w:p>
          <w:p w:rsidR="00652D8A" w:rsidRDefault="00652D8A" w:rsidP="00EA3AE9">
            <w:pPr>
              <w:widowControl w:val="0"/>
              <w:tabs>
                <w:tab w:val="left" w:pos="619"/>
              </w:tabs>
              <w:autoSpaceDE w:val="0"/>
              <w:spacing w:after="0" w:line="240" w:lineRule="auto"/>
              <w:jc w:val="both"/>
            </w:pPr>
            <w:r>
              <w:rPr>
                <w:rFonts w:ascii="Times New Roman" w:hAnsi="Times New Roman" w:cs="Times New Roman"/>
                <w:sz w:val="24"/>
                <w:szCs w:val="24"/>
              </w:rPr>
              <w:t>2. Уровень удовлетворенности населения муниципального образования мерами социальной поддержки населения -%</w:t>
            </w:r>
          </w:p>
        </w:tc>
      </w:tr>
      <w:tr w:rsidR="00652D8A" w:rsidTr="00652D8A">
        <w:trPr>
          <w:trHeight w:val="600"/>
        </w:trPr>
        <w:tc>
          <w:tcPr>
            <w:tcW w:w="2269" w:type="dxa"/>
            <w:tcBorders>
              <w:top w:val="single" w:sz="4" w:space="0" w:color="000000"/>
              <w:left w:val="single" w:sz="4" w:space="0" w:color="000000"/>
              <w:bottom w:val="single" w:sz="4" w:space="0" w:color="000000"/>
            </w:tcBorders>
            <w:shd w:val="clear" w:color="auto" w:fill="auto"/>
          </w:tcPr>
          <w:p w:rsidR="00652D8A" w:rsidRDefault="00652D8A" w:rsidP="00EA3AE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мероприятия, входящие в состав подпрограммы</w:t>
            </w: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Pr>
          <w:p w:rsidR="00652D8A" w:rsidRDefault="00652D8A" w:rsidP="00EA3AE9">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Социальная поддержка граждан и реализация демографической политики</w:t>
            </w:r>
          </w:p>
          <w:p w:rsidR="00652D8A" w:rsidRDefault="00652D8A" w:rsidP="00EA3AE9">
            <w:pPr>
              <w:widowControl w:val="0"/>
              <w:autoSpaceDE w:val="0"/>
              <w:spacing w:after="0" w:line="240" w:lineRule="auto"/>
              <w:jc w:val="both"/>
            </w:pPr>
            <w:r>
              <w:rPr>
                <w:rFonts w:ascii="Times New Roman" w:hAnsi="Times New Roman" w:cs="Times New Roman"/>
                <w:sz w:val="24"/>
                <w:szCs w:val="24"/>
              </w:rPr>
              <w:t>2. Реализация органами местного самоуправления отдельных переданных государственных полномочий</w:t>
            </w:r>
          </w:p>
        </w:tc>
      </w:tr>
      <w:tr w:rsidR="00652D8A" w:rsidTr="00652D8A">
        <w:trPr>
          <w:trHeight w:val="600"/>
        </w:trPr>
        <w:tc>
          <w:tcPr>
            <w:tcW w:w="2269" w:type="dxa"/>
            <w:tcBorders>
              <w:top w:val="single" w:sz="4" w:space="0" w:color="000000"/>
              <w:left w:val="single" w:sz="4" w:space="0" w:color="000000"/>
              <w:bottom w:val="single" w:sz="4" w:space="0" w:color="000000"/>
            </w:tcBorders>
            <w:shd w:val="clear" w:color="auto" w:fill="auto"/>
          </w:tcPr>
          <w:p w:rsidR="00652D8A" w:rsidRDefault="00652D8A" w:rsidP="00EA3AE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и этапы реализации подпрограммы муниципальной программы</w:t>
            </w: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Pr>
          <w:p w:rsidR="00652D8A" w:rsidRDefault="00652D8A" w:rsidP="00EA3AE9">
            <w:pPr>
              <w:widowControl w:val="0"/>
              <w:autoSpaceDE w:val="0"/>
              <w:spacing w:after="0" w:line="240" w:lineRule="auto"/>
              <w:jc w:val="both"/>
            </w:pPr>
            <w:r>
              <w:rPr>
                <w:rFonts w:ascii="Times New Roman" w:hAnsi="Times New Roman" w:cs="Times New Roman"/>
                <w:sz w:val="24"/>
                <w:szCs w:val="24"/>
              </w:rPr>
              <w:t>.</w:t>
            </w:r>
            <w:r w:rsidR="001E7504">
              <w:rPr>
                <w:rFonts w:ascii="Times New Roman" w:hAnsi="Times New Roman" w:cs="Times New Roman"/>
                <w:sz w:val="24"/>
                <w:szCs w:val="24"/>
              </w:rPr>
              <w:t>2024-2026</w:t>
            </w:r>
          </w:p>
        </w:tc>
      </w:tr>
      <w:tr w:rsidR="00EA3AE9" w:rsidTr="00FA7031">
        <w:trPr>
          <w:trHeight w:val="600"/>
        </w:trPr>
        <w:tc>
          <w:tcPr>
            <w:tcW w:w="2269" w:type="dxa"/>
            <w:vMerge w:val="restart"/>
            <w:tcBorders>
              <w:top w:val="single" w:sz="4" w:space="0" w:color="000000"/>
              <w:left w:val="single" w:sz="4" w:space="0" w:color="000000"/>
              <w:bottom w:val="single" w:sz="4" w:space="0" w:color="000000"/>
            </w:tcBorders>
            <w:shd w:val="clear" w:color="auto" w:fill="auto"/>
          </w:tcPr>
          <w:p w:rsidR="00EA3AE9" w:rsidRDefault="00EA3AE9" w:rsidP="00EA3AE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 подпрограммы муниципальной программы</w:t>
            </w:r>
          </w:p>
        </w:tc>
        <w:tc>
          <w:tcPr>
            <w:tcW w:w="1701" w:type="dxa"/>
            <w:tcBorders>
              <w:top w:val="single" w:sz="4" w:space="0" w:color="000000"/>
              <w:left w:val="single" w:sz="4" w:space="0" w:color="000000"/>
              <w:bottom w:val="single" w:sz="4" w:space="0" w:color="000000"/>
            </w:tcBorders>
            <w:shd w:val="clear" w:color="auto" w:fill="auto"/>
          </w:tcPr>
          <w:p w:rsidR="00EA3AE9" w:rsidRDefault="00EA3AE9" w:rsidP="00EA3AE9">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Источники</w:t>
            </w:r>
          </w:p>
        </w:tc>
        <w:tc>
          <w:tcPr>
            <w:tcW w:w="1559" w:type="dxa"/>
            <w:tcBorders>
              <w:top w:val="single" w:sz="4" w:space="0" w:color="000000"/>
              <w:left w:val="single" w:sz="4" w:space="0" w:color="000000"/>
              <w:bottom w:val="single" w:sz="4" w:space="0" w:color="000000"/>
            </w:tcBorders>
            <w:shd w:val="clear" w:color="auto" w:fill="auto"/>
          </w:tcPr>
          <w:p w:rsidR="00EA3AE9" w:rsidRDefault="00EA3AE9" w:rsidP="00EA3AE9">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p w:rsidR="00EA3AE9" w:rsidRDefault="00EA3AE9" w:rsidP="00EA3AE9">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843" w:type="dxa"/>
            <w:tcBorders>
              <w:top w:val="single" w:sz="4" w:space="0" w:color="000000"/>
              <w:left w:val="single" w:sz="4" w:space="0" w:color="000000"/>
              <w:bottom w:val="single" w:sz="4" w:space="0" w:color="000000"/>
            </w:tcBorders>
            <w:shd w:val="clear" w:color="auto" w:fill="auto"/>
          </w:tcPr>
          <w:p w:rsidR="00EA3AE9" w:rsidRPr="00AC4DD5" w:rsidRDefault="00EA3AE9" w:rsidP="00EA3AE9">
            <w:pPr>
              <w:widowControl w:val="0"/>
              <w:autoSpaceDE w:val="0"/>
              <w:spacing w:after="0" w:line="240" w:lineRule="auto"/>
              <w:rPr>
                <w:sz w:val="24"/>
                <w:szCs w:val="24"/>
              </w:rPr>
            </w:pPr>
            <w:r w:rsidRPr="00AC4DD5">
              <w:rPr>
                <w:rFonts w:ascii="Times New Roman" w:hAnsi="Times New Roman" w:cs="Times New Roman"/>
                <w:sz w:val="24"/>
                <w:szCs w:val="24"/>
              </w:rPr>
              <w:t>2024 год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A3AE9" w:rsidRPr="00AC4DD5" w:rsidRDefault="00EA3AE9" w:rsidP="00EA3AE9">
            <w:pPr>
              <w:widowControl w:val="0"/>
              <w:autoSpaceDE w:val="0"/>
              <w:spacing w:after="0" w:line="240" w:lineRule="auto"/>
              <w:rPr>
                <w:rFonts w:ascii="Times New Roman" w:hAnsi="Times New Roman" w:cs="Times New Roman"/>
                <w:sz w:val="24"/>
                <w:szCs w:val="24"/>
              </w:rPr>
            </w:pPr>
            <w:r w:rsidRPr="00AC4DD5">
              <w:rPr>
                <w:rFonts w:ascii="Times New Roman" w:hAnsi="Times New Roman" w:cs="Times New Roman"/>
                <w:sz w:val="24"/>
                <w:szCs w:val="24"/>
              </w:rPr>
              <w:t>2025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A3AE9" w:rsidRPr="00AC4DD5" w:rsidRDefault="00EA3AE9" w:rsidP="00EA3AE9">
            <w:pPr>
              <w:widowControl w:val="0"/>
              <w:autoSpaceDE w:val="0"/>
              <w:spacing w:after="0" w:line="240" w:lineRule="auto"/>
              <w:rPr>
                <w:rFonts w:ascii="Times New Roman" w:hAnsi="Times New Roman" w:cs="Times New Roman"/>
                <w:sz w:val="24"/>
                <w:szCs w:val="24"/>
              </w:rPr>
            </w:pPr>
            <w:r w:rsidRPr="00AC4DD5">
              <w:rPr>
                <w:rFonts w:ascii="Times New Roman" w:hAnsi="Times New Roman" w:cs="Times New Roman"/>
                <w:sz w:val="24"/>
                <w:szCs w:val="24"/>
              </w:rPr>
              <w:t>2026 год</w:t>
            </w:r>
          </w:p>
        </w:tc>
      </w:tr>
      <w:tr w:rsidR="00EA3AE9" w:rsidTr="00FA7031">
        <w:trPr>
          <w:trHeight w:val="600"/>
        </w:trPr>
        <w:tc>
          <w:tcPr>
            <w:tcW w:w="2269" w:type="dxa"/>
            <w:vMerge/>
            <w:tcBorders>
              <w:top w:val="single" w:sz="4" w:space="0" w:color="000000"/>
              <w:left w:val="single" w:sz="4" w:space="0" w:color="000000"/>
              <w:bottom w:val="single" w:sz="4" w:space="0" w:color="000000"/>
            </w:tcBorders>
            <w:shd w:val="clear" w:color="auto" w:fill="auto"/>
          </w:tcPr>
          <w:p w:rsidR="00EA3AE9" w:rsidRDefault="00EA3AE9" w:rsidP="00EA3AE9">
            <w:pPr>
              <w:widowControl w:val="0"/>
              <w:autoSpaceDE w:val="0"/>
              <w:snapToGrid w:val="0"/>
              <w:spacing w:after="0"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EA3AE9" w:rsidRDefault="00EA3AE9" w:rsidP="00EA3AE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EA3AE9" w:rsidRPr="00AC4DD5" w:rsidRDefault="004D34E2" w:rsidP="004D34E2">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1 222,4</w:t>
            </w:r>
          </w:p>
        </w:tc>
        <w:tc>
          <w:tcPr>
            <w:tcW w:w="1843" w:type="dxa"/>
            <w:tcBorders>
              <w:top w:val="single" w:sz="4" w:space="0" w:color="000000"/>
              <w:left w:val="single" w:sz="4" w:space="0" w:color="000000"/>
              <w:bottom w:val="single" w:sz="4" w:space="0" w:color="000000"/>
            </w:tcBorders>
            <w:shd w:val="clear" w:color="auto" w:fill="auto"/>
          </w:tcPr>
          <w:p w:rsidR="00EA3AE9" w:rsidRPr="00BD5509" w:rsidRDefault="00BD5509" w:rsidP="00EA3AE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365,1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A3AE9" w:rsidRPr="00AC4DD5" w:rsidRDefault="00BD5509" w:rsidP="00EA3AE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399,6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A3AE9" w:rsidRPr="00AC4DD5" w:rsidRDefault="00BD5509" w:rsidP="00EA3AE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457,7</w:t>
            </w:r>
          </w:p>
        </w:tc>
      </w:tr>
      <w:tr w:rsidR="00EA3AE9" w:rsidTr="00FA7031">
        <w:trPr>
          <w:trHeight w:val="600"/>
        </w:trPr>
        <w:tc>
          <w:tcPr>
            <w:tcW w:w="2269" w:type="dxa"/>
            <w:vMerge/>
            <w:tcBorders>
              <w:top w:val="single" w:sz="4" w:space="0" w:color="000000"/>
              <w:left w:val="single" w:sz="4" w:space="0" w:color="000000"/>
              <w:bottom w:val="single" w:sz="4" w:space="0" w:color="000000"/>
            </w:tcBorders>
            <w:shd w:val="clear" w:color="auto" w:fill="auto"/>
          </w:tcPr>
          <w:p w:rsidR="00EA3AE9" w:rsidRDefault="00EA3AE9" w:rsidP="00EA3AE9">
            <w:pPr>
              <w:widowControl w:val="0"/>
              <w:autoSpaceDE w:val="0"/>
              <w:snapToGrid w:val="0"/>
              <w:spacing w:after="0"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EA3AE9" w:rsidRDefault="00EA3AE9" w:rsidP="00EA3AE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EA3AE9" w:rsidRPr="00AC4DD5" w:rsidRDefault="004D34E2" w:rsidP="00EA3AE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288,6</w:t>
            </w:r>
          </w:p>
        </w:tc>
        <w:tc>
          <w:tcPr>
            <w:tcW w:w="1843" w:type="dxa"/>
            <w:tcBorders>
              <w:top w:val="single" w:sz="4" w:space="0" w:color="000000"/>
              <w:left w:val="single" w:sz="4" w:space="0" w:color="000000"/>
              <w:bottom w:val="single" w:sz="4" w:space="0" w:color="000000"/>
            </w:tcBorders>
            <w:shd w:val="clear" w:color="auto" w:fill="auto"/>
          </w:tcPr>
          <w:p w:rsidR="00EA3AE9" w:rsidRPr="00AC4DD5" w:rsidRDefault="00BD5509" w:rsidP="00EA3AE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96,2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A3AE9" w:rsidRPr="00AC4DD5" w:rsidRDefault="00BD5509" w:rsidP="00EA3AE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96,2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A3AE9" w:rsidRPr="00AC4DD5" w:rsidRDefault="00BD5509" w:rsidP="00EA3AE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96,2</w:t>
            </w:r>
          </w:p>
        </w:tc>
      </w:tr>
      <w:tr w:rsidR="00EA3AE9" w:rsidTr="00FA7031">
        <w:trPr>
          <w:trHeight w:val="380"/>
        </w:trPr>
        <w:tc>
          <w:tcPr>
            <w:tcW w:w="2269" w:type="dxa"/>
            <w:vMerge/>
            <w:tcBorders>
              <w:top w:val="single" w:sz="4" w:space="0" w:color="000000"/>
              <w:left w:val="single" w:sz="4" w:space="0" w:color="000000"/>
              <w:bottom w:val="single" w:sz="4" w:space="0" w:color="000000"/>
            </w:tcBorders>
            <w:shd w:val="clear" w:color="auto" w:fill="auto"/>
          </w:tcPr>
          <w:p w:rsidR="00EA3AE9" w:rsidRDefault="00EA3AE9" w:rsidP="00EA3AE9">
            <w:pPr>
              <w:widowControl w:val="0"/>
              <w:autoSpaceDE w:val="0"/>
              <w:snapToGrid w:val="0"/>
              <w:spacing w:after="0"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EA3AE9" w:rsidRDefault="00EA3AE9" w:rsidP="00EA3AE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бюджет МО</w:t>
            </w:r>
          </w:p>
        </w:tc>
        <w:tc>
          <w:tcPr>
            <w:tcW w:w="1559" w:type="dxa"/>
            <w:tcBorders>
              <w:top w:val="single" w:sz="4" w:space="0" w:color="000000"/>
              <w:left w:val="single" w:sz="4" w:space="0" w:color="000000"/>
              <w:bottom w:val="single" w:sz="4" w:space="0" w:color="000000"/>
            </w:tcBorders>
            <w:shd w:val="clear" w:color="auto" w:fill="auto"/>
          </w:tcPr>
          <w:p w:rsidR="00EA3AE9" w:rsidRPr="00AC4DD5" w:rsidRDefault="00AC4DD5" w:rsidP="00EA3AE9">
            <w:pPr>
              <w:widowControl w:val="0"/>
              <w:autoSpaceDE w:val="0"/>
              <w:spacing w:after="0" w:line="240" w:lineRule="auto"/>
              <w:jc w:val="both"/>
              <w:rPr>
                <w:rFonts w:ascii="Times New Roman" w:hAnsi="Times New Roman" w:cs="Times New Roman"/>
                <w:sz w:val="24"/>
                <w:szCs w:val="24"/>
              </w:rPr>
            </w:pPr>
            <w:r w:rsidRPr="00AC4DD5">
              <w:rPr>
                <w:rFonts w:ascii="Times New Roman" w:hAnsi="Times New Roman" w:cs="Times New Roman"/>
                <w:sz w:val="24"/>
                <w:szCs w:val="24"/>
              </w:rPr>
              <w:t>4227,0</w:t>
            </w:r>
          </w:p>
        </w:tc>
        <w:tc>
          <w:tcPr>
            <w:tcW w:w="1843" w:type="dxa"/>
            <w:tcBorders>
              <w:top w:val="single" w:sz="4" w:space="0" w:color="000000"/>
              <w:left w:val="single" w:sz="4" w:space="0" w:color="000000"/>
              <w:bottom w:val="single" w:sz="4" w:space="0" w:color="000000"/>
            </w:tcBorders>
            <w:shd w:val="clear" w:color="auto" w:fill="auto"/>
          </w:tcPr>
          <w:p w:rsidR="00EA3AE9" w:rsidRPr="00AC4DD5" w:rsidRDefault="00AC4DD5" w:rsidP="00EA3AE9">
            <w:pPr>
              <w:widowControl w:val="0"/>
              <w:autoSpaceDE w:val="0"/>
              <w:spacing w:after="0" w:line="240" w:lineRule="auto"/>
              <w:jc w:val="both"/>
              <w:rPr>
                <w:rFonts w:ascii="Times New Roman" w:hAnsi="Times New Roman" w:cs="Times New Roman"/>
                <w:sz w:val="24"/>
                <w:szCs w:val="24"/>
              </w:rPr>
            </w:pPr>
            <w:r w:rsidRPr="00AC4DD5">
              <w:rPr>
                <w:rFonts w:ascii="Times New Roman" w:hAnsi="Times New Roman" w:cs="Times New Roman"/>
                <w:sz w:val="24"/>
                <w:szCs w:val="24"/>
              </w:rPr>
              <w:t>1 409,0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A3AE9" w:rsidRPr="00AC4DD5" w:rsidRDefault="00AC4DD5" w:rsidP="00EA3AE9">
            <w:pPr>
              <w:widowControl w:val="0"/>
              <w:autoSpaceDE w:val="0"/>
              <w:spacing w:after="0" w:line="240" w:lineRule="auto"/>
              <w:jc w:val="both"/>
              <w:rPr>
                <w:rFonts w:ascii="Times New Roman" w:hAnsi="Times New Roman" w:cs="Times New Roman"/>
                <w:sz w:val="24"/>
                <w:szCs w:val="24"/>
              </w:rPr>
            </w:pPr>
            <w:r w:rsidRPr="00AC4DD5">
              <w:rPr>
                <w:rFonts w:ascii="Times New Roman" w:hAnsi="Times New Roman" w:cs="Times New Roman"/>
                <w:sz w:val="24"/>
                <w:szCs w:val="24"/>
              </w:rPr>
              <w:t>1 409,0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A3AE9" w:rsidRPr="00AC4DD5" w:rsidRDefault="00AC4DD5" w:rsidP="00EA3AE9">
            <w:pPr>
              <w:widowControl w:val="0"/>
              <w:autoSpaceDE w:val="0"/>
              <w:spacing w:after="0" w:line="240" w:lineRule="auto"/>
              <w:jc w:val="both"/>
              <w:rPr>
                <w:rFonts w:ascii="Times New Roman" w:hAnsi="Times New Roman" w:cs="Times New Roman"/>
                <w:sz w:val="24"/>
                <w:szCs w:val="24"/>
              </w:rPr>
            </w:pPr>
            <w:r w:rsidRPr="00AC4DD5">
              <w:rPr>
                <w:rFonts w:ascii="Times New Roman" w:hAnsi="Times New Roman" w:cs="Times New Roman"/>
                <w:sz w:val="24"/>
                <w:szCs w:val="24"/>
              </w:rPr>
              <w:t>1 409,0</w:t>
            </w:r>
          </w:p>
        </w:tc>
      </w:tr>
      <w:tr w:rsidR="00AC4DD5" w:rsidTr="00FA7031">
        <w:trPr>
          <w:trHeight w:val="600"/>
        </w:trPr>
        <w:tc>
          <w:tcPr>
            <w:tcW w:w="2269" w:type="dxa"/>
            <w:vMerge/>
            <w:tcBorders>
              <w:top w:val="single" w:sz="4" w:space="0" w:color="000000"/>
              <w:left w:val="single" w:sz="4" w:space="0" w:color="000000"/>
              <w:bottom w:val="single" w:sz="4" w:space="0" w:color="000000"/>
            </w:tcBorders>
            <w:shd w:val="clear" w:color="auto" w:fill="auto"/>
          </w:tcPr>
          <w:p w:rsidR="00AC4DD5" w:rsidRDefault="00AC4DD5" w:rsidP="00EA3AE9">
            <w:pPr>
              <w:widowControl w:val="0"/>
              <w:autoSpaceDE w:val="0"/>
              <w:snapToGrid w:val="0"/>
              <w:spacing w:after="0"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AC4DD5" w:rsidRDefault="00AC4DD5" w:rsidP="00EA3AE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источники</w:t>
            </w:r>
          </w:p>
        </w:tc>
        <w:tc>
          <w:tcPr>
            <w:tcW w:w="1559" w:type="dxa"/>
            <w:tcBorders>
              <w:top w:val="single" w:sz="4" w:space="0" w:color="000000"/>
              <w:left w:val="single" w:sz="4" w:space="0" w:color="000000"/>
              <w:bottom w:val="single" w:sz="4" w:space="0" w:color="000000"/>
            </w:tcBorders>
            <w:shd w:val="clear" w:color="auto" w:fill="auto"/>
          </w:tcPr>
          <w:p w:rsidR="00AC4DD5" w:rsidRPr="00AC4DD5" w:rsidRDefault="00AC4DD5" w:rsidP="00EA3AE9">
            <w:pPr>
              <w:widowControl w:val="0"/>
              <w:autoSpaceDE w:val="0"/>
              <w:snapToGrid w:val="0"/>
              <w:spacing w:after="0" w:line="240" w:lineRule="auto"/>
              <w:jc w:val="both"/>
              <w:rPr>
                <w:rFonts w:ascii="Times New Roman" w:hAnsi="Times New Roman" w:cs="Times New Roman"/>
                <w:sz w:val="24"/>
                <w:szCs w:val="24"/>
              </w:rPr>
            </w:pPr>
            <w:r w:rsidRPr="00AC4DD5">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tcBorders>
            <w:shd w:val="clear" w:color="auto" w:fill="auto"/>
          </w:tcPr>
          <w:p w:rsidR="00AC4DD5" w:rsidRDefault="00AC4DD5">
            <w:r w:rsidRPr="0042166C">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4DD5" w:rsidRDefault="00AC4DD5">
            <w:r w:rsidRPr="0042166C">
              <w:rPr>
                <w:rFonts w:ascii="Times New Roman" w:hAnsi="Times New Roman" w:cs="Times New Roman"/>
                <w:sz w:val="24"/>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C4DD5" w:rsidRDefault="00AC4DD5">
            <w:r w:rsidRPr="0042166C">
              <w:rPr>
                <w:rFonts w:ascii="Times New Roman" w:hAnsi="Times New Roman" w:cs="Times New Roman"/>
                <w:sz w:val="24"/>
                <w:szCs w:val="24"/>
              </w:rPr>
              <w:t>0,00</w:t>
            </w:r>
          </w:p>
        </w:tc>
      </w:tr>
      <w:tr w:rsidR="00AC4DD5" w:rsidTr="00FA7031">
        <w:trPr>
          <w:trHeight w:val="600"/>
        </w:trPr>
        <w:tc>
          <w:tcPr>
            <w:tcW w:w="2269" w:type="dxa"/>
            <w:vMerge/>
            <w:tcBorders>
              <w:top w:val="single" w:sz="4" w:space="0" w:color="000000"/>
              <w:left w:val="single" w:sz="4" w:space="0" w:color="000000"/>
              <w:bottom w:val="single" w:sz="4" w:space="0" w:color="000000"/>
            </w:tcBorders>
            <w:shd w:val="clear" w:color="auto" w:fill="auto"/>
          </w:tcPr>
          <w:p w:rsidR="00AC4DD5" w:rsidRDefault="00AC4DD5" w:rsidP="00EA3AE9">
            <w:pPr>
              <w:widowControl w:val="0"/>
              <w:autoSpaceDE w:val="0"/>
              <w:snapToGrid w:val="0"/>
              <w:spacing w:after="0"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AC4DD5" w:rsidRDefault="00AC4DD5" w:rsidP="00EA3AE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по источникам</w:t>
            </w:r>
          </w:p>
        </w:tc>
        <w:tc>
          <w:tcPr>
            <w:tcW w:w="1559" w:type="dxa"/>
            <w:tcBorders>
              <w:top w:val="single" w:sz="4" w:space="0" w:color="000000"/>
              <w:left w:val="single" w:sz="4" w:space="0" w:color="000000"/>
              <w:bottom w:val="single" w:sz="4" w:space="0" w:color="000000"/>
            </w:tcBorders>
            <w:shd w:val="clear" w:color="auto" w:fill="auto"/>
          </w:tcPr>
          <w:p w:rsidR="00AC4DD5" w:rsidRPr="00AC4DD5" w:rsidRDefault="00BD5509" w:rsidP="004D34E2">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4D34E2">
              <w:rPr>
                <w:rFonts w:ascii="Times New Roman" w:hAnsi="Times New Roman" w:cs="Times New Roman"/>
                <w:sz w:val="24"/>
                <w:szCs w:val="24"/>
              </w:rPr>
              <w:t> 738,0</w:t>
            </w:r>
          </w:p>
        </w:tc>
        <w:tc>
          <w:tcPr>
            <w:tcW w:w="1843" w:type="dxa"/>
            <w:tcBorders>
              <w:top w:val="single" w:sz="4" w:space="0" w:color="000000"/>
              <w:left w:val="single" w:sz="4" w:space="0" w:color="000000"/>
              <w:bottom w:val="single" w:sz="4" w:space="0" w:color="000000"/>
            </w:tcBorders>
            <w:shd w:val="clear" w:color="auto" w:fill="auto"/>
          </w:tcPr>
          <w:p w:rsidR="00AC4DD5" w:rsidRDefault="00BD5509">
            <w:r>
              <w:rPr>
                <w:rFonts w:ascii="Times New Roman" w:hAnsi="Times New Roman" w:cs="Times New Roman"/>
                <w:sz w:val="24"/>
                <w:szCs w:val="24"/>
              </w:rPr>
              <w:t>1 870,3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4DD5" w:rsidRDefault="00BD5509">
            <w:r>
              <w:rPr>
                <w:rFonts w:ascii="Times New Roman" w:hAnsi="Times New Roman" w:cs="Times New Roman"/>
                <w:sz w:val="24"/>
                <w:szCs w:val="24"/>
              </w:rPr>
              <w:t>1 904,8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C4DD5" w:rsidRDefault="00BD5509">
            <w:r>
              <w:rPr>
                <w:rFonts w:ascii="Times New Roman" w:hAnsi="Times New Roman" w:cs="Times New Roman"/>
                <w:sz w:val="24"/>
                <w:szCs w:val="24"/>
              </w:rPr>
              <w:t>1 962,</w:t>
            </w:r>
            <w:r w:rsidR="004D34E2">
              <w:rPr>
                <w:rFonts w:ascii="Times New Roman" w:hAnsi="Times New Roman" w:cs="Times New Roman"/>
                <w:sz w:val="24"/>
                <w:szCs w:val="24"/>
              </w:rPr>
              <w:t>9</w:t>
            </w:r>
          </w:p>
        </w:tc>
      </w:tr>
      <w:tr w:rsidR="00652D8A" w:rsidTr="00652D8A">
        <w:trPr>
          <w:trHeight w:val="600"/>
        </w:trPr>
        <w:tc>
          <w:tcPr>
            <w:tcW w:w="2269" w:type="dxa"/>
            <w:tcBorders>
              <w:top w:val="single" w:sz="4" w:space="0" w:color="000000"/>
              <w:left w:val="single" w:sz="4" w:space="0" w:color="000000"/>
              <w:bottom w:val="single" w:sz="4" w:space="0" w:color="000000"/>
            </w:tcBorders>
            <w:shd w:val="clear" w:color="auto" w:fill="auto"/>
          </w:tcPr>
          <w:p w:rsidR="00652D8A" w:rsidRDefault="00652D8A" w:rsidP="00EA3AE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подпрограммы муниципальной программы</w:t>
            </w: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Pr>
          <w:p w:rsidR="00652D8A" w:rsidRDefault="00652D8A" w:rsidP="00EA3AE9">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1.Доля лиц получивших необходимые меры социальной поддержки от числа граждан, имеющих право на их получение - 100%</w:t>
            </w:r>
          </w:p>
          <w:p w:rsidR="00652D8A" w:rsidRDefault="00652D8A" w:rsidP="00EA3AE9">
            <w:pPr>
              <w:widowControl w:val="0"/>
              <w:tabs>
                <w:tab w:val="left" w:pos="619"/>
              </w:tabs>
              <w:autoSpaceDE w:val="0"/>
              <w:spacing w:after="0" w:line="240" w:lineRule="auto"/>
              <w:jc w:val="both"/>
            </w:pPr>
            <w:r>
              <w:rPr>
                <w:rFonts w:ascii="Times New Roman" w:hAnsi="Times New Roman" w:cs="Times New Roman"/>
                <w:sz w:val="24"/>
                <w:szCs w:val="24"/>
              </w:rPr>
              <w:t xml:space="preserve">2. Уровень удовлетворенности населения муниципального образования мерами социальной поддержки населения - </w:t>
            </w:r>
            <w:r w:rsidRPr="00177441">
              <w:rPr>
                <w:rFonts w:ascii="Times New Roman" w:hAnsi="Times New Roman" w:cs="Times New Roman"/>
                <w:sz w:val="24"/>
                <w:szCs w:val="24"/>
              </w:rPr>
              <w:t>91 %</w:t>
            </w:r>
          </w:p>
        </w:tc>
      </w:tr>
    </w:tbl>
    <w:p w:rsidR="00652D8A" w:rsidRDefault="00652D8A" w:rsidP="00652D8A">
      <w:pPr>
        <w:pStyle w:val="a7"/>
        <w:spacing w:after="0" w:line="240" w:lineRule="auto"/>
        <w:ind w:left="0"/>
        <w:rPr>
          <w:rFonts w:ascii="Times New Roman" w:hAnsi="Times New Roman" w:cs="Times New Roman"/>
          <w:b/>
          <w:bCs/>
          <w:sz w:val="24"/>
          <w:szCs w:val="24"/>
        </w:rPr>
      </w:pPr>
    </w:p>
    <w:p w:rsidR="00652D8A" w:rsidRDefault="00652D8A" w:rsidP="00652D8A">
      <w:pPr>
        <w:pStyle w:val="a7"/>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1. Содержание проблемы и обоснование необходимости ее решения программными методами</w:t>
      </w:r>
    </w:p>
    <w:p w:rsidR="00652D8A" w:rsidRDefault="00652D8A" w:rsidP="00652D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политика Российской Федерации в сфере социальной поддержки граждан формируется в соответствии с Конституцией Российской Федерации, согласно которой в Российской Федерации устанавливаются государственные пенсии, пособия и иные гарантии социальной защиты. 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652D8A" w:rsidRDefault="00652D8A" w:rsidP="00652D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муниципальной политики в социальной сфере.</w:t>
      </w:r>
    </w:p>
    <w:p w:rsidR="00652D8A" w:rsidRDefault="00652D8A" w:rsidP="00652D8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Развитие социальной сферы муниципального образования </w:t>
      </w:r>
      <w:r w:rsidR="00A448CB">
        <w:rPr>
          <w:rFonts w:ascii="Times New Roman" w:hAnsi="Times New Roman" w:cs="Times New Roman"/>
          <w:sz w:val="24"/>
          <w:szCs w:val="24"/>
        </w:rPr>
        <w:t>Красногородский муниципальный округ</w:t>
      </w:r>
      <w:r>
        <w:rPr>
          <w:rFonts w:ascii="Times New Roman" w:hAnsi="Times New Roman" w:cs="Times New Roman"/>
          <w:sz w:val="24"/>
          <w:szCs w:val="24"/>
        </w:rPr>
        <w:t xml:space="preserve"> на период до 202</w:t>
      </w:r>
      <w:r w:rsidR="00A448CB">
        <w:rPr>
          <w:rFonts w:ascii="Times New Roman" w:hAnsi="Times New Roman" w:cs="Times New Roman"/>
          <w:sz w:val="24"/>
          <w:szCs w:val="24"/>
        </w:rPr>
        <w:t>6</w:t>
      </w:r>
      <w:r>
        <w:rPr>
          <w:rFonts w:ascii="Times New Roman" w:hAnsi="Times New Roman" w:cs="Times New Roman"/>
          <w:sz w:val="24"/>
          <w:szCs w:val="24"/>
        </w:rPr>
        <w:t xml:space="preserve"> г. предполагает, предоставление единовременных социальных выплат, мер социальную поддержки отдельным категориям граждан, доплат к пенсиям за выслугу лет муниципальным и государственным служащим, </w:t>
      </w:r>
      <w:proofErr w:type="gramEnd"/>
    </w:p>
    <w:p w:rsidR="00652D8A" w:rsidRDefault="00652D8A" w:rsidP="00652D8A">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Эффективное функционирование системы социальной поддержки населения направлено на предоставление мер социальной поддержки, выплат в полном объеме и в доступной форме. Меры муниципальной социальной поддержки остаются важнейшим инструментом преодоления негативных последствий социального неравенства и бедности</w:t>
      </w:r>
      <w:r>
        <w:rPr>
          <w:sz w:val="28"/>
          <w:szCs w:val="28"/>
        </w:rPr>
        <w:t>.</w:t>
      </w:r>
    </w:p>
    <w:p w:rsidR="00652D8A" w:rsidRDefault="00652D8A" w:rsidP="00652D8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w:t>
      </w:r>
    </w:p>
    <w:p w:rsidR="00652D8A" w:rsidRDefault="00652D8A" w:rsidP="00652D8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Выполнение мероприятий подпрограммы обеспечит комплексный подход к решению вопросов, направленных на улучшение качества жизни граждан. Программно-целевой метод позволит более эффективно использовать финансовые ресурсов, сконцентрировав их на решение проблем в долгосрочной перспективе, а также взаимосвязь между проводимыми мероприятиями и результатами их выполнения.</w:t>
      </w:r>
    </w:p>
    <w:p w:rsidR="00652D8A" w:rsidRDefault="00652D8A" w:rsidP="00652D8A">
      <w:pPr>
        <w:pStyle w:val="a7"/>
        <w:spacing w:after="0" w:line="240" w:lineRule="auto"/>
        <w:ind w:left="0" w:firstLine="709"/>
        <w:rPr>
          <w:rFonts w:ascii="Times New Roman" w:hAnsi="Times New Roman" w:cs="Times New Roman"/>
          <w:sz w:val="24"/>
          <w:szCs w:val="24"/>
        </w:rPr>
      </w:pPr>
    </w:p>
    <w:p w:rsidR="00652D8A" w:rsidRDefault="00652D8A" w:rsidP="00652D8A">
      <w:pPr>
        <w:pStyle w:val="a7"/>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2. Цель и задачи подпрограммы, показатели цели и задач подпрограммы сроки реализации подпрограммы</w:t>
      </w:r>
    </w:p>
    <w:p w:rsidR="00652D8A" w:rsidRDefault="00652D8A" w:rsidP="00652D8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 Программы: Формирование эффективной комплексной системы социальной поддержки отдельных категорий граждан на территории </w:t>
      </w:r>
      <w:r w:rsidR="00A448CB">
        <w:rPr>
          <w:rFonts w:ascii="Times New Roman" w:hAnsi="Times New Roman" w:cs="Times New Roman"/>
          <w:sz w:val="24"/>
          <w:szCs w:val="24"/>
        </w:rPr>
        <w:t>Красногородского муниципального округа</w:t>
      </w:r>
    </w:p>
    <w:p w:rsidR="00652D8A" w:rsidRDefault="00652D8A" w:rsidP="00652D8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Задачи Программы:</w:t>
      </w:r>
    </w:p>
    <w:p w:rsidR="00652D8A" w:rsidRDefault="00652D8A" w:rsidP="00652D8A">
      <w:pPr>
        <w:widowControl w:val="0"/>
        <w:tabs>
          <w:tab w:val="left" w:pos="619"/>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социальная поддержка граждан и реализация демографической политики</w:t>
      </w:r>
    </w:p>
    <w:p w:rsidR="00652D8A" w:rsidRDefault="00652D8A" w:rsidP="00652D8A">
      <w:pPr>
        <w:autoSpaceDE w:val="0"/>
        <w:spacing w:after="0" w:line="240" w:lineRule="auto"/>
        <w:ind w:firstLine="709"/>
        <w:jc w:val="both"/>
        <w:rPr>
          <w:rFonts w:ascii="Times New Roman" w:hAnsi="Times New Roman" w:cs="Times New Roman"/>
          <w:sz w:val="24"/>
          <w:szCs w:val="24"/>
        </w:rPr>
      </w:pPr>
    </w:p>
    <w:p w:rsidR="00652D8A" w:rsidRDefault="00652D8A" w:rsidP="00652D8A">
      <w:pPr>
        <w:pStyle w:val="a7"/>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3. Перечень и краткое описание основных мероприятий</w:t>
      </w:r>
    </w:p>
    <w:p w:rsidR="00652D8A" w:rsidRDefault="00652D8A" w:rsidP="00652D8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 реализацию подпрограммы направлено основное мероприятия:</w:t>
      </w:r>
    </w:p>
    <w:p w:rsidR="00652D8A" w:rsidRDefault="00652D8A" w:rsidP="00652D8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предоставление мер социальной поддержки отдельным категориям граждан</w:t>
      </w:r>
    </w:p>
    <w:p w:rsidR="00652D8A" w:rsidRDefault="00652D8A" w:rsidP="00652D8A">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основного мероприятия планируются мероприятия</w:t>
      </w:r>
      <w:proofErr w:type="gramStart"/>
      <w:r>
        <w:rPr>
          <w:rFonts w:ascii="Times New Roman" w:hAnsi="Times New Roman" w:cs="Times New Roman"/>
          <w:sz w:val="24"/>
          <w:szCs w:val="24"/>
        </w:rPr>
        <w:t xml:space="preserve"> :</w:t>
      </w:r>
      <w:proofErr w:type="gramEnd"/>
    </w:p>
    <w:p w:rsidR="00652D8A" w:rsidRDefault="00652D8A" w:rsidP="00652D8A">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выплаты гражданам проживающих на территории Красногородского </w:t>
      </w:r>
      <w:r w:rsidR="00A448CB">
        <w:rPr>
          <w:rFonts w:ascii="Times New Roman" w:hAnsi="Times New Roman" w:cs="Times New Roman"/>
          <w:sz w:val="24"/>
          <w:szCs w:val="24"/>
        </w:rPr>
        <w:t>муниципального округа</w:t>
      </w:r>
      <w:r>
        <w:rPr>
          <w:rFonts w:ascii="Times New Roman" w:hAnsi="Times New Roman" w:cs="Times New Roman"/>
          <w:sz w:val="24"/>
          <w:szCs w:val="24"/>
        </w:rPr>
        <w:t>, относящихся к категориям бывшие совершеннолетние и несовершеннолетние узники фашистских концлагерей, труженики тыла, вдовы (вдовцы) погибших (умерших) инвалидов и участников войны единовременной выплаты за счет местного бюджета.</w:t>
      </w:r>
    </w:p>
    <w:p w:rsidR="00652D8A" w:rsidRDefault="00652D8A" w:rsidP="00652D8A">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доплаты к пенсиям за выслугу лет муниципальным служащим, </w:t>
      </w:r>
    </w:p>
    <w:p w:rsidR="00652D8A" w:rsidRDefault="00652D8A" w:rsidP="00652D8A">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проведение кадастровых работ по формированию земельных участков</w:t>
      </w:r>
    </w:p>
    <w:p w:rsidR="00652D8A" w:rsidRDefault="00652D8A" w:rsidP="00652D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мероприятия активной политики занятости населения и социальная поддержка безработных граждан</w:t>
      </w:r>
    </w:p>
    <w:p w:rsidR="00652D8A" w:rsidRDefault="00652D8A" w:rsidP="00652D8A">
      <w:pPr>
        <w:widowControl w:val="0"/>
        <w:autoSpaceDE w:val="0"/>
        <w:spacing w:after="0" w:line="240" w:lineRule="auto"/>
        <w:ind w:firstLine="709"/>
        <w:jc w:val="both"/>
        <w:rPr>
          <w:rFonts w:ascii="Times New Roman" w:hAnsi="Times New Roman" w:cs="Times New Roman"/>
          <w:sz w:val="24"/>
          <w:szCs w:val="24"/>
        </w:rPr>
      </w:pPr>
    </w:p>
    <w:p w:rsidR="00652D8A" w:rsidRDefault="00652D8A" w:rsidP="00652D8A">
      <w:pPr>
        <w:spacing w:after="0" w:line="240" w:lineRule="auto"/>
        <w:ind w:firstLine="709"/>
        <w:rPr>
          <w:rFonts w:ascii="Times New Roman" w:hAnsi="Times New Roman" w:cs="Times New Roman"/>
          <w:sz w:val="24"/>
          <w:szCs w:val="24"/>
        </w:rPr>
      </w:pPr>
      <w:r>
        <w:rPr>
          <w:rFonts w:ascii="Times New Roman" w:hAnsi="Times New Roman" w:cs="Times New Roman"/>
          <w:b/>
          <w:bCs/>
          <w:sz w:val="24"/>
          <w:szCs w:val="24"/>
        </w:rPr>
        <w:t>4. Ресурсное обеспечение подпрограммы</w:t>
      </w:r>
    </w:p>
    <w:p w:rsidR="00652D8A" w:rsidRDefault="00652D8A" w:rsidP="00652D8A">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652D8A" w:rsidRDefault="00652D8A" w:rsidP="00652D8A">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на 20</w:t>
      </w:r>
      <w:r w:rsidR="00A448CB">
        <w:rPr>
          <w:rFonts w:ascii="Times New Roman" w:hAnsi="Times New Roman" w:cs="Times New Roman"/>
          <w:sz w:val="24"/>
          <w:szCs w:val="24"/>
        </w:rPr>
        <w:t>24</w:t>
      </w:r>
      <w:r>
        <w:rPr>
          <w:rFonts w:ascii="Times New Roman" w:hAnsi="Times New Roman" w:cs="Times New Roman"/>
          <w:sz w:val="24"/>
          <w:szCs w:val="24"/>
        </w:rPr>
        <w:t xml:space="preserve"> - 202</w:t>
      </w:r>
      <w:r w:rsidR="00A448CB">
        <w:rPr>
          <w:rFonts w:ascii="Times New Roman" w:hAnsi="Times New Roman" w:cs="Times New Roman"/>
          <w:sz w:val="24"/>
          <w:szCs w:val="24"/>
        </w:rPr>
        <w:t>6</w:t>
      </w:r>
      <w:r>
        <w:rPr>
          <w:rFonts w:ascii="Times New Roman" w:hAnsi="Times New Roman" w:cs="Times New Roman"/>
          <w:sz w:val="24"/>
          <w:szCs w:val="24"/>
        </w:rPr>
        <w:t xml:space="preserve">годы составит </w:t>
      </w:r>
      <w:r w:rsidR="008C77E3">
        <w:rPr>
          <w:rFonts w:ascii="Times New Roman" w:hAnsi="Times New Roman" w:cs="Times New Roman"/>
          <w:sz w:val="24"/>
          <w:szCs w:val="24"/>
        </w:rPr>
        <w:t>5</w:t>
      </w:r>
      <w:r w:rsidR="00FA7031">
        <w:rPr>
          <w:rFonts w:ascii="Times New Roman" w:hAnsi="Times New Roman" w:cs="Times New Roman"/>
          <w:sz w:val="24"/>
          <w:szCs w:val="24"/>
        </w:rPr>
        <w:t xml:space="preserve">738,0 </w:t>
      </w:r>
      <w:r>
        <w:rPr>
          <w:rFonts w:ascii="Times New Roman" w:hAnsi="Times New Roman" w:cs="Times New Roman"/>
          <w:sz w:val="24"/>
          <w:szCs w:val="24"/>
        </w:rPr>
        <w:t>тыс.руб., в том числе:</w:t>
      </w:r>
    </w:p>
    <w:p w:rsidR="00652D8A" w:rsidRDefault="00652D8A" w:rsidP="00652D8A">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2024 год – </w:t>
      </w:r>
      <w:r w:rsidR="008C77E3">
        <w:rPr>
          <w:rFonts w:ascii="Times New Roman" w:hAnsi="Times New Roman" w:cs="Times New Roman"/>
          <w:sz w:val="24"/>
          <w:szCs w:val="24"/>
        </w:rPr>
        <w:t>1</w:t>
      </w:r>
      <w:r w:rsidR="00FA7031">
        <w:rPr>
          <w:rFonts w:ascii="Times New Roman" w:hAnsi="Times New Roman" w:cs="Times New Roman"/>
          <w:sz w:val="24"/>
          <w:szCs w:val="24"/>
        </w:rPr>
        <w:t> 970,3</w:t>
      </w:r>
      <w:r>
        <w:rPr>
          <w:rFonts w:ascii="Times New Roman" w:hAnsi="Times New Roman" w:cs="Times New Roman"/>
          <w:sz w:val="24"/>
          <w:szCs w:val="24"/>
        </w:rPr>
        <w:t xml:space="preserve"> тыс.руб.</w:t>
      </w:r>
    </w:p>
    <w:p w:rsidR="00652D8A" w:rsidRDefault="00652D8A" w:rsidP="00652D8A">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2025 год – </w:t>
      </w:r>
      <w:r w:rsidR="00FA7031">
        <w:rPr>
          <w:rFonts w:ascii="Times New Roman" w:hAnsi="Times New Roman" w:cs="Times New Roman"/>
          <w:sz w:val="24"/>
          <w:szCs w:val="24"/>
        </w:rPr>
        <w:t>1 904,8</w:t>
      </w:r>
      <w:r>
        <w:rPr>
          <w:rFonts w:ascii="Times New Roman" w:hAnsi="Times New Roman" w:cs="Times New Roman"/>
          <w:sz w:val="24"/>
          <w:szCs w:val="24"/>
        </w:rPr>
        <w:t xml:space="preserve"> тыс.руб.</w:t>
      </w:r>
    </w:p>
    <w:p w:rsidR="00652D8A" w:rsidRPr="008C77E3" w:rsidRDefault="008C77E3" w:rsidP="00652D8A">
      <w:pPr>
        <w:spacing w:after="0" w:line="240" w:lineRule="auto"/>
        <w:rPr>
          <w:rFonts w:ascii="Times New Roman" w:hAnsi="Times New Roman" w:cs="Times New Roman"/>
          <w:bCs/>
          <w:sz w:val="24"/>
          <w:szCs w:val="24"/>
        </w:rPr>
      </w:pPr>
      <w:r w:rsidRPr="008C77E3">
        <w:rPr>
          <w:rFonts w:ascii="Times New Roman" w:hAnsi="Times New Roman" w:cs="Times New Roman"/>
          <w:bCs/>
          <w:sz w:val="24"/>
          <w:szCs w:val="24"/>
        </w:rPr>
        <w:t xml:space="preserve">на 2026 год – </w:t>
      </w:r>
      <w:r w:rsidR="00FA7031">
        <w:rPr>
          <w:rFonts w:ascii="Times New Roman" w:hAnsi="Times New Roman" w:cs="Times New Roman"/>
          <w:bCs/>
          <w:sz w:val="24"/>
          <w:szCs w:val="24"/>
        </w:rPr>
        <w:t>1 962,9</w:t>
      </w:r>
      <w:r w:rsidRPr="008C77E3">
        <w:rPr>
          <w:rFonts w:ascii="Times New Roman" w:hAnsi="Times New Roman" w:cs="Times New Roman"/>
          <w:sz w:val="24"/>
          <w:szCs w:val="24"/>
        </w:rPr>
        <w:t>тыс</w:t>
      </w:r>
      <w:proofErr w:type="gramStart"/>
      <w:r w:rsidRPr="008C77E3">
        <w:rPr>
          <w:rFonts w:ascii="Times New Roman" w:hAnsi="Times New Roman" w:cs="Times New Roman"/>
          <w:sz w:val="24"/>
          <w:szCs w:val="24"/>
        </w:rPr>
        <w:t>.р</w:t>
      </w:r>
      <w:proofErr w:type="gramEnd"/>
      <w:r w:rsidRPr="008C77E3">
        <w:rPr>
          <w:rFonts w:ascii="Times New Roman" w:hAnsi="Times New Roman" w:cs="Times New Roman"/>
          <w:sz w:val="24"/>
          <w:szCs w:val="24"/>
        </w:rPr>
        <w:t>уб</w:t>
      </w:r>
    </w:p>
    <w:p w:rsidR="008C77E3" w:rsidRPr="008C77E3" w:rsidRDefault="008C77E3" w:rsidP="00652D8A">
      <w:pPr>
        <w:spacing w:after="0" w:line="240" w:lineRule="auto"/>
        <w:rPr>
          <w:rFonts w:ascii="Times New Roman" w:hAnsi="Times New Roman" w:cs="Times New Roman"/>
          <w:bCs/>
          <w:sz w:val="24"/>
          <w:szCs w:val="24"/>
        </w:rPr>
      </w:pPr>
    </w:p>
    <w:p w:rsidR="00652D8A" w:rsidRDefault="00652D8A" w:rsidP="00652D8A">
      <w:pPr>
        <w:pStyle w:val="a7"/>
        <w:widowControl w:val="0"/>
        <w:autoSpaceDE w:val="0"/>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5. Ожидаемые результаты реализации подпрограммы</w:t>
      </w:r>
    </w:p>
    <w:p w:rsidR="00652D8A" w:rsidRDefault="00652D8A" w:rsidP="00652D8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мероприятий подпрограммы позволит в полном объеме обеспечить предоставление мер социальной поддержки отдельным категориям граждан, и тем самым способствовать повышению уровня и качества жизни граждан этих категорий.</w:t>
      </w:r>
    </w:p>
    <w:p w:rsidR="00652D8A" w:rsidRDefault="00652D8A" w:rsidP="00652D8A">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Оптимизировать численность получателей мер социальной поддержки, а также обеспечить полный охват </w:t>
      </w:r>
      <w:proofErr w:type="gramStart"/>
      <w:r>
        <w:rPr>
          <w:rFonts w:ascii="Times New Roman" w:hAnsi="Times New Roman" w:cs="Times New Roman"/>
          <w:sz w:val="24"/>
          <w:szCs w:val="24"/>
        </w:rPr>
        <w:t>выплатами</w:t>
      </w:r>
      <w:proofErr w:type="gramEnd"/>
      <w:r>
        <w:rPr>
          <w:rFonts w:ascii="Times New Roman" w:hAnsi="Times New Roman" w:cs="Times New Roman"/>
          <w:sz w:val="24"/>
          <w:szCs w:val="24"/>
        </w:rPr>
        <w:t xml:space="preserve"> всех граждан, имеющих право на их получение.</w:t>
      </w:r>
    </w:p>
    <w:p w:rsidR="00652D8A" w:rsidRDefault="00652D8A" w:rsidP="00652D8A">
      <w:pPr>
        <w:pStyle w:val="a7"/>
        <w:autoSpaceDE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Реализация Программы позволит достичь следующих результатов:</w:t>
      </w:r>
    </w:p>
    <w:p w:rsidR="00652D8A" w:rsidRPr="00A448CB" w:rsidRDefault="00652D8A" w:rsidP="00A448CB">
      <w:pPr>
        <w:autoSpaceDE w:val="0"/>
        <w:spacing w:after="0" w:line="240" w:lineRule="auto"/>
        <w:jc w:val="both"/>
        <w:rPr>
          <w:rFonts w:ascii="Times New Roman" w:hAnsi="Times New Roman" w:cs="Times New Roman"/>
          <w:sz w:val="24"/>
          <w:szCs w:val="24"/>
        </w:rPr>
      </w:pPr>
    </w:p>
    <w:p w:rsidR="00652D8A" w:rsidRDefault="00652D8A" w:rsidP="00652D8A">
      <w:pPr>
        <w:pStyle w:val="a7"/>
        <w:autoSpaceDE w:val="0"/>
        <w:spacing w:after="0" w:line="240" w:lineRule="auto"/>
        <w:ind w:left="0" w:firstLine="709"/>
        <w:jc w:val="both"/>
        <w:rPr>
          <w:rFonts w:ascii="Times New Roman" w:hAnsi="Times New Roman" w:cs="Times New Roman"/>
          <w:sz w:val="24"/>
          <w:szCs w:val="24"/>
        </w:rPr>
      </w:pPr>
    </w:p>
    <w:tbl>
      <w:tblPr>
        <w:tblW w:w="11058" w:type="dxa"/>
        <w:tblInd w:w="-885" w:type="dxa"/>
        <w:tblLayout w:type="fixed"/>
        <w:tblLook w:val="0000"/>
      </w:tblPr>
      <w:tblGrid>
        <w:gridCol w:w="426"/>
        <w:gridCol w:w="1985"/>
        <w:gridCol w:w="1417"/>
        <w:gridCol w:w="1985"/>
        <w:gridCol w:w="2268"/>
        <w:gridCol w:w="2977"/>
      </w:tblGrid>
      <w:tr w:rsidR="00652D8A" w:rsidTr="00EA3AE9">
        <w:tc>
          <w:tcPr>
            <w:tcW w:w="426" w:type="dxa"/>
            <w:vMerge w:val="restart"/>
            <w:tcBorders>
              <w:top w:val="single" w:sz="4" w:space="0" w:color="000000"/>
              <w:left w:val="single" w:sz="4" w:space="0" w:color="000000"/>
              <w:bottom w:val="single" w:sz="4" w:space="0" w:color="000000"/>
            </w:tcBorders>
            <w:shd w:val="clear" w:color="auto" w:fill="auto"/>
          </w:tcPr>
          <w:p w:rsidR="00652D8A" w:rsidRDefault="00652D8A" w:rsidP="00EA3AE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vMerge w:val="restart"/>
            <w:tcBorders>
              <w:top w:val="single" w:sz="4" w:space="0" w:color="000000"/>
              <w:left w:val="single" w:sz="4" w:space="0" w:color="000000"/>
              <w:bottom w:val="single" w:sz="4" w:space="0" w:color="000000"/>
            </w:tcBorders>
            <w:shd w:val="clear" w:color="auto" w:fill="auto"/>
          </w:tcPr>
          <w:p w:rsidR="00652D8A" w:rsidRDefault="00652D8A" w:rsidP="00EA3AE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 (индикатор/наименование)</w:t>
            </w:r>
          </w:p>
        </w:tc>
        <w:tc>
          <w:tcPr>
            <w:tcW w:w="1417" w:type="dxa"/>
            <w:vMerge w:val="restart"/>
            <w:tcBorders>
              <w:top w:val="single" w:sz="4" w:space="0" w:color="000000"/>
              <w:left w:val="single" w:sz="4" w:space="0" w:color="000000"/>
              <w:bottom w:val="single" w:sz="4" w:space="0" w:color="000000"/>
            </w:tcBorders>
            <w:shd w:val="clear" w:color="auto" w:fill="auto"/>
          </w:tcPr>
          <w:p w:rsidR="00652D8A" w:rsidRDefault="00652D8A" w:rsidP="00EA3AE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Pr>
          <w:p w:rsidR="00652D8A" w:rsidRDefault="00652D8A" w:rsidP="00EA3AE9">
            <w:pPr>
              <w:autoSpaceDE w:val="0"/>
              <w:spacing w:after="0" w:line="240" w:lineRule="auto"/>
              <w:jc w:val="center"/>
            </w:pPr>
            <w:r>
              <w:rPr>
                <w:rFonts w:ascii="Times New Roman" w:hAnsi="Times New Roman" w:cs="Times New Roman"/>
                <w:sz w:val="24"/>
                <w:szCs w:val="24"/>
              </w:rPr>
              <w:t>Значение показателя</w:t>
            </w:r>
          </w:p>
        </w:tc>
      </w:tr>
      <w:tr w:rsidR="00A448CB" w:rsidTr="002610EB">
        <w:tc>
          <w:tcPr>
            <w:tcW w:w="426" w:type="dxa"/>
            <w:vMerge/>
            <w:tcBorders>
              <w:top w:val="single" w:sz="4" w:space="0" w:color="000000"/>
              <w:left w:val="single" w:sz="4" w:space="0" w:color="000000"/>
              <w:bottom w:val="single" w:sz="4" w:space="0" w:color="000000"/>
            </w:tcBorders>
            <w:shd w:val="clear" w:color="auto" w:fill="auto"/>
          </w:tcPr>
          <w:p w:rsidR="00A448CB" w:rsidRDefault="00A448CB" w:rsidP="00EA3AE9">
            <w:pPr>
              <w:autoSpaceDE w:val="0"/>
              <w:snapToGrid w:val="0"/>
              <w:spacing w:after="0" w:line="240" w:lineRule="auto"/>
              <w:jc w:val="center"/>
              <w:rPr>
                <w:rFonts w:ascii="Times New Roman" w:hAnsi="Times New Roman" w:cs="Times New Roman"/>
                <w:sz w:val="24"/>
                <w:szCs w:val="24"/>
              </w:rPr>
            </w:pPr>
          </w:p>
        </w:tc>
        <w:tc>
          <w:tcPr>
            <w:tcW w:w="1985" w:type="dxa"/>
            <w:vMerge/>
            <w:tcBorders>
              <w:top w:val="single" w:sz="4" w:space="0" w:color="000000"/>
              <w:left w:val="single" w:sz="4" w:space="0" w:color="000000"/>
              <w:bottom w:val="single" w:sz="4" w:space="0" w:color="000000"/>
            </w:tcBorders>
            <w:shd w:val="clear" w:color="auto" w:fill="auto"/>
          </w:tcPr>
          <w:p w:rsidR="00A448CB" w:rsidRDefault="00A448CB" w:rsidP="00EA3AE9">
            <w:pPr>
              <w:autoSpaceDE w:val="0"/>
              <w:snapToGrid w:val="0"/>
              <w:spacing w:after="0" w:line="240" w:lineRule="auto"/>
              <w:jc w:val="center"/>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tcBorders>
            <w:shd w:val="clear" w:color="auto" w:fill="auto"/>
          </w:tcPr>
          <w:p w:rsidR="00A448CB" w:rsidRDefault="00A448CB" w:rsidP="00EA3AE9">
            <w:pPr>
              <w:autoSpaceDE w:val="0"/>
              <w:snapToGrid w:val="0"/>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rsidR="00A448CB" w:rsidRPr="00A448CB" w:rsidRDefault="00A448CB" w:rsidP="00EA3AE9">
            <w:pPr>
              <w:autoSpaceDE w:val="0"/>
              <w:spacing w:after="0" w:line="240" w:lineRule="auto"/>
              <w:jc w:val="center"/>
              <w:rPr>
                <w:sz w:val="24"/>
                <w:szCs w:val="24"/>
              </w:rPr>
            </w:pPr>
            <w:r w:rsidRPr="00A448CB">
              <w:rPr>
                <w:rFonts w:ascii="Times New Roman" w:hAnsi="Times New Roman" w:cs="Times New Roman"/>
                <w:sz w:val="24"/>
                <w:szCs w:val="24"/>
              </w:rPr>
              <w:t>2024 год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448CB" w:rsidRPr="00A448CB" w:rsidRDefault="00A448CB" w:rsidP="00EA3AE9">
            <w:pPr>
              <w:autoSpaceDE w:val="0"/>
              <w:spacing w:after="0" w:line="240" w:lineRule="auto"/>
              <w:jc w:val="center"/>
              <w:rPr>
                <w:rFonts w:ascii="Times New Roman" w:hAnsi="Times New Roman" w:cs="Times New Roman"/>
                <w:sz w:val="24"/>
                <w:szCs w:val="24"/>
              </w:rPr>
            </w:pPr>
            <w:r w:rsidRPr="00A448CB">
              <w:rPr>
                <w:rFonts w:ascii="Times New Roman" w:hAnsi="Times New Roman" w:cs="Times New Roman"/>
                <w:sz w:val="24"/>
                <w:szCs w:val="24"/>
              </w:rPr>
              <w:t>2025 год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448CB" w:rsidRPr="00A448CB" w:rsidRDefault="00A448CB" w:rsidP="00EA3AE9">
            <w:pPr>
              <w:autoSpaceDE w:val="0"/>
              <w:spacing w:after="0" w:line="240" w:lineRule="auto"/>
              <w:jc w:val="center"/>
              <w:rPr>
                <w:rFonts w:ascii="Times New Roman" w:hAnsi="Times New Roman" w:cs="Times New Roman"/>
                <w:sz w:val="24"/>
                <w:szCs w:val="24"/>
              </w:rPr>
            </w:pPr>
            <w:r w:rsidRPr="00A448CB">
              <w:rPr>
                <w:rFonts w:ascii="Times New Roman" w:hAnsi="Times New Roman" w:cs="Times New Roman"/>
                <w:sz w:val="24"/>
                <w:szCs w:val="24"/>
              </w:rPr>
              <w:t>2026 год</w:t>
            </w:r>
          </w:p>
        </w:tc>
      </w:tr>
      <w:tr w:rsidR="00A448CB" w:rsidTr="002610EB">
        <w:tc>
          <w:tcPr>
            <w:tcW w:w="426" w:type="dxa"/>
            <w:tcBorders>
              <w:top w:val="single" w:sz="4" w:space="0" w:color="000000"/>
              <w:left w:val="single" w:sz="4" w:space="0" w:color="000000"/>
              <w:bottom w:val="single" w:sz="4" w:space="0" w:color="000000"/>
            </w:tcBorders>
            <w:shd w:val="clear" w:color="auto" w:fill="auto"/>
          </w:tcPr>
          <w:p w:rsidR="00A448CB" w:rsidRDefault="00A448CB" w:rsidP="00EA3AE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p>
        </w:tc>
        <w:tc>
          <w:tcPr>
            <w:tcW w:w="1985" w:type="dxa"/>
            <w:tcBorders>
              <w:top w:val="single" w:sz="4" w:space="0" w:color="000000"/>
              <w:left w:val="single" w:sz="4" w:space="0" w:color="000000"/>
              <w:bottom w:val="single" w:sz="4" w:space="0" w:color="000000"/>
            </w:tcBorders>
            <w:shd w:val="clear" w:color="auto" w:fill="auto"/>
          </w:tcPr>
          <w:p w:rsidR="00A448CB" w:rsidRPr="00172A7D" w:rsidRDefault="00A448CB" w:rsidP="00EA3AE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лиц получивших необходимые меры социальной поддержки от числа граждан, имеющих право на их получение</w:t>
            </w:r>
          </w:p>
        </w:tc>
        <w:tc>
          <w:tcPr>
            <w:tcW w:w="1417" w:type="dxa"/>
            <w:tcBorders>
              <w:top w:val="single" w:sz="4" w:space="0" w:color="000000"/>
              <w:left w:val="single" w:sz="4" w:space="0" w:color="000000"/>
              <w:bottom w:val="single" w:sz="4" w:space="0" w:color="000000"/>
            </w:tcBorders>
            <w:shd w:val="clear" w:color="auto" w:fill="auto"/>
          </w:tcPr>
          <w:p w:rsidR="00A448CB" w:rsidRDefault="00A448CB" w:rsidP="00EA3AE9">
            <w:pPr>
              <w:autoSpaceDE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85" w:type="dxa"/>
            <w:tcBorders>
              <w:top w:val="single" w:sz="4" w:space="0" w:color="000000"/>
              <w:left w:val="single" w:sz="4" w:space="0" w:color="000000"/>
              <w:bottom w:val="single" w:sz="4" w:space="0" w:color="000000"/>
            </w:tcBorders>
            <w:shd w:val="clear" w:color="auto" w:fill="auto"/>
          </w:tcPr>
          <w:p w:rsidR="00A448CB" w:rsidRDefault="00A448CB" w:rsidP="00EA3AE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448CB" w:rsidRPr="0066590D" w:rsidRDefault="00A448CB" w:rsidP="00EA3AE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448CB" w:rsidRPr="0066590D" w:rsidRDefault="00A448CB" w:rsidP="00EA3AE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448CB" w:rsidTr="002610EB">
        <w:tc>
          <w:tcPr>
            <w:tcW w:w="426" w:type="dxa"/>
            <w:tcBorders>
              <w:top w:val="single" w:sz="4" w:space="0" w:color="000000"/>
              <w:left w:val="single" w:sz="4" w:space="0" w:color="000000"/>
              <w:bottom w:val="single" w:sz="4" w:space="0" w:color="000000"/>
            </w:tcBorders>
            <w:shd w:val="clear" w:color="auto" w:fill="auto"/>
          </w:tcPr>
          <w:p w:rsidR="00A448CB" w:rsidRDefault="00A448CB" w:rsidP="00EA3AE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w:t>
            </w:r>
          </w:p>
        </w:tc>
        <w:tc>
          <w:tcPr>
            <w:tcW w:w="1985" w:type="dxa"/>
            <w:tcBorders>
              <w:top w:val="single" w:sz="4" w:space="0" w:color="000000"/>
              <w:left w:val="single" w:sz="4" w:space="0" w:color="000000"/>
              <w:bottom w:val="single" w:sz="4" w:space="0" w:color="000000"/>
            </w:tcBorders>
            <w:shd w:val="clear" w:color="auto" w:fill="auto"/>
          </w:tcPr>
          <w:p w:rsidR="00A448CB" w:rsidRPr="00172A7D" w:rsidRDefault="00A448CB" w:rsidP="00EA3AE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удовлетворенности населения муниципального образования мерами социальной поддержки населения</w:t>
            </w:r>
          </w:p>
        </w:tc>
        <w:tc>
          <w:tcPr>
            <w:tcW w:w="1417" w:type="dxa"/>
            <w:tcBorders>
              <w:top w:val="single" w:sz="4" w:space="0" w:color="000000"/>
              <w:left w:val="single" w:sz="4" w:space="0" w:color="000000"/>
              <w:bottom w:val="single" w:sz="4" w:space="0" w:color="000000"/>
            </w:tcBorders>
            <w:shd w:val="clear" w:color="auto" w:fill="auto"/>
          </w:tcPr>
          <w:p w:rsidR="00A448CB" w:rsidRDefault="00A448CB" w:rsidP="00EA3AE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1985" w:type="dxa"/>
            <w:tcBorders>
              <w:top w:val="single" w:sz="4" w:space="0" w:color="000000"/>
              <w:left w:val="single" w:sz="4" w:space="0" w:color="000000"/>
              <w:bottom w:val="single" w:sz="4" w:space="0" w:color="000000"/>
            </w:tcBorders>
            <w:shd w:val="clear" w:color="auto" w:fill="auto"/>
          </w:tcPr>
          <w:p w:rsidR="00A448CB" w:rsidRDefault="00A448CB" w:rsidP="00EA3AE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448CB" w:rsidRPr="0066590D" w:rsidRDefault="00A448CB" w:rsidP="00EA3AE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448CB" w:rsidRPr="00177441" w:rsidRDefault="00A448CB" w:rsidP="00EA3AE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r>
    </w:tbl>
    <w:p w:rsidR="00652D8A" w:rsidRPr="00C23E3F" w:rsidRDefault="00652D8A" w:rsidP="00652D8A">
      <w:pPr>
        <w:sectPr w:rsidR="00652D8A" w:rsidRPr="00C23E3F" w:rsidSect="00EA3AE9">
          <w:pgSz w:w="11906" w:h="16838"/>
          <w:pgMar w:top="284" w:right="566" w:bottom="426" w:left="1418" w:header="720" w:footer="720" w:gutter="0"/>
          <w:cols w:space="720"/>
          <w:docGrid w:linePitch="600" w:charSpace="36864"/>
        </w:sectPr>
      </w:pPr>
    </w:p>
    <w:p w:rsidR="00614B55" w:rsidRDefault="00614B55" w:rsidP="00C20513">
      <w:pPr>
        <w:widowControl w:val="0"/>
        <w:autoSpaceDE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СВЕДЕНИЯ</w:t>
      </w:r>
    </w:p>
    <w:p w:rsidR="00614B55" w:rsidRDefault="00614B55" w:rsidP="00614B55">
      <w:pPr>
        <w:widowControl w:val="0"/>
        <w:autoSpaceDE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 СОСТАВЕ И ЗНАЧЕНИЯХ ЦЕЛЕВЫХ ПОКАЗАТЕЛЕЙ</w:t>
      </w:r>
    </w:p>
    <w:p w:rsidR="00614B55" w:rsidRDefault="00614B55" w:rsidP="00614B55">
      <w:pPr>
        <w:widowControl w:val="0"/>
        <w:autoSpaceDE w:val="0"/>
        <w:spacing w:after="0" w:line="240" w:lineRule="auto"/>
        <w:jc w:val="center"/>
        <w:rPr>
          <w:rFonts w:ascii="Times New Roman" w:hAnsi="Times New Roman" w:cs="Times New Roman"/>
        </w:rPr>
      </w:pPr>
      <w:r>
        <w:rPr>
          <w:rFonts w:ascii="Times New Roman" w:hAnsi="Times New Roman" w:cs="Times New Roman"/>
          <w:color w:val="000000"/>
          <w:sz w:val="24"/>
          <w:szCs w:val="24"/>
        </w:rPr>
        <w:t>МУНИЦИПАЛЬНОЙ ПРОГРАММЫ</w:t>
      </w:r>
    </w:p>
    <w:p w:rsidR="00614B55" w:rsidRDefault="00614B55" w:rsidP="00614B55">
      <w:pPr>
        <w:widowControl w:val="0"/>
        <w:autoSpaceDE w:val="0"/>
        <w:spacing w:after="0" w:line="240" w:lineRule="auto"/>
        <w:jc w:val="center"/>
        <w:rPr>
          <w:rFonts w:ascii="Times New Roman" w:hAnsi="Times New Roman" w:cs="Times New Roman"/>
        </w:rPr>
      </w:pPr>
      <w:r>
        <w:rPr>
          <w:rFonts w:ascii="Times New Roman" w:hAnsi="Times New Roman" w:cs="Times New Roman"/>
        </w:rPr>
        <w:t xml:space="preserve">«Управление и обеспечение деятельности </w:t>
      </w:r>
      <w:r w:rsidR="00051798">
        <w:rPr>
          <w:rFonts w:ascii="Times New Roman" w:hAnsi="Times New Roman" w:cs="Times New Roman"/>
        </w:rPr>
        <w:t>А</w:t>
      </w:r>
      <w:r>
        <w:rPr>
          <w:rFonts w:ascii="Times New Roman" w:hAnsi="Times New Roman" w:cs="Times New Roman"/>
        </w:rPr>
        <w:t xml:space="preserve">дминистрации </w:t>
      </w:r>
      <w:r w:rsidR="00051798">
        <w:rPr>
          <w:rFonts w:ascii="Times New Roman" w:hAnsi="Times New Roman" w:cs="Times New Roman"/>
        </w:rPr>
        <w:t>Красногородского муниципального округа</w:t>
      </w:r>
      <w:r w:rsidR="00E85B4C">
        <w:rPr>
          <w:rFonts w:ascii="Times New Roman" w:hAnsi="Times New Roman" w:cs="Times New Roman"/>
        </w:rPr>
        <w:t xml:space="preserve"> Псковской области</w:t>
      </w:r>
      <w:r>
        <w:rPr>
          <w:rFonts w:ascii="Times New Roman" w:hAnsi="Times New Roman" w:cs="Times New Roman"/>
        </w:rPr>
        <w:t>,</w:t>
      </w:r>
    </w:p>
    <w:p w:rsidR="00614B55" w:rsidRDefault="00614B55" w:rsidP="00614B55">
      <w:pPr>
        <w:widowControl w:val="0"/>
        <w:autoSpaceDE w:val="0"/>
        <w:spacing w:after="0" w:line="240" w:lineRule="auto"/>
        <w:jc w:val="center"/>
        <w:rPr>
          <w:rFonts w:ascii="Times New Roman" w:hAnsi="Times New Roman" w:cs="Times New Roman"/>
        </w:rPr>
      </w:pPr>
      <w:r>
        <w:rPr>
          <w:rFonts w:ascii="Times New Roman" w:hAnsi="Times New Roman" w:cs="Times New Roman"/>
        </w:rPr>
        <w:t xml:space="preserve">создание условий для эффективного управления муниципальными финансами и </w:t>
      </w:r>
      <w:proofErr w:type="gramStart"/>
      <w:r>
        <w:rPr>
          <w:rFonts w:ascii="Times New Roman" w:hAnsi="Times New Roman" w:cs="Times New Roman"/>
        </w:rPr>
        <w:t>муниципальным</w:t>
      </w:r>
      <w:proofErr w:type="gramEnd"/>
    </w:p>
    <w:p w:rsidR="00614B55" w:rsidRDefault="00614B55" w:rsidP="00614B55">
      <w:pPr>
        <w:widowControl w:val="0"/>
        <w:autoSpaceDE w:val="0"/>
        <w:spacing w:after="0" w:line="240" w:lineRule="auto"/>
        <w:jc w:val="center"/>
        <w:rPr>
          <w:rFonts w:ascii="Arial" w:hAnsi="Arial" w:cs="Arial"/>
          <w:sz w:val="24"/>
          <w:szCs w:val="24"/>
        </w:rPr>
      </w:pPr>
      <w:r>
        <w:rPr>
          <w:rFonts w:ascii="Times New Roman" w:hAnsi="Times New Roman" w:cs="Times New Roman"/>
        </w:rPr>
        <w:t xml:space="preserve">долгом </w:t>
      </w:r>
    </w:p>
    <w:p w:rsidR="00614B55" w:rsidRDefault="00614B55" w:rsidP="00614B55">
      <w:pPr>
        <w:widowControl w:val="0"/>
        <w:autoSpaceDE w:val="0"/>
        <w:spacing w:after="0" w:line="240" w:lineRule="auto"/>
        <w:rPr>
          <w:rFonts w:ascii="Arial" w:hAnsi="Arial" w:cs="Arial"/>
          <w:sz w:val="2"/>
          <w:szCs w:val="2"/>
        </w:rPr>
      </w:pPr>
    </w:p>
    <w:tbl>
      <w:tblPr>
        <w:tblW w:w="15735" w:type="dxa"/>
        <w:tblInd w:w="-176" w:type="dxa"/>
        <w:tblLayout w:type="fixed"/>
        <w:tblLook w:val="0000"/>
      </w:tblPr>
      <w:tblGrid>
        <w:gridCol w:w="710"/>
        <w:gridCol w:w="4677"/>
        <w:gridCol w:w="1276"/>
        <w:gridCol w:w="2693"/>
        <w:gridCol w:w="2977"/>
        <w:gridCol w:w="3402"/>
      </w:tblGrid>
      <w:tr w:rsidR="00614B55" w:rsidTr="00C20513">
        <w:trPr>
          <w:trHeight w:val="241"/>
          <w:tblHeader/>
        </w:trPr>
        <w:tc>
          <w:tcPr>
            <w:tcW w:w="710" w:type="dxa"/>
            <w:vMerge w:val="restart"/>
            <w:tcBorders>
              <w:top w:val="single" w:sz="8" w:space="0" w:color="000000"/>
              <w:left w:val="single" w:sz="8" w:space="0" w:color="000000"/>
              <w:bottom w:val="single" w:sz="8" w:space="0" w:color="000000"/>
            </w:tcBorders>
            <w:shd w:val="clear" w:color="auto" w:fill="auto"/>
          </w:tcPr>
          <w:p w:rsidR="00614B55" w:rsidRDefault="00614B55"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proofErr w:type="gramStart"/>
            <w:r>
              <w:rPr>
                <w:rFonts w:ascii="Times New Roman" w:hAnsi="Times New Roman" w:cs="Times New Roman"/>
                <w:color w:val="000000"/>
                <w:sz w:val="20"/>
                <w:szCs w:val="20"/>
              </w:rPr>
              <w:t>п</w:t>
            </w:r>
            <w:proofErr w:type="spellEnd"/>
            <w:proofErr w:type="gram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п</w:t>
            </w:r>
            <w:proofErr w:type="spellEnd"/>
          </w:p>
        </w:tc>
        <w:tc>
          <w:tcPr>
            <w:tcW w:w="4677" w:type="dxa"/>
            <w:vMerge w:val="restart"/>
            <w:tcBorders>
              <w:top w:val="single" w:sz="8" w:space="0" w:color="000000"/>
              <w:left w:val="single" w:sz="8" w:space="0" w:color="000000"/>
              <w:bottom w:val="single" w:sz="8" w:space="0" w:color="000000"/>
            </w:tcBorders>
            <w:shd w:val="clear" w:color="auto" w:fill="auto"/>
          </w:tcPr>
          <w:p w:rsidR="00614B55" w:rsidRDefault="00614B55"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целевого показателя</w:t>
            </w:r>
          </w:p>
        </w:tc>
        <w:tc>
          <w:tcPr>
            <w:tcW w:w="1276" w:type="dxa"/>
            <w:vMerge w:val="restart"/>
            <w:tcBorders>
              <w:top w:val="single" w:sz="8" w:space="0" w:color="000000"/>
              <w:left w:val="single" w:sz="8" w:space="0" w:color="000000"/>
              <w:bottom w:val="single" w:sz="8" w:space="0" w:color="000000"/>
            </w:tcBorders>
            <w:shd w:val="clear" w:color="auto" w:fill="auto"/>
          </w:tcPr>
          <w:p w:rsidR="00614B55" w:rsidRDefault="00614B55"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Единица измерения</w:t>
            </w:r>
          </w:p>
        </w:tc>
        <w:tc>
          <w:tcPr>
            <w:tcW w:w="9072" w:type="dxa"/>
            <w:gridSpan w:val="3"/>
            <w:tcBorders>
              <w:top w:val="single" w:sz="8" w:space="0" w:color="000000"/>
              <w:left w:val="single" w:sz="8" w:space="0" w:color="000000"/>
              <w:bottom w:val="single" w:sz="8" w:space="0" w:color="000000"/>
              <w:right w:val="single" w:sz="8" w:space="0" w:color="000000"/>
            </w:tcBorders>
            <w:shd w:val="clear" w:color="auto" w:fill="auto"/>
          </w:tcPr>
          <w:p w:rsidR="00614B55" w:rsidRDefault="00614B55" w:rsidP="002610EB">
            <w:pPr>
              <w:widowControl w:val="0"/>
              <w:autoSpaceDE w:val="0"/>
              <w:spacing w:after="0" w:line="240" w:lineRule="auto"/>
              <w:jc w:val="center"/>
            </w:pPr>
            <w:r>
              <w:rPr>
                <w:rFonts w:ascii="Times New Roman" w:hAnsi="Times New Roman" w:cs="Times New Roman"/>
                <w:color w:val="000000"/>
                <w:sz w:val="20"/>
                <w:szCs w:val="20"/>
              </w:rPr>
              <w:t>Значения целевых показателей</w:t>
            </w:r>
          </w:p>
        </w:tc>
      </w:tr>
      <w:tr w:rsidR="00C20513" w:rsidTr="002610EB">
        <w:trPr>
          <w:trHeight w:val="239"/>
          <w:tblHeader/>
        </w:trPr>
        <w:tc>
          <w:tcPr>
            <w:tcW w:w="710" w:type="dxa"/>
            <w:vMerge/>
            <w:tcBorders>
              <w:top w:val="single" w:sz="8" w:space="0" w:color="000000"/>
              <w:left w:val="single" w:sz="8" w:space="0" w:color="000000"/>
              <w:bottom w:val="single" w:sz="8" w:space="0" w:color="000000"/>
            </w:tcBorders>
            <w:shd w:val="clear" w:color="auto" w:fill="auto"/>
          </w:tcPr>
          <w:p w:rsidR="00C20513" w:rsidRDefault="00C20513" w:rsidP="002610EB">
            <w:pPr>
              <w:widowControl w:val="0"/>
              <w:autoSpaceDE w:val="0"/>
              <w:snapToGrid w:val="0"/>
              <w:spacing w:after="0" w:line="240" w:lineRule="auto"/>
              <w:rPr>
                <w:rFonts w:ascii="Arial" w:hAnsi="Arial" w:cs="Arial"/>
                <w:sz w:val="2"/>
                <w:szCs w:val="2"/>
              </w:rPr>
            </w:pPr>
          </w:p>
        </w:tc>
        <w:tc>
          <w:tcPr>
            <w:tcW w:w="4677" w:type="dxa"/>
            <w:vMerge/>
            <w:tcBorders>
              <w:top w:val="single" w:sz="8" w:space="0" w:color="000000"/>
              <w:left w:val="single" w:sz="8" w:space="0" w:color="000000"/>
              <w:bottom w:val="single" w:sz="8" w:space="0" w:color="000000"/>
            </w:tcBorders>
            <w:shd w:val="clear" w:color="auto" w:fill="auto"/>
          </w:tcPr>
          <w:p w:rsidR="00C20513" w:rsidRDefault="00C20513" w:rsidP="002610EB">
            <w:pPr>
              <w:widowControl w:val="0"/>
              <w:autoSpaceDE w:val="0"/>
              <w:snapToGrid w:val="0"/>
              <w:spacing w:after="0" w:line="240" w:lineRule="auto"/>
              <w:rPr>
                <w:rFonts w:ascii="Arial" w:hAnsi="Arial" w:cs="Arial"/>
                <w:sz w:val="2"/>
                <w:szCs w:val="2"/>
              </w:rPr>
            </w:pPr>
          </w:p>
        </w:tc>
        <w:tc>
          <w:tcPr>
            <w:tcW w:w="1276" w:type="dxa"/>
            <w:vMerge/>
            <w:tcBorders>
              <w:top w:val="single" w:sz="8" w:space="0" w:color="000000"/>
              <w:left w:val="single" w:sz="8" w:space="0" w:color="000000"/>
              <w:bottom w:val="single" w:sz="8" w:space="0" w:color="000000"/>
            </w:tcBorders>
            <w:shd w:val="clear" w:color="auto" w:fill="auto"/>
          </w:tcPr>
          <w:p w:rsidR="00C20513" w:rsidRDefault="00C20513" w:rsidP="002610EB">
            <w:pPr>
              <w:widowControl w:val="0"/>
              <w:autoSpaceDE w:val="0"/>
              <w:snapToGrid w:val="0"/>
              <w:spacing w:after="0" w:line="240" w:lineRule="auto"/>
              <w:rPr>
                <w:rFonts w:ascii="Arial" w:hAnsi="Arial" w:cs="Arial"/>
                <w:sz w:val="2"/>
                <w:szCs w:val="2"/>
              </w:rPr>
            </w:pPr>
          </w:p>
        </w:tc>
        <w:tc>
          <w:tcPr>
            <w:tcW w:w="2693" w:type="dxa"/>
            <w:tcBorders>
              <w:top w:val="single" w:sz="8" w:space="0" w:color="000000"/>
              <w:left w:val="single" w:sz="8" w:space="0" w:color="000000"/>
              <w:bottom w:val="single" w:sz="8" w:space="0" w:color="000000"/>
            </w:tcBorders>
            <w:shd w:val="clear" w:color="auto" w:fill="auto"/>
          </w:tcPr>
          <w:p w:rsidR="00C20513" w:rsidRDefault="00C20513"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2024</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C20513" w:rsidRPr="000B37CD" w:rsidRDefault="00C20513" w:rsidP="002610EB">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2025</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C20513" w:rsidRPr="000B37CD" w:rsidRDefault="00C20513" w:rsidP="002610EB">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2026</w:t>
            </w:r>
          </w:p>
        </w:tc>
      </w:tr>
      <w:tr w:rsidR="00614B55" w:rsidTr="00C20513">
        <w:trPr>
          <w:trHeight w:val="231"/>
          <w:tblHeader/>
        </w:trPr>
        <w:tc>
          <w:tcPr>
            <w:tcW w:w="710" w:type="dxa"/>
            <w:tcBorders>
              <w:top w:val="single" w:sz="8" w:space="0" w:color="000000"/>
              <w:left w:val="single" w:sz="8" w:space="0" w:color="000000"/>
              <w:bottom w:val="single" w:sz="8" w:space="0" w:color="000000"/>
            </w:tcBorders>
            <w:shd w:val="clear" w:color="auto" w:fill="auto"/>
          </w:tcPr>
          <w:p w:rsidR="00614B55" w:rsidRDefault="00614B55"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677" w:type="dxa"/>
            <w:tcBorders>
              <w:top w:val="single" w:sz="8" w:space="0" w:color="000000"/>
              <w:left w:val="single" w:sz="8" w:space="0" w:color="000000"/>
              <w:bottom w:val="single" w:sz="8" w:space="0" w:color="000000"/>
            </w:tcBorders>
            <w:shd w:val="clear" w:color="auto" w:fill="auto"/>
          </w:tcPr>
          <w:p w:rsidR="00614B55" w:rsidRDefault="00614B55"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76" w:type="dxa"/>
            <w:tcBorders>
              <w:top w:val="single" w:sz="8" w:space="0" w:color="000000"/>
              <w:left w:val="single" w:sz="8" w:space="0" w:color="000000"/>
              <w:bottom w:val="single" w:sz="8" w:space="0" w:color="000000"/>
            </w:tcBorders>
            <w:shd w:val="clear" w:color="auto" w:fill="auto"/>
          </w:tcPr>
          <w:p w:rsidR="00614B55" w:rsidRDefault="00614B55"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9072" w:type="dxa"/>
            <w:gridSpan w:val="3"/>
            <w:tcBorders>
              <w:top w:val="single" w:sz="8" w:space="0" w:color="000000"/>
              <w:left w:val="single" w:sz="8" w:space="0" w:color="000000"/>
              <w:bottom w:val="single" w:sz="8" w:space="0" w:color="000000"/>
              <w:right w:val="single" w:sz="8" w:space="0" w:color="000000"/>
            </w:tcBorders>
            <w:shd w:val="clear" w:color="auto" w:fill="auto"/>
          </w:tcPr>
          <w:p w:rsidR="00614B55" w:rsidRDefault="00614B55" w:rsidP="002610EB">
            <w:pPr>
              <w:widowControl w:val="0"/>
              <w:autoSpaceDE w:val="0"/>
              <w:spacing w:after="0" w:line="240" w:lineRule="auto"/>
              <w:jc w:val="center"/>
            </w:pPr>
            <w:r>
              <w:rPr>
                <w:rFonts w:ascii="Times New Roman" w:hAnsi="Times New Roman" w:cs="Times New Roman"/>
                <w:color w:val="000000"/>
                <w:sz w:val="20"/>
                <w:szCs w:val="20"/>
              </w:rPr>
              <w:t>4</w:t>
            </w:r>
          </w:p>
        </w:tc>
      </w:tr>
      <w:tr w:rsidR="00614B55" w:rsidTr="002610EB">
        <w:tblPrEx>
          <w:tblCellMar>
            <w:left w:w="0" w:type="dxa"/>
            <w:right w:w="0" w:type="dxa"/>
          </w:tblCellMar>
        </w:tblPrEx>
        <w:trPr>
          <w:trHeight w:val="288"/>
        </w:trPr>
        <w:tc>
          <w:tcPr>
            <w:tcW w:w="15735" w:type="dxa"/>
            <w:gridSpan w:val="6"/>
            <w:tcBorders>
              <w:top w:val="single" w:sz="8" w:space="0" w:color="000000"/>
              <w:left w:val="single" w:sz="8" w:space="0" w:color="000000"/>
              <w:bottom w:val="single" w:sz="8" w:space="0" w:color="000000"/>
              <w:right w:val="single" w:sz="8" w:space="0" w:color="000000"/>
            </w:tcBorders>
            <w:shd w:val="clear" w:color="auto" w:fill="auto"/>
          </w:tcPr>
          <w:p w:rsidR="00614B55" w:rsidRDefault="00614B55" w:rsidP="002610EB">
            <w:pPr>
              <w:widowControl w:val="0"/>
              <w:autoSpaceDE w:val="0"/>
              <w:spacing w:after="0" w:line="240" w:lineRule="auto"/>
              <w:jc w:val="center"/>
            </w:pPr>
            <w:r>
              <w:rPr>
                <w:rFonts w:ascii="Times New Roman" w:hAnsi="Times New Roman" w:cs="Times New Roman"/>
                <w:color w:val="000000"/>
                <w:sz w:val="20"/>
                <w:szCs w:val="20"/>
              </w:rPr>
              <w:t xml:space="preserve">Муниципальная программа « Управление и обеспечение деятельности </w:t>
            </w:r>
            <w:r w:rsidR="00051798" w:rsidRPr="00051798">
              <w:rPr>
                <w:rFonts w:ascii="Times New Roman" w:hAnsi="Times New Roman" w:cs="Times New Roman"/>
                <w:color w:val="000000"/>
                <w:sz w:val="20"/>
                <w:szCs w:val="20"/>
              </w:rPr>
              <w:t>Администрации Красногородского муниципального округа</w:t>
            </w:r>
            <w:r w:rsidR="00E85B4C">
              <w:rPr>
                <w:rFonts w:ascii="Times New Roman" w:hAnsi="Times New Roman" w:cs="Times New Roman"/>
                <w:color w:val="000000"/>
                <w:sz w:val="20"/>
                <w:szCs w:val="20"/>
              </w:rPr>
              <w:t xml:space="preserve"> Псковской области</w:t>
            </w:r>
            <w:r>
              <w:rPr>
                <w:rFonts w:ascii="Times New Roman" w:hAnsi="Times New Roman" w:cs="Times New Roman"/>
                <w:color w:val="000000"/>
                <w:sz w:val="20"/>
                <w:szCs w:val="20"/>
              </w:rPr>
              <w:t>", создание условий для эффективного управления муниципальными финансами и муниципальным долгом»</w:t>
            </w:r>
          </w:p>
        </w:tc>
      </w:tr>
      <w:tr w:rsidR="003649DC" w:rsidTr="00C20513">
        <w:trPr>
          <w:trHeight w:val="520"/>
        </w:trPr>
        <w:tc>
          <w:tcPr>
            <w:tcW w:w="710" w:type="dxa"/>
            <w:tcBorders>
              <w:top w:val="single" w:sz="8" w:space="0" w:color="000000"/>
              <w:left w:val="single" w:sz="8" w:space="0" w:color="000000"/>
              <w:bottom w:val="single" w:sz="8" w:space="0" w:color="000000"/>
            </w:tcBorders>
            <w:shd w:val="clear" w:color="auto" w:fill="auto"/>
          </w:tcPr>
          <w:p w:rsidR="003649DC" w:rsidRDefault="003649DC"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677" w:type="dxa"/>
            <w:tcBorders>
              <w:top w:val="single" w:sz="8" w:space="0" w:color="000000"/>
              <w:left w:val="single" w:sz="8" w:space="0" w:color="000000"/>
              <w:bottom w:val="single" w:sz="8" w:space="0" w:color="000000"/>
            </w:tcBorders>
            <w:shd w:val="clear" w:color="auto" w:fill="auto"/>
          </w:tcPr>
          <w:p w:rsidR="003649DC" w:rsidRDefault="003649DC" w:rsidP="003649DC">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Численность муниципальных служащих на 1000 чел.</w:t>
            </w:r>
          </w:p>
        </w:tc>
        <w:tc>
          <w:tcPr>
            <w:tcW w:w="1276" w:type="dxa"/>
            <w:tcBorders>
              <w:top w:val="single" w:sz="8" w:space="0" w:color="000000"/>
              <w:left w:val="single" w:sz="8" w:space="0" w:color="000000"/>
              <w:bottom w:val="single" w:sz="8" w:space="0" w:color="000000"/>
            </w:tcBorders>
            <w:shd w:val="clear" w:color="auto" w:fill="auto"/>
          </w:tcPr>
          <w:p w:rsidR="003649DC" w:rsidRDefault="003649DC" w:rsidP="003649DC">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чел.</w:t>
            </w:r>
          </w:p>
        </w:tc>
        <w:tc>
          <w:tcPr>
            <w:tcW w:w="2693" w:type="dxa"/>
            <w:tcBorders>
              <w:top w:val="single" w:sz="8" w:space="0" w:color="000000"/>
              <w:left w:val="single" w:sz="8" w:space="0" w:color="000000"/>
              <w:bottom w:val="single" w:sz="8" w:space="0" w:color="000000"/>
            </w:tcBorders>
            <w:shd w:val="clear" w:color="auto" w:fill="auto"/>
          </w:tcPr>
          <w:p w:rsidR="003649DC" w:rsidRPr="00281464" w:rsidRDefault="00072E02" w:rsidP="002610EB">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7</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3649DC" w:rsidRPr="00281464" w:rsidRDefault="00072E02" w:rsidP="002610EB">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7</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3649DC" w:rsidRPr="00281464" w:rsidRDefault="00072E02" w:rsidP="002610EB">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7</w:t>
            </w:r>
          </w:p>
        </w:tc>
      </w:tr>
      <w:tr w:rsidR="003649DC" w:rsidTr="00C20513">
        <w:trPr>
          <w:trHeight w:val="520"/>
        </w:trPr>
        <w:tc>
          <w:tcPr>
            <w:tcW w:w="710" w:type="dxa"/>
            <w:tcBorders>
              <w:top w:val="single" w:sz="8" w:space="0" w:color="000000"/>
              <w:left w:val="single" w:sz="8" w:space="0" w:color="000000"/>
              <w:bottom w:val="single" w:sz="8" w:space="0" w:color="000000"/>
            </w:tcBorders>
            <w:shd w:val="clear" w:color="auto" w:fill="auto"/>
          </w:tcPr>
          <w:p w:rsidR="003649DC" w:rsidRPr="003B6575" w:rsidRDefault="003B6575" w:rsidP="002610EB">
            <w:pPr>
              <w:widowControl w:val="0"/>
              <w:autoSpaceDE w:val="0"/>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2</w:t>
            </w:r>
          </w:p>
        </w:tc>
        <w:tc>
          <w:tcPr>
            <w:tcW w:w="4677" w:type="dxa"/>
            <w:tcBorders>
              <w:top w:val="single" w:sz="8" w:space="0" w:color="000000"/>
              <w:left w:val="single" w:sz="8" w:space="0" w:color="000000"/>
              <w:bottom w:val="single" w:sz="8" w:space="0" w:color="000000"/>
            </w:tcBorders>
            <w:shd w:val="clear" w:color="auto" w:fill="auto"/>
          </w:tcPr>
          <w:p w:rsidR="003649DC" w:rsidRPr="003B6575" w:rsidRDefault="003B6575" w:rsidP="002610EB">
            <w:pPr>
              <w:widowControl w:val="0"/>
              <w:autoSpaceDE w:val="0"/>
              <w:spacing w:after="0" w:line="240" w:lineRule="auto"/>
              <w:rPr>
                <w:rFonts w:ascii="Times New Roman" w:hAnsi="Times New Roman" w:cs="Times New Roman"/>
                <w:color w:val="000000"/>
                <w:sz w:val="20"/>
                <w:szCs w:val="20"/>
              </w:rPr>
            </w:pPr>
            <w:r w:rsidRPr="00640256">
              <w:rPr>
                <w:rFonts w:ascii="Times New Roman" w:hAnsi="Times New Roman" w:cs="Times New Roman"/>
                <w:color w:val="000000"/>
                <w:sz w:val="20"/>
                <w:szCs w:val="20"/>
              </w:rPr>
              <w:t>Количество выявленных фактов несоответствия</w:t>
            </w:r>
            <w:r w:rsidR="00640256" w:rsidRPr="00640256">
              <w:rPr>
                <w:rFonts w:ascii="Times New Roman" w:hAnsi="Times New Roman" w:cs="Times New Roman"/>
                <w:color w:val="000000"/>
                <w:sz w:val="20"/>
                <w:szCs w:val="20"/>
              </w:rPr>
              <w:t xml:space="preserve"> декларации муниципальных служащих</w:t>
            </w:r>
          </w:p>
        </w:tc>
        <w:tc>
          <w:tcPr>
            <w:tcW w:w="1276" w:type="dxa"/>
            <w:tcBorders>
              <w:top w:val="single" w:sz="8" w:space="0" w:color="000000"/>
              <w:left w:val="single" w:sz="8" w:space="0" w:color="000000"/>
              <w:bottom w:val="single" w:sz="8" w:space="0" w:color="000000"/>
            </w:tcBorders>
            <w:shd w:val="clear" w:color="auto" w:fill="auto"/>
          </w:tcPr>
          <w:p w:rsidR="003649DC" w:rsidRDefault="00640256"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чел</w:t>
            </w:r>
          </w:p>
        </w:tc>
        <w:tc>
          <w:tcPr>
            <w:tcW w:w="2693" w:type="dxa"/>
            <w:tcBorders>
              <w:top w:val="single" w:sz="8" w:space="0" w:color="000000"/>
              <w:left w:val="single" w:sz="8" w:space="0" w:color="000000"/>
              <w:bottom w:val="single" w:sz="8" w:space="0" w:color="000000"/>
            </w:tcBorders>
            <w:shd w:val="clear" w:color="auto" w:fill="auto"/>
          </w:tcPr>
          <w:p w:rsidR="003649DC" w:rsidRPr="00281464" w:rsidRDefault="00722DA1" w:rsidP="002610EB">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0</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3649DC" w:rsidRPr="00281464" w:rsidRDefault="00722DA1" w:rsidP="002610EB">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0</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3649DC" w:rsidRPr="00281464" w:rsidRDefault="00722DA1" w:rsidP="002610EB">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0</w:t>
            </w:r>
          </w:p>
        </w:tc>
      </w:tr>
      <w:tr w:rsidR="00C20513" w:rsidTr="002610EB">
        <w:trPr>
          <w:trHeight w:val="239"/>
        </w:trPr>
        <w:tc>
          <w:tcPr>
            <w:tcW w:w="710" w:type="dxa"/>
            <w:tcBorders>
              <w:top w:val="single" w:sz="8" w:space="0" w:color="000000"/>
              <w:left w:val="single" w:sz="8" w:space="0" w:color="000000"/>
              <w:bottom w:val="single" w:sz="8" w:space="0" w:color="000000"/>
            </w:tcBorders>
            <w:shd w:val="clear" w:color="auto" w:fill="auto"/>
          </w:tcPr>
          <w:p w:rsidR="00C20513" w:rsidRPr="003B6575" w:rsidRDefault="003B6575" w:rsidP="002610EB">
            <w:pPr>
              <w:widowControl w:val="0"/>
              <w:autoSpaceDE w:val="0"/>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3</w:t>
            </w:r>
          </w:p>
        </w:tc>
        <w:tc>
          <w:tcPr>
            <w:tcW w:w="4677" w:type="dxa"/>
            <w:tcBorders>
              <w:top w:val="single" w:sz="8" w:space="0" w:color="000000"/>
              <w:left w:val="single" w:sz="8" w:space="0" w:color="000000"/>
              <w:bottom w:val="single" w:sz="8" w:space="0" w:color="000000"/>
            </w:tcBorders>
            <w:shd w:val="clear" w:color="auto" w:fill="auto"/>
          </w:tcPr>
          <w:p w:rsidR="00C20513" w:rsidRDefault="003B6575" w:rsidP="002610E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Процент исполнения плана поступления налоговых и неналоговых доходов в бюджет муниципального образования</w:t>
            </w:r>
          </w:p>
        </w:tc>
        <w:tc>
          <w:tcPr>
            <w:tcW w:w="1276" w:type="dxa"/>
            <w:tcBorders>
              <w:top w:val="single" w:sz="8" w:space="0" w:color="000000"/>
              <w:left w:val="single" w:sz="8" w:space="0" w:color="000000"/>
              <w:bottom w:val="single" w:sz="8" w:space="0" w:color="000000"/>
            </w:tcBorders>
            <w:shd w:val="clear" w:color="auto" w:fill="auto"/>
          </w:tcPr>
          <w:p w:rsidR="00C20513" w:rsidRDefault="00C20513"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693" w:type="dxa"/>
            <w:tcBorders>
              <w:top w:val="single" w:sz="8" w:space="0" w:color="000000"/>
              <w:left w:val="single" w:sz="8" w:space="0" w:color="000000"/>
              <w:bottom w:val="single" w:sz="8" w:space="0" w:color="000000"/>
            </w:tcBorders>
            <w:shd w:val="clear" w:color="auto" w:fill="auto"/>
          </w:tcPr>
          <w:p w:rsidR="00C20513" w:rsidRPr="00281464" w:rsidRDefault="00281464" w:rsidP="002610EB">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99</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C20513" w:rsidRPr="00281464" w:rsidRDefault="00281464" w:rsidP="002610EB">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99</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C20513" w:rsidRPr="00281464" w:rsidRDefault="00281464" w:rsidP="002610EB">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99</w:t>
            </w:r>
          </w:p>
        </w:tc>
      </w:tr>
      <w:tr w:rsidR="00C20513" w:rsidTr="00281464">
        <w:trPr>
          <w:trHeight w:val="433"/>
        </w:trPr>
        <w:tc>
          <w:tcPr>
            <w:tcW w:w="710" w:type="dxa"/>
            <w:tcBorders>
              <w:top w:val="single" w:sz="8" w:space="0" w:color="000000"/>
              <w:left w:val="single" w:sz="8" w:space="0" w:color="000000"/>
              <w:bottom w:val="single" w:sz="8" w:space="0" w:color="000000"/>
            </w:tcBorders>
            <w:shd w:val="clear" w:color="auto" w:fill="auto"/>
          </w:tcPr>
          <w:p w:rsidR="00C20513" w:rsidRPr="003B6575" w:rsidRDefault="003B6575" w:rsidP="002610EB">
            <w:pPr>
              <w:widowControl w:val="0"/>
              <w:autoSpaceDE w:val="0"/>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4</w:t>
            </w:r>
          </w:p>
        </w:tc>
        <w:tc>
          <w:tcPr>
            <w:tcW w:w="4677" w:type="dxa"/>
            <w:tcBorders>
              <w:top w:val="single" w:sz="8" w:space="0" w:color="000000"/>
              <w:left w:val="single" w:sz="8" w:space="0" w:color="000000"/>
              <w:bottom w:val="single" w:sz="8" w:space="0" w:color="000000"/>
            </w:tcBorders>
            <w:shd w:val="clear" w:color="auto" w:fill="auto"/>
          </w:tcPr>
          <w:p w:rsidR="00C20513" w:rsidRDefault="003B6575" w:rsidP="002610E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Уровень </w:t>
            </w:r>
            <w:r w:rsidRPr="002C2151">
              <w:rPr>
                <w:rFonts w:ascii="Times New Roman" w:hAnsi="Times New Roman" w:cs="Times New Roman"/>
                <w:color w:val="000000"/>
                <w:sz w:val="20"/>
                <w:szCs w:val="20"/>
              </w:rPr>
              <w:t xml:space="preserve">муниципального долга </w:t>
            </w:r>
            <w:r>
              <w:rPr>
                <w:rFonts w:ascii="Times New Roman" w:hAnsi="Times New Roman" w:cs="Times New Roman"/>
                <w:color w:val="000000"/>
                <w:sz w:val="20"/>
                <w:szCs w:val="20"/>
              </w:rPr>
              <w:t>по отношению к доходам бюджета  муниципальных услуг</w:t>
            </w:r>
          </w:p>
        </w:tc>
        <w:tc>
          <w:tcPr>
            <w:tcW w:w="1276" w:type="dxa"/>
            <w:tcBorders>
              <w:top w:val="single" w:sz="8" w:space="0" w:color="000000"/>
              <w:left w:val="single" w:sz="8" w:space="0" w:color="000000"/>
              <w:bottom w:val="single" w:sz="8" w:space="0" w:color="000000"/>
            </w:tcBorders>
            <w:shd w:val="clear" w:color="auto" w:fill="auto"/>
          </w:tcPr>
          <w:p w:rsidR="00C20513" w:rsidRDefault="00C20513"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693" w:type="dxa"/>
            <w:tcBorders>
              <w:top w:val="single" w:sz="8" w:space="0" w:color="000000"/>
              <w:left w:val="single" w:sz="8" w:space="0" w:color="000000"/>
              <w:bottom w:val="single" w:sz="8" w:space="0" w:color="000000"/>
            </w:tcBorders>
            <w:shd w:val="clear" w:color="auto" w:fill="auto"/>
          </w:tcPr>
          <w:p w:rsidR="00C20513" w:rsidRPr="00281464" w:rsidRDefault="00281464" w:rsidP="002610EB">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0</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C20513" w:rsidRPr="00281464" w:rsidRDefault="00281464" w:rsidP="002610EB">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0</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C20513" w:rsidRPr="00281464" w:rsidRDefault="00281464" w:rsidP="002610EB">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0</w:t>
            </w:r>
          </w:p>
        </w:tc>
      </w:tr>
      <w:tr w:rsidR="008C77E3" w:rsidTr="002610EB">
        <w:trPr>
          <w:trHeight w:val="239"/>
        </w:trPr>
        <w:tc>
          <w:tcPr>
            <w:tcW w:w="710" w:type="dxa"/>
            <w:tcBorders>
              <w:top w:val="single" w:sz="8" w:space="0" w:color="000000"/>
              <w:left w:val="single" w:sz="8" w:space="0" w:color="000000"/>
              <w:bottom w:val="single" w:sz="8" w:space="0" w:color="000000"/>
            </w:tcBorders>
            <w:shd w:val="clear" w:color="auto" w:fill="auto"/>
          </w:tcPr>
          <w:p w:rsidR="008C77E3" w:rsidRPr="0011590C" w:rsidRDefault="003B6575" w:rsidP="002610EB">
            <w:pPr>
              <w:widowControl w:val="0"/>
              <w:autoSpaceDE w:val="0"/>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5</w:t>
            </w:r>
          </w:p>
        </w:tc>
        <w:tc>
          <w:tcPr>
            <w:tcW w:w="4677" w:type="dxa"/>
            <w:tcBorders>
              <w:top w:val="single" w:sz="8" w:space="0" w:color="000000"/>
              <w:left w:val="single" w:sz="8" w:space="0" w:color="000000"/>
              <w:bottom w:val="single" w:sz="8" w:space="0" w:color="000000"/>
            </w:tcBorders>
            <w:shd w:val="clear" w:color="auto" w:fill="auto"/>
          </w:tcPr>
          <w:p w:rsidR="008C77E3" w:rsidRDefault="00640256" w:rsidP="002C2151">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Полнота исполнения расходных обязательств</w:t>
            </w:r>
          </w:p>
        </w:tc>
        <w:tc>
          <w:tcPr>
            <w:tcW w:w="1276"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693" w:type="dxa"/>
            <w:tcBorders>
              <w:top w:val="single" w:sz="8" w:space="0" w:color="000000"/>
              <w:left w:val="single" w:sz="8" w:space="0" w:color="000000"/>
              <w:bottom w:val="single" w:sz="8" w:space="0" w:color="000000"/>
            </w:tcBorders>
            <w:shd w:val="clear" w:color="auto" w:fill="auto"/>
          </w:tcPr>
          <w:p w:rsidR="008C77E3" w:rsidRPr="00281464" w:rsidRDefault="00281464" w:rsidP="002610EB">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92</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8C77E3" w:rsidRPr="00281464" w:rsidRDefault="00281464" w:rsidP="002610EB">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93</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8C77E3" w:rsidRPr="00281464" w:rsidRDefault="00281464" w:rsidP="002610EB">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94</w:t>
            </w:r>
          </w:p>
        </w:tc>
      </w:tr>
      <w:tr w:rsidR="00614B55" w:rsidTr="002610EB">
        <w:tblPrEx>
          <w:tblCellMar>
            <w:left w:w="0" w:type="dxa"/>
            <w:right w:w="0" w:type="dxa"/>
          </w:tblCellMar>
        </w:tblPrEx>
        <w:trPr>
          <w:trHeight w:val="288"/>
        </w:trPr>
        <w:tc>
          <w:tcPr>
            <w:tcW w:w="15735" w:type="dxa"/>
            <w:gridSpan w:val="6"/>
            <w:tcBorders>
              <w:top w:val="single" w:sz="8" w:space="0" w:color="000000"/>
              <w:left w:val="single" w:sz="8" w:space="0" w:color="000000"/>
              <w:bottom w:val="single" w:sz="8" w:space="0" w:color="000000"/>
              <w:right w:val="single" w:sz="8" w:space="0" w:color="000000"/>
            </w:tcBorders>
            <w:shd w:val="clear" w:color="auto" w:fill="auto"/>
          </w:tcPr>
          <w:p w:rsidR="00614B55" w:rsidRPr="00177441" w:rsidRDefault="00614B55" w:rsidP="00051798">
            <w:pPr>
              <w:widowControl w:val="0"/>
              <w:autoSpaceDE w:val="0"/>
              <w:spacing w:after="0" w:line="240" w:lineRule="auto"/>
              <w:jc w:val="center"/>
              <w:rPr>
                <w:rFonts w:ascii="Times New Roman" w:hAnsi="Times New Roman" w:cs="Times New Roman"/>
                <w:sz w:val="20"/>
                <w:szCs w:val="20"/>
              </w:rPr>
            </w:pPr>
            <w:r w:rsidRPr="00177441">
              <w:rPr>
                <w:rFonts w:ascii="Times New Roman" w:hAnsi="Times New Roman" w:cs="Times New Roman"/>
                <w:sz w:val="20"/>
                <w:szCs w:val="20"/>
              </w:rPr>
              <w:t xml:space="preserve">Подпрограмма 1 «Обеспечение функционирования администрации муниципального </w:t>
            </w:r>
            <w:r w:rsidR="00051798">
              <w:rPr>
                <w:rFonts w:ascii="Times New Roman" w:hAnsi="Times New Roman" w:cs="Times New Roman"/>
                <w:sz w:val="20"/>
                <w:szCs w:val="20"/>
              </w:rPr>
              <w:t>округа</w:t>
            </w:r>
            <w:r w:rsidRPr="00177441">
              <w:rPr>
                <w:rFonts w:ascii="Times New Roman" w:hAnsi="Times New Roman" w:cs="Times New Roman"/>
                <w:sz w:val="20"/>
                <w:szCs w:val="20"/>
              </w:rPr>
              <w:t>»</w:t>
            </w:r>
          </w:p>
        </w:tc>
      </w:tr>
      <w:tr w:rsidR="008C77E3" w:rsidTr="002610EB">
        <w:trPr>
          <w:trHeight w:val="239"/>
        </w:trPr>
        <w:tc>
          <w:tcPr>
            <w:tcW w:w="710"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4677"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Доля муниципальных служащих, имеющих постоянную мотивацию на профессиональное развитие</w:t>
            </w:r>
          </w:p>
        </w:tc>
        <w:tc>
          <w:tcPr>
            <w:tcW w:w="1276"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693" w:type="dxa"/>
            <w:tcBorders>
              <w:top w:val="single" w:sz="8" w:space="0" w:color="000000"/>
              <w:left w:val="single" w:sz="8" w:space="0" w:color="000000"/>
              <w:bottom w:val="single" w:sz="8" w:space="0" w:color="000000"/>
            </w:tcBorders>
            <w:shd w:val="clear" w:color="auto" w:fill="auto"/>
          </w:tcPr>
          <w:p w:rsidR="008C77E3" w:rsidRPr="00281464" w:rsidRDefault="00281464" w:rsidP="002610EB">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56</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8C77E3" w:rsidRPr="00281464" w:rsidRDefault="00281464" w:rsidP="002610EB">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57</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8C77E3" w:rsidRPr="00281464" w:rsidRDefault="00281464" w:rsidP="002610EB">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58</w:t>
            </w:r>
          </w:p>
        </w:tc>
      </w:tr>
      <w:tr w:rsidR="008C77E3" w:rsidTr="002610EB">
        <w:trPr>
          <w:trHeight w:val="239"/>
        </w:trPr>
        <w:tc>
          <w:tcPr>
            <w:tcW w:w="710"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4677" w:type="dxa"/>
            <w:tcBorders>
              <w:top w:val="single" w:sz="8" w:space="0" w:color="000000"/>
              <w:left w:val="single" w:sz="8" w:space="0" w:color="000000"/>
              <w:bottom w:val="single" w:sz="8" w:space="0" w:color="000000"/>
            </w:tcBorders>
            <w:shd w:val="clear" w:color="auto" w:fill="auto"/>
          </w:tcPr>
          <w:p w:rsidR="008C77E3" w:rsidRPr="0016515E" w:rsidRDefault="0016515E" w:rsidP="002610EB">
            <w:pPr>
              <w:widowControl w:val="0"/>
              <w:autoSpaceDE w:val="0"/>
              <w:spacing w:after="0" w:line="240" w:lineRule="auto"/>
              <w:rPr>
                <w:rFonts w:ascii="Times New Roman" w:hAnsi="Times New Roman" w:cs="Times New Roman"/>
                <w:color w:val="000000"/>
                <w:sz w:val="20"/>
                <w:szCs w:val="20"/>
              </w:rPr>
            </w:pPr>
            <w:r w:rsidRPr="0016515E">
              <w:rPr>
                <w:rFonts w:ascii="Times New Roman" w:hAnsi="Times New Roman" w:cs="Times New Roman"/>
                <w:color w:val="000000"/>
                <w:sz w:val="20"/>
                <w:szCs w:val="20"/>
              </w:rPr>
              <w:t xml:space="preserve">Доля опубликованных нормативно-правовых актов администрации </w:t>
            </w:r>
            <w:r>
              <w:rPr>
                <w:rFonts w:ascii="Times New Roman" w:hAnsi="Times New Roman" w:cs="Times New Roman"/>
                <w:color w:val="000000"/>
                <w:sz w:val="20"/>
                <w:szCs w:val="20"/>
              </w:rPr>
              <w:t>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ед.</w:t>
            </w:r>
          </w:p>
        </w:tc>
        <w:tc>
          <w:tcPr>
            <w:tcW w:w="2693" w:type="dxa"/>
            <w:tcBorders>
              <w:top w:val="single" w:sz="8" w:space="0" w:color="000000"/>
              <w:left w:val="single" w:sz="8" w:space="0" w:color="000000"/>
              <w:bottom w:val="single" w:sz="8" w:space="0" w:color="000000"/>
            </w:tcBorders>
            <w:shd w:val="clear" w:color="auto" w:fill="auto"/>
          </w:tcPr>
          <w:p w:rsidR="008C77E3" w:rsidRPr="0016515E" w:rsidRDefault="0016515E" w:rsidP="002610EB">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8C77E3" w:rsidRPr="0016515E" w:rsidRDefault="0016515E" w:rsidP="002610EB">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8C77E3" w:rsidRPr="0016515E" w:rsidRDefault="0016515E" w:rsidP="002610EB">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r>
      <w:tr w:rsidR="008C77E3" w:rsidTr="002610EB">
        <w:trPr>
          <w:trHeight w:val="239"/>
        </w:trPr>
        <w:tc>
          <w:tcPr>
            <w:tcW w:w="710"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4677"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Численность муниципальных служащих на 1000 жителей</w:t>
            </w:r>
          </w:p>
        </w:tc>
        <w:tc>
          <w:tcPr>
            <w:tcW w:w="1276"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чел на 1000 нас</w:t>
            </w:r>
          </w:p>
        </w:tc>
        <w:tc>
          <w:tcPr>
            <w:tcW w:w="2693" w:type="dxa"/>
            <w:tcBorders>
              <w:top w:val="single" w:sz="8" w:space="0" w:color="000000"/>
              <w:left w:val="single" w:sz="8" w:space="0" w:color="000000"/>
              <w:bottom w:val="single" w:sz="8" w:space="0" w:color="000000"/>
            </w:tcBorders>
            <w:shd w:val="clear" w:color="auto" w:fill="auto"/>
          </w:tcPr>
          <w:p w:rsidR="008C77E3" w:rsidRPr="0016515E" w:rsidRDefault="00281464" w:rsidP="002610EB">
            <w:pPr>
              <w:widowControl w:val="0"/>
              <w:autoSpaceDE w:val="0"/>
              <w:spacing w:after="0" w:line="240" w:lineRule="auto"/>
              <w:rPr>
                <w:rFonts w:ascii="Times New Roman" w:hAnsi="Times New Roman" w:cs="Times New Roman"/>
                <w:sz w:val="20"/>
                <w:szCs w:val="20"/>
                <w:lang w:val="en-US"/>
              </w:rPr>
            </w:pPr>
            <w:r w:rsidRPr="0016515E">
              <w:rPr>
                <w:rFonts w:ascii="Times New Roman" w:hAnsi="Times New Roman" w:cs="Times New Roman"/>
                <w:sz w:val="20"/>
                <w:szCs w:val="20"/>
                <w:lang w:val="en-US"/>
              </w:rPr>
              <w:t>7</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8C77E3" w:rsidRPr="0016515E" w:rsidRDefault="00281464" w:rsidP="002610EB">
            <w:pPr>
              <w:widowControl w:val="0"/>
              <w:autoSpaceDE w:val="0"/>
              <w:spacing w:after="0" w:line="240" w:lineRule="auto"/>
              <w:rPr>
                <w:rFonts w:ascii="Times New Roman" w:hAnsi="Times New Roman" w:cs="Times New Roman"/>
                <w:sz w:val="20"/>
                <w:szCs w:val="20"/>
                <w:lang w:val="en-US"/>
              </w:rPr>
            </w:pPr>
            <w:r w:rsidRPr="0016515E">
              <w:rPr>
                <w:rFonts w:ascii="Times New Roman" w:hAnsi="Times New Roman" w:cs="Times New Roman"/>
                <w:sz w:val="20"/>
                <w:szCs w:val="20"/>
                <w:lang w:val="en-US"/>
              </w:rPr>
              <w:t>7</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8C77E3" w:rsidRPr="0016515E" w:rsidRDefault="00281464" w:rsidP="002610EB">
            <w:pPr>
              <w:widowControl w:val="0"/>
              <w:autoSpaceDE w:val="0"/>
              <w:spacing w:after="0" w:line="240" w:lineRule="auto"/>
              <w:rPr>
                <w:rFonts w:ascii="Times New Roman" w:hAnsi="Times New Roman" w:cs="Times New Roman"/>
                <w:sz w:val="20"/>
                <w:szCs w:val="20"/>
                <w:lang w:val="en-US"/>
              </w:rPr>
            </w:pPr>
            <w:r w:rsidRPr="0016515E">
              <w:rPr>
                <w:rFonts w:ascii="Times New Roman" w:hAnsi="Times New Roman" w:cs="Times New Roman"/>
                <w:sz w:val="20"/>
                <w:szCs w:val="20"/>
                <w:lang w:val="en-US"/>
              </w:rPr>
              <w:t>7</w:t>
            </w:r>
          </w:p>
        </w:tc>
      </w:tr>
      <w:tr w:rsidR="008C77E3" w:rsidTr="002610EB">
        <w:tblPrEx>
          <w:tblCellMar>
            <w:left w:w="0" w:type="dxa"/>
            <w:right w:w="0" w:type="dxa"/>
          </w:tblCellMar>
        </w:tblPrEx>
        <w:trPr>
          <w:trHeight w:val="288"/>
        </w:trPr>
        <w:tc>
          <w:tcPr>
            <w:tcW w:w="15735" w:type="dxa"/>
            <w:gridSpan w:val="6"/>
            <w:tcBorders>
              <w:top w:val="single" w:sz="8" w:space="0" w:color="000000"/>
              <w:left w:val="single" w:sz="8" w:space="0" w:color="000000"/>
              <w:bottom w:val="single" w:sz="8" w:space="0" w:color="000000"/>
              <w:right w:val="single" w:sz="8" w:space="0" w:color="000000"/>
            </w:tcBorders>
            <w:shd w:val="clear" w:color="auto" w:fill="auto"/>
          </w:tcPr>
          <w:p w:rsidR="008C77E3" w:rsidRDefault="008C77E3" w:rsidP="002610EB">
            <w:pPr>
              <w:widowControl w:val="0"/>
              <w:autoSpaceDE w:val="0"/>
              <w:spacing w:after="0" w:line="240" w:lineRule="auto"/>
              <w:jc w:val="center"/>
            </w:pPr>
            <w:r>
              <w:rPr>
                <w:rFonts w:ascii="Times New Roman" w:hAnsi="Times New Roman" w:cs="Times New Roman"/>
                <w:color w:val="000000"/>
                <w:sz w:val="20"/>
                <w:szCs w:val="20"/>
              </w:rPr>
              <w:t>Подпрограмма 2 «Обеспечение общего порядка и противодействие коррупции»</w:t>
            </w:r>
          </w:p>
        </w:tc>
      </w:tr>
      <w:tr w:rsidR="008C77E3" w:rsidTr="002610EB">
        <w:trPr>
          <w:trHeight w:val="239"/>
        </w:trPr>
        <w:tc>
          <w:tcPr>
            <w:tcW w:w="710"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4677"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Доля проектов нормативных правовых актов, по которым проведена </w:t>
            </w:r>
            <w:proofErr w:type="spellStart"/>
            <w:r>
              <w:rPr>
                <w:rFonts w:ascii="Times New Roman" w:hAnsi="Times New Roman" w:cs="Times New Roman"/>
                <w:color w:val="000000"/>
                <w:sz w:val="20"/>
                <w:szCs w:val="20"/>
              </w:rPr>
              <w:t>антикоррупционная</w:t>
            </w:r>
            <w:proofErr w:type="spellEnd"/>
            <w:r>
              <w:rPr>
                <w:rFonts w:ascii="Times New Roman" w:hAnsi="Times New Roman" w:cs="Times New Roman"/>
                <w:color w:val="000000"/>
                <w:sz w:val="20"/>
                <w:szCs w:val="20"/>
              </w:rPr>
              <w:t xml:space="preserve"> экспертиза</w:t>
            </w:r>
          </w:p>
        </w:tc>
        <w:tc>
          <w:tcPr>
            <w:tcW w:w="1276"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693" w:type="dxa"/>
            <w:tcBorders>
              <w:top w:val="single" w:sz="8" w:space="0" w:color="000000"/>
              <w:left w:val="single" w:sz="8" w:space="0" w:color="000000"/>
              <w:bottom w:val="single" w:sz="8" w:space="0" w:color="000000"/>
            </w:tcBorders>
            <w:shd w:val="clear" w:color="auto" w:fill="auto"/>
          </w:tcPr>
          <w:p w:rsidR="008C77E3" w:rsidRPr="0016515E" w:rsidRDefault="0016515E" w:rsidP="002610EB">
            <w:pPr>
              <w:widowControl w:val="0"/>
              <w:autoSpaceDE w:val="0"/>
              <w:spacing w:after="0" w:line="240" w:lineRule="auto"/>
              <w:rPr>
                <w:rFonts w:ascii="Times New Roman" w:hAnsi="Times New Roman" w:cs="Times New Roman"/>
                <w:color w:val="000000"/>
                <w:sz w:val="20"/>
                <w:szCs w:val="20"/>
              </w:rPr>
            </w:pPr>
            <w:r w:rsidRPr="0016515E">
              <w:rPr>
                <w:rFonts w:ascii="Times New Roman" w:hAnsi="Times New Roman" w:cs="Times New Roman"/>
                <w:color w:val="000000"/>
                <w:sz w:val="20"/>
                <w:szCs w:val="20"/>
              </w:rPr>
              <w:t>100</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8C77E3" w:rsidRPr="0016515E" w:rsidRDefault="0016515E" w:rsidP="002610EB">
            <w:pPr>
              <w:widowControl w:val="0"/>
              <w:autoSpaceDE w:val="0"/>
              <w:spacing w:after="0" w:line="240" w:lineRule="auto"/>
              <w:rPr>
                <w:rFonts w:ascii="Times New Roman" w:hAnsi="Times New Roman" w:cs="Times New Roman"/>
                <w:sz w:val="20"/>
                <w:szCs w:val="20"/>
              </w:rPr>
            </w:pPr>
            <w:r w:rsidRPr="0016515E">
              <w:rPr>
                <w:rFonts w:ascii="Times New Roman" w:hAnsi="Times New Roman" w:cs="Times New Roman"/>
                <w:sz w:val="20"/>
                <w:szCs w:val="20"/>
              </w:rPr>
              <w:t>100</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8C77E3" w:rsidRPr="0016515E" w:rsidRDefault="0016515E" w:rsidP="002610EB">
            <w:pPr>
              <w:widowControl w:val="0"/>
              <w:autoSpaceDE w:val="0"/>
              <w:spacing w:after="0" w:line="240" w:lineRule="auto"/>
              <w:rPr>
                <w:rFonts w:ascii="Times New Roman" w:hAnsi="Times New Roman" w:cs="Times New Roman"/>
                <w:sz w:val="20"/>
                <w:szCs w:val="20"/>
              </w:rPr>
            </w:pPr>
            <w:r w:rsidRPr="0016515E">
              <w:rPr>
                <w:rFonts w:ascii="Times New Roman" w:hAnsi="Times New Roman" w:cs="Times New Roman"/>
                <w:sz w:val="20"/>
                <w:szCs w:val="20"/>
              </w:rPr>
              <w:t>100</w:t>
            </w:r>
          </w:p>
        </w:tc>
      </w:tr>
      <w:tr w:rsidR="00325F0F" w:rsidTr="002610EB">
        <w:trPr>
          <w:trHeight w:val="239"/>
        </w:trPr>
        <w:tc>
          <w:tcPr>
            <w:tcW w:w="710" w:type="dxa"/>
            <w:tcBorders>
              <w:top w:val="single" w:sz="8" w:space="0" w:color="000000"/>
              <w:left w:val="single" w:sz="8" w:space="0" w:color="000000"/>
              <w:bottom w:val="single" w:sz="8" w:space="0" w:color="000000"/>
            </w:tcBorders>
            <w:shd w:val="clear" w:color="auto" w:fill="auto"/>
          </w:tcPr>
          <w:p w:rsidR="00325F0F" w:rsidRDefault="00325F0F"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4677" w:type="dxa"/>
            <w:tcBorders>
              <w:top w:val="single" w:sz="8" w:space="0" w:color="000000"/>
              <w:left w:val="single" w:sz="8" w:space="0" w:color="000000"/>
              <w:bottom w:val="single" w:sz="8" w:space="0" w:color="000000"/>
            </w:tcBorders>
            <w:shd w:val="clear" w:color="auto" w:fill="auto"/>
          </w:tcPr>
          <w:p w:rsidR="00325F0F" w:rsidRDefault="00325F0F" w:rsidP="002610E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Количество фактов возбуждения уголовных дел по фактам</w:t>
            </w:r>
          </w:p>
        </w:tc>
        <w:tc>
          <w:tcPr>
            <w:tcW w:w="1276" w:type="dxa"/>
            <w:tcBorders>
              <w:top w:val="single" w:sz="8" w:space="0" w:color="000000"/>
              <w:left w:val="single" w:sz="8" w:space="0" w:color="000000"/>
              <w:bottom w:val="single" w:sz="8" w:space="0" w:color="000000"/>
            </w:tcBorders>
            <w:shd w:val="clear" w:color="auto" w:fill="auto"/>
          </w:tcPr>
          <w:p w:rsidR="00325F0F" w:rsidRDefault="00325F0F"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ед.</w:t>
            </w:r>
          </w:p>
        </w:tc>
        <w:tc>
          <w:tcPr>
            <w:tcW w:w="2693" w:type="dxa"/>
            <w:tcBorders>
              <w:top w:val="single" w:sz="8" w:space="0" w:color="000000"/>
              <w:left w:val="single" w:sz="8" w:space="0" w:color="000000"/>
              <w:bottom w:val="single" w:sz="8" w:space="0" w:color="000000"/>
            </w:tcBorders>
            <w:shd w:val="clear" w:color="auto" w:fill="auto"/>
          </w:tcPr>
          <w:p w:rsidR="00325F0F" w:rsidRPr="00281464" w:rsidRDefault="00325F0F" w:rsidP="00960BBD">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0</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325F0F" w:rsidRPr="00281464" w:rsidRDefault="00325F0F" w:rsidP="00960BBD">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0</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325F0F" w:rsidRPr="00281464" w:rsidRDefault="00325F0F" w:rsidP="00960BBD">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0</w:t>
            </w:r>
          </w:p>
        </w:tc>
      </w:tr>
      <w:tr w:rsidR="0016515E" w:rsidTr="002610EB">
        <w:trPr>
          <w:trHeight w:val="239"/>
        </w:trPr>
        <w:tc>
          <w:tcPr>
            <w:tcW w:w="710" w:type="dxa"/>
            <w:tcBorders>
              <w:top w:val="single" w:sz="8" w:space="0" w:color="000000"/>
              <w:left w:val="single" w:sz="8" w:space="0" w:color="000000"/>
              <w:bottom w:val="single" w:sz="8" w:space="0" w:color="000000"/>
            </w:tcBorders>
            <w:shd w:val="clear" w:color="auto" w:fill="auto"/>
          </w:tcPr>
          <w:p w:rsidR="0016515E" w:rsidRDefault="0016515E"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4677" w:type="dxa"/>
            <w:tcBorders>
              <w:top w:val="single" w:sz="8" w:space="0" w:color="000000"/>
              <w:left w:val="single" w:sz="8" w:space="0" w:color="000000"/>
              <w:bottom w:val="single" w:sz="8" w:space="0" w:color="000000"/>
            </w:tcBorders>
            <w:shd w:val="clear" w:color="auto" w:fill="auto"/>
          </w:tcPr>
          <w:p w:rsidR="0016515E" w:rsidRDefault="0016515E" w:rsidP="0016515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Соответствие муниципальных правовых актов в сфере противодействия коррупции региональному законодательству и законодательству РФ</w:t>
            </w:r>
          </w:p>
        </w:tc>
        <w:tc>
          <w:tcPr>
            <w:tcW w:w="1276" w:type="dxa"/>
            <w:tcBorders>
              <w:top w:val="single" w:sz="8" w:space="0" w:color="000000"/>
              <w:left w:val="single" w:sz="8" w:space="0" w:color="000000"/>
              <w:bottom w:val="single" w:sz="8" w:space="0" w:color="000000"/>
            </w:tcBorders>
            <w:shd w:val="clear" w:color="auto" w:fill="auto"/>
          </w:tcPr>
          <w:p w:rsidR="0016515E" w:rsidRDefault="0016515E" w:rsidP="0016515E">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да/нет</w:t>
            </w:r>
          </w:p>
        </w:tc>
        <w:tc>
          <w:tcPr>
            <w:tcW w:w="2693" w:type="dxa"/>
            <w:tcBorders>
              <w:top w:val="single" w:sz="8" w:space="0" w:color="000000"/>
              <w:left w:val="single" w:sz="8" w:space="0" w:color="000000"/>
              <w:bottom w:val="single" w:sz="8" w:space="0" w:color="000000"/>
            </w:tcBorders>
            <w:shd w:val="clear" w:color="auto" w:fill="auto"/>
          </w:tcPr>
          <w:p w:rsidR="0016515E" w:rsidRPr="00325F0F" w:rsidRDefault="0016515E" w:rsidP="0016515E">
            <w:pPr>
              <w:widowControl w:val="0"/>
              <w:autoSpaceDE w:val="0"/>
              <w:spacing w:after="0" w:line="240" w:lineRule="auto"/>
              <w:rPr>
                <w:rFonts w:ascii="Times New Roman" w:hAnsi="Times New Roman" w:cs="Times New Roman"/>
                <w:color w:val="000000"/>
                <w:sz w:val="20"/>
                <w:szCs w:val="20"/>
              </w:rPr>
            </w:pPr>
            <w:r w:rsidRPr="00325F0F">
              <w:rPr>
                <w:rFonts w:ascii="Times New Roman" w:hAnsi="Times New Roman" w:cs="Times New Roman"/>
                <w:color w:val="000000"/>
                <w:sz w:val="20"/>
                <w:szCs w:val="20"/>
              </w:rPr>
              <w:t>1</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16515E" w:rsidRPr="00325F0F" w:rsidRDefault="0016515E" w:rsidP="0016515E">
            <w:pPr>
              <w:widowControl w:val="0"/>
              <w:autoSpaceDE w:val="0"/>
              <w:spacing w:after="0" w:line="240" w:lineRule="auto"/>
              <w:rPr>
                <w:rFonts w:ascii="Times New Roman" w:hAnsi="Times New Roman" w:cs="Times New Roman"/>
                <w:sz w:val="20"/>
                <w:szCs w:val="20"/>
              </w:rPr>
            </w:pPr>
            <w:r w:rsidRPr="00325F0F">
              <w:rPr>
                <w:rFonts w:ascii="Times New Roman" w:hAnsi="Times New Roman" w:cs="Times New Roman"/>
                <w:sz w:val="20"/>
                <w:szCs w:val="20"/>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16515E" w:rsidRPr="00325F0F" w:rsidRDefault="0016515E" w:rsidP="0016515E">
            <w:pPr>
              <w:widowControl w:val="0"/>
              <w:autoSpaceDE w:val="0"/>
              <w:spacing w:after="0" w:line="240" w:lineRule="auto"/>
              <w:rPr>
                <w:rFonts w:ascii="Times New Roman" w:hAnsi="Times New Roman" w:cs="Times New Roman"/>
                <w:sz w:val="20"/>
                <w:szCs w:val="20"/>
              </w:rPr>
            </w:pPr>
            <w:r w:rsidRPr="00325F0F">
              <w:rPr>
                <w:rFonts w:ascii="Times New Roman" w:hAnsi="Times New Roman" w:cs="Times New Roman"/>
                <w:sz w:val="20"/>
                <w:szCs w:val="20"/>
              </w:rPr>
              <w:t>1</w:t>
            </w:r>
          </w:p>
          <w:p w:rsidR="0016515E" w:rsidRPr="00325F0F" w:rsidRDefault="0016515E" w:rsidP="0016515E">
            <w:pPr>
              <w:widowControl w:val="0"/>
              <w:autoSpaceDE w:val="0"/>
              <w:spacing w:after="0" w:line="240" w:lineRule="auto"/>
              <w:rPr>
                <w:rFonts w:ascii="Times New Roman" w:hAnsi="Times New Roman" w:cs="Times New Roman"/>
                <w:sz w:val="20"/>
                <w:szCs w:val="20"/>
              </w:rPr>
            </w:pPr>
          </w:p>
          <w:p w:rsidR="0016515E" w:rsidRPr="00325F0F" w:rsidRDefault="0016515E" w:rsidP="0016515E">
            <w:pPr>
              <w:widowControl w:val="0"/>
              <w:autoSpaceDE w:val="0"/>
              <w:spacing w:after="0" w:line="240" w:lineRule="auto"/>
              <w:rPr>
                <w:rFonts w:ascii="Times New Roman" w:hAnsi="Times New Roman" w:cs="Times New Roman"/>
                <w:sz w:val="20"/>
                <w:szCs w:val="20"/>
              </w:rPr>
            </w:pPr>
          </w:p>
        </w:tc>
      </w:tr>
      <w:tr w:rsidR="008C77E3" w:rsidTr="002610EB">
        <w:tblPrEx>
          <w:tblCellMar>
            <w:left w:w="0" w:type="dxa"/>
            <w:right w:w="0" w:type="dxa"/>
          </w:tblCellMar>
        </w:tblPrEx>
        <w:trPr>
          <w:trHeight w:val="288"/>
        </w:trPr>
        <w:tc>
          <w:tcPr>
            <w:tcW w:w="15735" w:type="dxa"/>
            <w:gridSpan w:val="6"/>
            <w:tcBorders>
              <w:top w:val="single" w:sz="8" w:space="0" w:color="000000"/>
              <w:left w:val="single" w:sz="8" w:space="0" w:color="000000"/>
              <w:bottom w:val="single" w:sz="8" w:space="0" w:color="000000"/>
              <w:right w:val="single" w:sz="8" w:space="0" w:color="000000"/>
            </w:tcBorders>
            <w:shd w:val="clear" w:color="auto" w:fill="auto"/>
          </w:tcPr>
          <w:p w:rsidR="008C77E3" w:rsidRDefault="008C77E3" w:rsidP="002610EB">
            <w:pPr>
              <w:widowControl w:val="0"/>
              <w:autoSpaceDE w:val="0"/>
              <w:spacing w:after="0" w:line="240" w:lineRule="auto"/>
              <w:jc w:val="center"/>
            </w:pPr>
            <w:r>
              <w:rPr>
                <w:rFonts w:ascii="Times New Roman" w:hAnsi="Times New Roman" w:cs="Times New Roman"/>
                <w:color w:val="000000"/>
                <w:sz w:val="20"/>
                <w:szCs w:val="20"/>
              </w:rPr>
              <w:t>Подпрограмма 3 «Совершенствование, развитие бюджетного процесса и управление муниципальным долгом»</w:t>
            </w:r>
          </w:p>
        </w:tc>
      </w:tr>
      <w:tr w:rsidR="008C77E3" w:rsidTr="0016515E">
        <w:trPr>
          <w:trHeight w:val="239"/>
        </w:trPr>
        <w:tc>
          <w:tcPr>
            <w:tcW w:w="710"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4677"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Доля проверенных учреждений и организаций от общего числа запланированных контрольных </w:t>
            </w:r>
            <w:r>
              <w:rPr>
                <w:rFonts w:ascii="Times New Roman" w:hAnsi="Times New Roman" w:cs="Times New Roman"/>
                <w:color w:val="000000"/>
                <w:sz w:val="20"/>
                <w:szCs w:val="20"/>
              </w:rPr>
              <w:lastRenderedPageBreak/>
              <w:t>мероприятий</w:t>
            </w:r>
          </w:p>
        </w:tc>
        <w:tc>
          <w:tcPr>
            <w:tcW w:w="1276"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w:t>
            </w:r>
          </w:p>
        </w:tc>
        <w:tc>
          <w:tcPr>
            <w:tcW w:w="2693" w:type="dxa"/>
            <w:tcBorders>
              <w:top w:val="single" w:sz="8" w:space="0" w:color="000000"/>
              <w:left w:val="single" w:sz="8" w:space="0" w:color="000000"/>
              <w:bottom w:val="single" w:sz="8" w:space="0" w:color="000000"/>
            </w:tcBorders>
            <w:shd w:val="clear" w:color="auto" w:fill="auto"/>
          </w:tcPr>
          <w:p w:rsidR="008C77E3" w:rsidRDefault="00325F0F" w:rsidP="002610E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8C77E3" w:rsidRPr="007C2BA6" w:rsidRDefault="00325F0F" w:rsidP="002610EB">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8C77E3" w:rsidRPr="00325F0F" w:rsidRDefault="00325F0F" w:rsidP="002610EB">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r>
      <w:tr w:rsidR="008C77E3" w:rsidTr="0016515E">
        <w:trPr>
          <w:trHeight w:val="239"/>
        </w:trPr>
        <w:tc>
          <w:tcPr>
            <w:tcW w:w="710"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3.2</w:t>
            </w:r>
          </w:p>
        </w:tc>
        <w:tc>
          <w:tcPr>
            <w:tcW w:w="4677"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Доля расходов бюджета муниципального образования, формируемых в рамках муниципальных программ</w:t>
            </w:r>
          </w:p>
        </w:tc>
        <w:tc>
          <w:tcPr>
            <w:tcW w:w="1276"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693" w:type="dxa"/>
            <w:tcBorders>
              <w:top w:val="single" w:sz="8" w:space="0" w:color="000000"/>
              <w:left w:val="single" w:sz="8" w:space="0" w:color="000000"/>
              <w:bottom w:val="single" w:sz="8" w:space="0" w:color="000000"/>
            </w:tcBorders>
            <w:shd w:val="clear" w:color="auto" w:fill="auto"/>
          </w:tcPr>
          <w:p w:rsidR="008C77E3" w:rsidRPr="00771010" w:rsidRDefault="00771010" w:rsidP="002610EB">
            <w:pPr>
              <w:widowControl w:val="0"/>
              <w:autoSpaceDE w:val="0"/>
              <w:spacing w:after="0" w:line="240" w:lineRule="auto"/>
              <w:rPr>
                <w:rFonts w:ascii="Times New Roman" w:hAnsi="Times New Roman" w:cs="Times New Roman"/>
                <w:sz w:val="20"/>
                <w:szCs w:val="20"/>
              </w:rPr>
            </w:pPr>
            <w:r w:rsidRPr="00771010">
              <w:rPr>
                <w:rFonts w:ascii="Times New Roman" w:hAnsi="Times New Roman" w:cs="Times New Roman"/>
                <w:sz w:val="20"/>
                <w:szCs w:val="20"/>
              </w:rPr>
              <w:t>94</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8C77E3" w:rsidRPr="00771010" w:rsidRDefault="00771010" w:rsidP="002610EB">
            <w:pPr>
              <w:widowControl w:val="0"/>
              <w:autoSpaceDE w:val="0"/>
              <w:spacing w:after="0" w:line="240" w:lineRule="auto"/>
              <w:rPr>
                <w:rFonts w:ascii="Times New Roman" w:hAnsi="Times New Roman" w:cs="Times New Roman"/>
                <w:sz w:val="20"/>
                <w:szCs w:val="20"/>
              </w:rPr>
            </w:pPr>
            <w:r w:rsidRPr="00771010">
              <w:rPr>
                <w:rFonts w:ascii="Times New Roman" w:hAnsi="Times New Roman" w:cs="Times New Roman"/>
                <w:sz w:val="20"/>
                <w:szCs w:val="20"/>
              </w:rPr>
              <w:t>95</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8C77E3" w:rsidRPr="00771010" w:rsidRDefault="00771010" w:rsidP="002610EB">
            <w:pPr>
              <w:widowControl w:val="0"/>
              <w:autoSpaceDE w:val="0"/>
              <w:spacing w:after="0" w:line="240" w:lineRule="auto"/>
              <w:rPr>
                <w:rFonts w:ascii="Times New Roman" w:hAnsi="Times New Roman" w:cs="Times New Roman"/>
                <w:sz w:val="20"/>
                <w:szCs w:val="20"/>
              </w:rPr>
            </w:pPr>
            <w:r w:rsidRPr="00771010">
              <w:rPr>
                <w:rFonts w:ascii="Times New Roman" w:hAnsi="Times New Roman" w:cs="Times New Roman"/>
                <w:sz w:val="20"/>
                <w:szCs w:val="20"/>
              </w:rPr>
              <w:t>96</w:t>
            </w:r>
          </w:p>
        </w:tc>
      </w:tr>
      <w:tr w:rsidR="008C77E3" w:rsidTr="0016515E">
        <w:trPr>
          <w:trHeight w:val="239"/>
        </w:trPr>
        <w:tc>
          <w:tcPr>
            <w:tcW w:w="710"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4677"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Доля расходов на обслуживание муниципального долга</w:t>
            </w:r>
          </w:p>
        </w:tc>
        <w:tc>
          <w:tcPr>
            <w:tcW w:w="1276"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693" w:type="dxa"/>
            <w:tcBorders>
              <w:top w:val="single" w:sz="8" w:space="0" w:color="000000"/>
              <w:left w:val="single" w:sz="8" w:space="0" w:color="000000"/>
              <w:bottom w:val="single" w:sz="8" w:space="0" w:color="000000"/>
            </w:tcBorders>
            <w:shd w:val="clear" w:color="auto" w:fill="auto"/>
          </w:tcPr>
          <w:p w:rsidR="008C77E3" w:rsidRDefault="00771010" w:rsidP="002610EB">
            <w:pPr>
              <w:widowControl w:val="0"/>
              <w:autoSpaceDE w:val="0"/>
              <w:spacing w:after="0" w:line="240" w:lineRule="auto"/>
            </w:pPr>
            <w:r>
              <w:t>0</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8C77E3" w:rsidRPr="00771010" w:rsidRDefault="00771010" w:rsidP="002610EB">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8C77E3" w:rsidRPr="00771010" w:rsidRDefault="00771010" w:rsidP="002610EB">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8C77E3" w:rsidTr="0016515E">
        <w:trPr>
          <w:trHeight w:val="239"/>
        </w:trPr>
        <w:tc>
          <w:tcPr>
            <w:tcW w:w="710"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4677"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Исполнение районного бюджета по налоговым доходам к первоначально утвержденному уровню</w:t>
            </w:r>
          </w:p>
        </w:tc>
        <w:tc>
          <w:tcPr>
            <w:tcW w:w="1276"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693" w:type="dxa"/>
            <w:tcBorders>
              <w:top w:val="single" w:sz="8" w:space="0" w:color="000000"/>
              <w:left w:val="single" w:sz="8" w:space="0" w:color="000000"/>
              <w:bottom w:val="single" w:sz="8" w:space="0" w:color="000000"/>
            </w:tcBorders>
            <w:shd w:val="clear" w:color="auto" w:fill="auto"/>
          </w:tcPr>
          <w:p w:rsidR="008C77E3" w:rsidRPr="00771010" w:rsidRDefault="00771010" w:rsidP="002610EB">
            <w:pPr>
              <w:widowControl w:val="0"/>
              <w:autoSpaceDE w:val="0"/>
              <w:spacing w:after="0" w:line="240" w:lineRule="auto"/>
              <w:rPr>
                <w:rFonts w:ascii="Times New Roman" w:hAnsi="Times New Roman" w:cs="Times New Roman"/>
                <w:sz w:val="20"/>
                <w:szCs w:val="20"/>
              </w:rPr>
            </w:pPr>
            <w:r w:rsidRPr="00771010">
              <w:rPr>
                <w:rFonts w:ascii="Times New Roman" w:hAnsi="Times New Roman" w:cs="Times New Roman"/>
                <w:sz w:val="20"/>
                <w:szCs w:val="20"/>
              </w:rPr>
              <w:t>95</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8C77E3" w:rsidRPr="00771010" w:rsidRDefault="00771010" w:rsidP="002610EB">
            <w:pPr>
              <w:widowControl w:val="0"/>
              <w:autoSpaceDE w:val="0"/>
              <w:spacing w:after="0" w:line="240" w:lineRule="auto"/>
              <w:rPr>
                <w:rFonts w:ascii="Times New Roman" w:hAnsi="Times New Roman" w:cs="Times New Roman"/>
                <w:sz w:val="20"/>
                <w:szCs w:val="20"/>
              </w:rPr>
            </w:pPr>
            <w:r w:rsidRPr="00771010">
              <w:rPr>
                <w:rFonts w:ascii="Times New Roman" w:hAnsi="Times New Roman" w:cs="Times New Roman"/>
                <w:sz w:val="20"/>
                <w:szCs w:val="20"/>
              </w:rPr>
              <w:t>96</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8C77E3" w:rsidRPr="00771010" w:rsidRDefault="00771010" w:rsidP="002610EB">
            <w:pPr>
              <w:widowControl w:val="0"/>
              <w:autoSpaceDE w:val="0"/>
              <w:spacing w:after="0" w:line="240" w:lineRule="auto"/>
              <w:rPr>
                <w:rFonts w:ascii="Times New Roman" w:hAnsi="Times New Roman" w:cs="Times New Roman"/>
                <w:sz w:val="20"/>
                <w:szCs w:val="20"/>
              </w:rPr>
            </w:pPr>
            <w:r w:rsidRPr="00771010">
              <w:rPr>
                <w:rFonts w:ascii="Times New Roman" w:hAnsi="Times New Roman" w:cs="Times New Roman"/>
                <w:sz w:val="20"/>
                <w:szCs w:val="20"/>
              </w:rPr>
              <w:t>97</w:t>
            </w:r>
          </w:p>
        </w:tc>
      </w:tr>
      <w:tr w:rsidR="008C77E3" w:rsidTr="002610EB">
        <w:tblPrEx>
          <w:tblCellMar>
            <w:left w:w="0" w:type="dxa"/>
            <w:right w:w="0" w:type="dxa"/>
          </w:tblCellMar>
        </w:tblPrEx>
        <w:trPr>
          <w:trHeight w:val="288"/>
        </w:trPr>
        <w:tc>
          <w:tcPr>
            <w:tcW w:w="15735" w:type="dxa"/>
            <w:gridSpan w:val="6"/>
            <w:tcBorders>
              <w:top w:val="single" w:sz="8" w:space="0" w:color="000000"/>
              <w:left w:val="single" w:sz="8" w:space="0" w:color="000000"/>
              <w:bottom w:val="single" w:sz="8" w:space="0" w:color="000000"/>
              <w:right w:val="single" w:sz="8" w:space="0" w:color="000000"/>
            </w:tcBorders>
            <w:shd w:val="clear" w:color="auto" w:fill="auto"/>
          </w:tcPr>
          <w:p w:rsidR="008C77E3" w:rsidRDefault="008C77E3" w:rsidP="002610EB">
            <w:pPr>
              <w:widowControl w:val="0"/>
              <w:autoSpaceDE w:val="0"/>
              <w:spacing w:after="0" w:line="240" w:lineRule="auto"/>
              <w:jc w:val="center"/>
            </w:pPr>
            <w:r>
              <w:rPr>
                <w:rFonts w:ascii="Times New Roman" w:hAnsi="Times New Roman" w:cs="Times New Roman"/>
                <w:color w:val="000000"/>
                <w:sz w:val="20"/>
                <w:szCs w:val="20"/>
              </w:rPr>
              <w:t>Подпрограмма 4 «Социальная поддержка граждан и реализация демографической политики»</w:t>
            </w:r>
          </w:p>
        </w:tc>
      </w:tr>
      <w:tr w:rsidR="008C77E3" w:rsidTr="00771010">
        <w:trPr>
          <w:trHeight w:val="239"/>
        </w:trPr>
        <w:tc>
          <w:tcPr>
            <w:tcW w:w="710"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4677"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Доля лиц получивших необходимые меры социальной поддержки от числа граждан, имеющих право на их получение</w:t>
            </w:r>
          </w:p>
        </w:tc>
        <w:tc>
          <w:tcPr>
            <w:tcW w:w="1276"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693" w:type="dxa"/>
            <w:tcBorders>
              <w:top w:val="single" w:sz="8" w:space="0" w:color="000000"/>
              <w:left w:val="single" w:sz="8" w:space="0" w:color="000000"/>
              <w:bottom w:val="single" w:sz="8" w:space="0" w:color="000000"/>
            </w:tcBorders>
            <w:shd w:val="clear" w:color="auto" w:fill="auto"/>
          </w:tcPr>
          <w:p w:rsidR="008C77E3" w:rsidRDefault="00771010" w:rsidP="002610E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8C77E3" w:rsidRPr="007C2BA6" w:rsidRDefault="00771010" w:rsidP="002610EB">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8C77E3" w:rsidRPr="00771010" w:rsidRDefault="00771010" w:rsidP="002610EB">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r>
      <w:tr w:rsidR="008C77E3" w:rsidTr="00771010">
        <w:trPr>
          <w:trHeight w:val="239"/>
        </w:trPr>
        <w:tc>
          <w:tcPr>
            <w:tcW w:w="710" w:type="dxa"/>
            <w:tcBorders>
              <w:top w:val="single" w:sz="8" w:space="0" w:color="000000"/>
              <w:left w:val="single" w:sz="8" w:space="0" w:color="000000"/>
              <w:bottom w:val="single" w:sz="8" w:space="0" w:color="000000"/>
            </w:tcBorders>
            <w:shd w:val="clear" w:color="auto" w:fill="auto"/>
          </w:tcPr>
          <w:p w:rsidR="008C77E3" w:rsidRPr="000B37CD" w:rsidRDefault="008C77E3" w:rsidP="002610EB">
            <w:pPr>
              <w:widowControl w:val="0"/>
              <w:autoSpaceDE w:val="0"/>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4.2</w:t>
            </w:r>
          </w:p>
        </w:tc>
        <w:tc>
          <w:tcPr>
            <w:tcW w:w="4677" w:type="dxa"/>
            <w:tcBorders>
              <w:top w:val="single" w:sz="8" w:space="0" w:color="000000"/>
              <w:left w:val="single" w:sz="8" w:space="0" w:color="000000"/>
              <w:bottom w:val="single" w:sz="8" w:space="0" w:color="000000"/>
            </w:tcBorders>
            <w:shd w:val="clear" w:color="auto" w:fill="auto"/>
          </w:tcPr>
          <w:p w:rsidR="008C77E3" w:rsidRPr="000B37CD" w:rsidRDefault="008C77E3" w:rsidP="002610EB">
            <w:pPr>
              <w:widowControl w:val="0"/>
              <w:autoSpaceDE w:val="0"/>
              <w:spacing w:after="0" w:line="240" w:lineRule="auto"/>
              <w:rPr>
                <w:rFonts w:ascii="Times New Roman" w:hAnsi="Times New Roman" w:cs="Times New Roman"/>
                <w:color w:val="000000"/>
                <w:sz w:val="20"/>
                <w:szCs w:val="20"/>
              </w:rPr>
            </w:pPr>
            <w:r w:rsidRPr="000B37CD">
              <w:rPr>
                <w:rFonts w:ascii="Times New Roman" w:hAnsi="Times New Roman" w:cs="Times New Roman"/>
                <w:color w:val="000000"/>
                <w:sz w:val="20"/>
                <w:szCs w:val="20"/>
              </w:rPr>
              <w:t>Уровень удовлетворения нас</w:t>
            </w:r>
            <w:r>
              <w:rPr>
                <w:rFonts w:ascii="Times New Roman" w:hAnsi="Times New Roman" w:cs="Times New Roman"/>
                <w:color w:val="000000"/>
                <w:sz w:val="20"/>
                <w:szCs w:val="20"/>
              </w:rPr>
              <w:t>е</w:t>
            </w:r>
            <w:r w:rsidRPr="000B37CD">
              <w:rPr>
                <w:rFonts w:ascii="Times New Roman" w:hAnsi="Times New Roman" w:cs="Times New Roman"/>
                <w:color w:val="000000"/>
                <w:sz w:val="20"/>
                <w:szCs w:val="20"/>
              </w:rPr>
              <w:t xml:space="preserve">ления </w:t>
            </w:r>
            <w:proofErr w:type="spellStart"/>
            <w:r w:rsidRPr="000B37CD">
              <w:rPr>
                <w:rFonts w:ascii="Times New Roman" w:hAnsi="Times New Roman" w:cs="Times New Roman"/>
                <w:color w:val="000000"/>
                <w:sz w:val="20"/>
                <w:szCs w:val="20"/>
              </w:rPr>
              <w:t>муниципа</w:t>
            </w:r>
            <w:r>
              <w:rPr>
                <w:rFonts w:ascii="Times New Roman" w:hAnsi="Times New Roman" w:cs="Times New Roman"/>
                <w:color w:val="000000"/>
                <w:sz w:val="20"/>
                <w:szCs w:val="20"/>
              </w:rPr>
              <w:t>ного</w:t>
            </w:r>
            <w:proofErr w:type="spellEnd"/>
            <w:r>
              <w:rPr>
                <w:rFonts w:ascii="Times New Roman" w:hAnsi="Times New Roman" w:cs="Times New Roman"/>
                <w:color w:val="000000"/>
                <w:sz w:val="20"/>
                <w:szCs w:val="20"/>
              </w:rPr>
              <w:t xml:space="preserve"> образования </w:t>
            </w:r>
            <w:r w:rsidRPr="006965BD">
              <w:rPr>
                <w:rFonts w:ascii="Times New Roman" w:hAnsi="Times New Roman" w:cs="Times New Roman"/>
                <w:color w:val="000000"/>
                <w:sz w:val="20"/>
                <w:szCs w:val="20"/>
              </w:rPr>
              <w:t>м</w:t>
            </w:r>
            <w:r>
              <w:rPr>
                <w:rFonts w:ascii="Times New Roman" w:hAnsi="Times New Roman" w:cs="Times New Roman"/>
                <w:color w:val="000000"/>
                <w:sz w:val="20"/>
                <w:szCs w:val="20"/>
              </w:rPr>
              <w:t>ерами социальной поддержки населения</w:t>
            </w:r>
          </w:p>
        </w:tc>
        <w:tc>
          <w:tcPr>
            <w:tcW w:w="1276" w:type="dxa"/>
            <w:tcBorders>
              <w:top w:val="single" w:sz="8" w:space="0" w:color="000000"/>
              <w:left w:val="single" w:sz="8" w:space="0" w:color="000000"/>
              <w:bottom w:val="single" w:sz="8" w:space="0" w:color="000000"/>
            </w:tcBorders>
            <w:shd w:val="clear" w:color="auto" w:fill="auto"/>
          </w:tcPr>
          <w:p w:rsidR="008C77E3" w:rsidRDefault="008C77E3" w:rsidP="002610E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693" w:type="dxa"/>
            <w:tcBorders>
              <w:top w:val="single" w:sz="8" w:space="0" w:color="000000"/>
              <w:left w:val="single" w:sz="8" w:space="0" w:color="000000"/>
              <w:bottom w:val="single" w:sz="8" w:space="0" w:color="000000"/>
            </w:tcBorders>
            <w:shd w:val="clear" w:color="auto" w:fill="auto"/>
          </w:tcPr>
          <w:p w:rsidR="008C77E3" w:rsidRPr="00771010" w:rsidRDefault="00771010" w:rsidP="002610EB">
            <w:pPr>
              <w:rPr>
                <w:rFonts w:ascii="Times New Roman" w:hAnsi="Times New Roman" w:cs="Times New Roman"/>
                <w:sz w:val="20"/>
                <w:szCs w:val="20"/>
              </w:rPr>
            </w:pPr>
            <w:r w:rsidRPr="00771010">
              <w:rPr>
                <w:rFonts w:ascii="Times New Roman" w:hAnsi="Times New Roman" w:cs="Times New Roman"/>
                <w:sz w:val="20"/>
                <w:szCs w:val="20"/>
              </w:rPr>
              <w:t>90</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8C77E3" w:rsidRPr="00771010" w:rsidRDefault="00771010" w:rsidP="002610EB">
            <w:pPr>
              <w:rPr>
                <w:rFonts w:ascii="Times New Roman" w:hAnsi="Times New Roman" w:cs="Times New Roman"/>
                <w:sz w:val="20"/>
                <w:szCs w:val="20"/>
              </w:rPr>
            </w:pPr>
            <w:r w:rsidRPr="00771010">
              <w:rPr>
                <w:rFonts w:ascii="Times New Roman" w:hAnsi="Times New Roman" w:cs="Times New Roman"/>
                <w:sz w:val="20"/>
                <w:szCs w:val="20"/>
              </w:rPr>
              <w:t>91</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8C77E3" w:rsidRPr="00771010" w:rsidRDefault="00771010" w:rsidP="002610EB">
            <w:pPr>
              <w:rPr>
                <w:rFonts w:ascii="Times New Roman" w:hAnsi="Times New Roman" w:cs="Times New Roman"/>
                <w:sz w:val="20"/>
                <w:szCs w:val="20"/>
              </w:rPr>
            </w:pPr>
            <w:r w:rsidRPr="00771010">
              <w:rPr>
                <w:rFonts w:ascii="Times New Roman" w:hAnsi="Times New Roman" w:cs="Times New Roman"/>
                <w:sz w:val="20"/>
                <w:szCs w:val="20"/>
              </w:rPr>
              <w:t>92</w:t>
            </w:r>
          </w:p>
        </w:tc>
      </w:tr>
    </w:tbl>
    <w:p w:rsidR="0080103F" w:rsidRDefault="0080103F" w:rsidP="00C20513">
      <w:pPr>
        <w:ind w:left="426"/>
      </w:pPr>
    </w:p>
    <w:p w:rsidR="00EB052A" w:rsidRDefault="00EB052A" w:rsidP="00C20513">
      <w:pPr>
        <w:ind w:left="426"/>
      </w:pPr>
    </w:p>
    <w:p w:rsidR="00EB052A" w:rsidRDefault="00EB052A" w:rsidP="00C20513">
      <w:pPr>
        <w:ind w:left="426"/>
      </w:pPr>
    </w:p>
    <w:p w:rsidR="00EB052A" w:rsidRDefault="00EB052A" w:rsidP="00C20513">
      <w:pPr>
        <w:ind w:left="426"/>
      </w:pPr>
    </w:p>
    <w:p w:rsidR="00EB052A" w:rsidRDefault="00EB052A" w:rsidP="00C20513">
      <w:pPr>
        <w:ind w:left="426"/>
      </w:pPr>
    </w:p>
    <w:p w:rsidR="00EB052A" w:rsidRDefault="00EB052A" w:rsidP="00C20513">
      <w:pPr>
        <w:ind w:left="426"/>
      </w:pPr>
    </w:p>
    <w:tbl>
      <w:tblPr>
        <w:tblpPr w:leftFromText="180" w:rightFromText="180" w:vertAnchor="text" w:horzAnchor="margin" w:tblpY="-6760"/>
        <w:tblW w:w="0" w:type="auto"/>
        <w:tblLayout w:type="fixed"/>
        <w:tblLook w:val="0000"/>
      </w:tblPr>
      <w:tblGrid>
        <w:gridCol w:w="498"/>
        <w:gridCol w:w="4684"/>
        <w:gridCol w:w="205"/>
        <w:gridCol w:w="3730"/>
        <w:gridCol w:w="3010"/>
        <w:gridCol w:w="2422"/>
      </w:tblGrid>
      <w:tr w:rsidR="00EB052A" w:rsidRPr="002759C6" w:rsidTr="002610EB">
        <w:trPr>
          <w:trHeight w:val="661"/>
        </w:trPr>
        <w:tc>
          <w:tcPr>
            <w:tcW w:w="14549" w:type="dxa"/>
            <w:gridSpan w:val="6"/>
            <w:tcMar>
              <w:top w:w="0" w:type="dxa"/>
              <w:left w:w="0" w:type="dxa"/>
              <w:bottom w:w="0" w:type="dxa"/>
              <w:right w:w="0" w:type="dxa"/>
            </w:tcMar>
          </w:tcPr>
          <w:p w:rsidR="00EB052A" w:rsidRPr="002759C6" w:rsidRDefault="00EB052A" w:rsidP="002610EB">
            <w:pPr>
              <w:widowControl w:val="0"/>
              <w:autoSpaceDE w:val="0"/>
              <w:autoSpaceDN w:val="0"/>
              <w:adjustRightInd w:val="0"/>
              <w:spacing w:after="0" w:line="240" w:lineRule="auto"/>
              <w:jc w:val="center"/>
              <w:rPr>
                <w:rFonts w:ascii="Arial" w:hAnsi="Arial" w:cs="Arial"/>
                <w:sz w:val="24"/>
                <w:szCs w:val="24"/>
              </w:rPr>
            </w:pPr>
          </w:p>
          <w:p w:rsidR="00EB052A" w:rsidRDefault="00EB052A" w:rsidP="002610EB">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EB052A" w:rsidRPr="00342999" w:rsidRDefault="00EB052A" w:rsidP="002610EB">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342999">
              <w:rPr>
                <w:rFonts w:ascii="Times New Roman" w:hAnsi="Times New Roman" w:cs="Times New Roman"/>
                <w:b/>
                <w:bCs/>
                <w:color w:val="000000"/>
                <w:sz w:val="24"/>
                <w:szCs w:val="24"/>
              </w:rPr>
              <w:t>ПЕРЕЧЕНЬ ОСНОВНЫХ МЕРОПРИЯТИЙ МУНИЦИПАЛЬНОЙ ПРОГРАММЫ</w:t>
            </w:r>
          </w:p>
          <w:p w:rsidR="00EB052A" w:rsidRPr="00342999" w:rsidRDefault="00EB052A" w:rsidP="002610EB">
            <w:pPr>
              <w:widowControl w:val="0"/>
              <w:autoSpaceDE w:val="0"/>
              <w:autoSpaceDN w:val="0"/>
              <w:adjustRightInd w:val="0"/>
              <w:spacing w:after="0" w:line="240" w:lineRule="auto"/>
              <w:jc w:val="center"/>
              <w:rPr>
                <w:rFonts w:ascii="Times New Roman" w:hAnsi="Times New Roman" w:cs="Times New Roman"/>
              </w:rPr>
            </w:pPr>
            <w:r w:rsidRPr="00342999">
              <w:rPr>
                <w:rFonts w:ascii="Times New Roman" w:hAnsi="Times New Roman" w:cs="Times New Roman"/>
              </w:rPr>
              <w:t xml:space="preserve">«Управление и обеспечение деятельности </w:t>
            </w:r>
            <w:r w:rsidR="00051798">
              <w:rPr>
                <w:rFonts w:ascii="Times New Roman" w:hAnsi="Times New Roman" w:cs="Times New Roman"/>
              </w:rPr>
              <w:t xml:space="preserve"> Администрации Красногородского муниципального округа</w:t>
            </w:r>
            <w:r w:rsidR="00E85B4C">
              <w:rPr>
                <w:rFonts w:ascii="Times New Roman" w:hAnsi="Times New Roman" w:cs="Times New Roman"/>
              </w:rPr>
              <w:t xml:space="preserve"> Псковской области</w:t>
            </w:r>
          </w:p>
          <w:p w:rsidR="00EB052A" w:rsidRPr="00342999" w:rsidRDefault="00EB052A" w:rsidP="002610EB">
            <w:pPr>
              <w:widowControl w:val="0"/>
              <w:autoSpaceDE w:val="0"/>
              <w:autoSpaceDN w:val="0"/>
              <w:adjustRightInd w:val="0"/>
              <w:spacing w:after="0" w:line="240" w:lineRule="auto"/>
              <w:jc w:val="center"/>
              <w:rPr>
                <w:rFonts w:ascii="Times New Roman" w:hAnsi="Times New Roman" w:cs="Times New Roman"/>
              </w:rPr>
            </w:pPr>
            <w:r w:rsidRPr="00342999">
              <w:rPr>
                <w:rFonts w:ascii="Times New Roman" w:hAnsi="Times New Roman" w:cs="Times New Roman"/>
              </w:rPr>
              <w:t xml:space="preserve">создание условий для эффективного управления муниципальными финансами и </w:t>
            </w:r>
            <w:proofErr w:type="gramStart"/>
            <w:r w:rsidRPr="00342999">
              <w:rPr>
                <w:rFonts w:ascii="Times New Roman" w:hAnsi="Times New Roman" w:cs="Times New Roman"/>
              </w:rPr>
              <w:t>муниципальным</w:t>
            </w:r>
            <w:proofErr w:type="gramEnd"/>
          </w:p>
          <w:p w:rsidR="00EB052A" w:rsidRPr="002759C6" w:rsidRDefault="00EB052A" w:rsidP="002610EB">
            <w:pPr>
              <w:widowControl w:val="0"/>
              <w:autoSpaceDE w:val="0"/>
              <w:autoSpaceDN w:val="0"/>
              <w:adjustRightInd w:val="0"/>
              <w:spacing w:after="0" w:line="240" w:lineRule="auto"/>
              <w:jc w:val="center"/>
              <w:rPr>
                <w:rFonts w:ascii="Arial" w:hAnsi="Arial" w:cs="Arial"/>
                <w:sz w:val="28"/>
                <w:szCs w:val="28"/>
              </w:rPr>
            </w:pPr>
            <w:r w:rsidRPr="00342999">
              <w:rPr>
                <w:rFonts w:ascii="Times New Roman" w:hAnsi="Times New Roman" w:cs="Times New Roman"/>
              </w:rPr>
              <w:t xml:space="preserve">долгом </w:t>
            </w:r>
          </w:p>
        </w:tc>
      </w:tr>
      <w:tr w:rsidR="00EB052A" w:rsidRPr="00342999" w:rsidTr="002610EB">
        <w:trPr>
          <w:trHeight w:val="1926"/>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B052A" w:rsidRPr="00342999" w:rsidRDefault="00EB052A" w:rsidP="002610EB">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342999">
              <w:rPr>
                <w:rFonts w:ascii="Times New Roman" w:hAnsi="Times New Roman" w:cs="Times New Roman"/>
                <w:b/>
                <w:bCs/>
                <w:color w:val="000000"/>
                <w:sz w:val="20"/>
                <w:szCs w:val="20"/>
              </w:rPr>
              <w:t>№</w:t>
            </w:r>
          </w:p>
          <w:p w:rsidR="00EB052A" w:rsidRPr="00342999" w:rsidRDefault="00EB052A" w:rsidP="002610EB">
            <w:pPr>
              <w:widowControl w:val="0"/>
              <w:autoSpaceDE w:val="0"/>
              <w:autoSpaceDN w:val="0"/>
              <w:adjustRightInd w:val="0"/>
              <w:spacing w:after="0" w:line="240" w:lineRule="auto"/>
              <w:jc w:val="center"/>
              <w:rPr>
                <w:rFonts w:ascii="Arial" w:hAnsi="Arial" w:cs="Arial"/>
                <w:sz w:val="2"/>
                <w:szCs w:val="2"/>
              </w:rPr>
            </w:pPr>
            <w:proofErr w:type="spellStart"/>
            <w:proofErr w:type="gramStart"/>
            <w:r w:rsidRPr="00342999">
              <w:rPr>
                <w:rFonts w:ascii="Times New Roman" w:hAnsi="Times New Roman" w:cs="Times New Roman"/>
                <w:b/>
                <w:bCs/>
                <w:color w:val="000000"/>
                <w:sz w:val="20"/>
                <w:szCs w:val="20"/>
              </w:rPr>
              <w:t>п</w:t>
            </w:r>
            <w:proofErr w:type="spellEnd"/>
            <w:proofErr w:type="gramEnd"/>
            <w:r w:rsidRPr="00342999">
              <w:rPr>
                <w:rFonts w:ascii="Times New Roman" w:hAnsi="Times New Roman" w:cs="Times New Roman"/>
                <w:b/>
                <w:bCs/>
                <w:color w:val="000000"/>
                <w:sz w:val="20"/>
                <w:szCs w:val="20"/>
              </w:rPr>
              <w:t>/</w:t>
            </w:r>
            <w:proofErr w:type="spellStart"/>
            <w:r w:rsidRPr="00342999">
              <w:rPr>
                <w:rFonts w:ascii="Times New Roman" w:hAnsi="Times New Roman" w:cs="Times New Roman"/>
                <w:b/>
                <w:bCs/>
                <w:color w:val="000000"/>
                <w:sz w:val="20"/>
                <w:szCs w:val="20"/>
              </w:rPr>
              <w:t>п</w:t>
            </w:r>
            <w:proofErr w:type="spellEnd"/>
          </w:p>
        </w:tc>
        <w:tc>
          <w:tcPr>
            <w:tcW w:w="46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B052A" w:rsidRPr="00342999" w:rsidRDefault="00EB052A" w:rsidP="002610EB">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Наименование подпрограммы муниципальной программы, основного мероприятия</w:t>
            </w:r>
          </w:p>
        </w:tc>
        <w:tc>
          <w:tcPr>
            <w:tcW w:w="39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B052A" w:rsidRPr="00342999" w:rsidRDefault="00EB052A" w:rsidP="002610EB">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Участник муниципальной программы, ответственный за реализацию основного мероприятия</w:t>
            </w: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B052A" w:rsidRPr="00342999" w:rsidRDefault="00EB052A" w:rsidP="002610EB">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Целевые показатели основного мероприятия</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B052A" w:rsidRPr="00342999" w:rsidRDefault="00EB052A" w:rsidP="002610EB">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Значения целевых показателей основного мероприятия</w:t>
            </w:r>
          </w:p>
        </w:tc>
      </w:tr>
      <w:tr w:rsidR="00EB052A" w:rsidRPr="00342999" w:rsidTr="002610EB">
        <w:trPr>
          <w:trHeight w:val="24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1</w:t>
            </w:r>
          </w:p>
        </w:tc>
        <w:tc>
          <w:tcPr>
            <w:tcW w:w="46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2</w:t>
            </w:r>
          </w:p>
        </w:tc>
        <w:tc>
          <w:tcPr>
            <w:tcW w:w="39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3</w:t>
            </w: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4</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5</w:t>
            </w:r>
          </w:p>
        </w:tc>
      </w:tr>
      <w:tr w:rsidR="00EB052A" w:rsidRPr="00342999" w:rsidTr="002610EB">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1.</w:t>
            </w:r>
          </w:p>
        </w:tc>
        <w:tc>
          <w:tcPr>
            <w:tcW w:w="14051"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051798">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 xml:space="preserve">Подпрограмма «Обеспечение функционирования администрации муниципального </w:t>
            </w:r>
            <w:r w:rsidR="00051798">
              <w:rPr>
                <w:rFonts w:ascii="Times New Roman" w:hAnsi="Times New Roman" w:cs="Times New Roman"/>
                <w:color w:val="000000"/>
                <w:sz w:val="20"/>
                <w:szCs w:val="20"/>
              </w:rPr>
              <w:t>округа</w:t>
            </w:r>
            <w:r w:rsidRPr="00342999">
              <w:rPr>
                <w:rFonts w:ascii="Times New Roman" w:hAnsi="Times New Roman" w:cs="Times New Roman"/>
                <w:color w:val="000000"/>
                <w:sz w:val="20"/>
                <w:szCs w:val="20"/>
              </w:rPr>
              <w:t>»</w:t>
            </w:r>
          </w:p>
        </w:tc>
      </w:tr>
      <w:tr w:rsidR="00EB052A" w:rsidRPr="00BF7600" w:rsidTr="002610EB">
        <w:trPr>
          <w:trHeight w:val="239"/>
        </w:trPr>
        <w:tc>
          <w:tcPr>
            <w:tcW w:w="498" w:type="dxa"/>
            <w:tcBorders>
              <w:top w:val="single" w:sz="8" w:space="0" w:color="000000"/>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1.1</w:t>
            </w:r>
          </w:p>
        </w:tc>
        <w:tc>
          <w:tcPr>
            <w:tcW w:w="4889"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EB052A" w:rsidRPr="00342999" w:rsidRDefault="00EB052A" w:rsidP="00051798">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Основное мероприятие «Функ</w:t>
            </w:r>
            <w:r>
              <w:rPr>
                <w:rFonts w:ascii="Times New Roman" w:hAnsi="Times New Roman" w:cs="Times New Roman"/>
                <w:color w:val="000000"/>
                <w:sz w:val="20"/>
                <w:szCs w:val="20"/>
              </w:rPr>
              <w:t>ц</w:t>
            </w:r>
            <w:r w:rsidRPr="00342999">
              <w:rPr>
                <w:rFonts w:ascii="Times New Roman" w:hAnsi="Times New Roman" w:cs="Times New Roman"/>
                <w:color w:val="000000"/>
                <w:sz w:val="20"/>
                <w:szCs w:val="20"/>
              </w:rPr>
              <w:t xml:space="preserve">ионирование администрации муниципального </w:t>
            </w:r>
            <w:r w:rsidR="00051798">
              <w:rPr>
                <w:rFonts w:ascii="Times New Roman" w:hAnsi="Times New Roman" w:cs="Times New Roman"/>
                <w:color w:val="000000"/>
                <w:sz w:val="20"/>
                <w:szCs w:val="20"/>
              </w:rPr>
              <w:t>округа</w:t>
            </w:r>
            <w:r w:rsidRPr="00342999">
              <w:rPr>
                <w:rFonts w:ascii="Times New Roman" w:hAnsi="Times New Roman" w:cs="Times New Roman"/>
                <w:color w:val="000000"/>
                <w:sz w:val="20"/>
                <w:szCs w:val="20"/>
              </w:rPr>
              <w:t>»</w:t>
            </w:r>
          </w:p>
        </w:tc>
        <w:tc>
          <w:tcPr>
            <w:tcW w:w="3730" w:type="dxa"/>
            <w:tcBorders>
              <w:top w:val="single" w:sz="8" w:space="0" w:color="000000"/>
              <w:left w:val="single" w:sz="8" w:space="0" w:color="000000"/>
              <w:right w:val="single" w:sz="8" w:space="0" w:color="000000"/>
            </w:tcBorders>
            <w:tcMar>
              <w:top w:w="0" w:type="dxa"/>
              <w:left w:w="0" w:type="dxa"/>
              <w:bottom w:w="0" w:type="dxa"/>
              <w:right w:w="0" w:type="dxa"/>
            </w:tcMar>
          </w:tcPr>
          <w:p w:rsidR="00EB052A" w:rsidRPr="00342999" w:rsidRDefault="00EB052A" w:rsidP="00051798">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 xml:space="preserve">Администрация Красногородского </w:t>
            </w:r>
            <w:r w:rsidR="00051798">
              <w:rPr>
                <w:rFonts w:ascii="Times New Roman" w:hAnsi="Times New Roman" w:cs="Times New Roman"/>
                <w:color w:val="000000"/>
                <w:sz w:val="20"/>
                <w:szCs w:val="20"/>
              </w:rPr>
              <w:t>муниципального округа</w:t>
            </w: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1. Обеспечение функционирования администрации муниципального образования, выполнение функций по информационно-техническому обеспечению администрации муниципального образования</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sidRPr="00345457">
              <w:rPr>
                <w:rFonts w:ascii="Times New Roman" w:hAnsi="Times New Roman" w:cs="Times New Roman"/>
                <w:color w:val="000000"/>
                <w:sz w:val="20"/>
                <w:szCs w:val="20"/>
              </w:rPr>
              <w:t>202</w:t>
            </w:r>
            <w:r>
              <w:rPr>
                <w:rFonts w:ascii="Times New Roman" w:hAnsi="Times New Roman" w:cs="Times New Roman"/>
                <w:color w:val="000000"/>
                <w:sz w:val="20"/>
                <w:szCs w:val="20"/>
              </w:rPr>
              <w:t>4</w:t>
            </w:r>
            <w:r w:rsidRPr="00345457">
              <w:rPr>
                <w:rFonts w:ascii="Times New Roman" w:hAnsi="Times New Roman" w:cs="Times New Roman"/>
                <w:color w:val="000000"/>
                <w:sz w:val="20"/>
                <w:szCs w:val="20"/>
              </w:rPr>
              <w:t xml:space="preserve"> – 1.00 да/нет</w:t>
            </w:r>
          </w:p>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sidRPr="00345457">
              <w:rPr>
                <w:rFonts w:ascii="Times New Roman" w:hAnsi="Times New Roman" w:cs="Times New Roman"/>
                <w:color w:val="000000"/>
                <w:sz w:val="20"/>
                <w:szCs w:val="20"/>
              </w:rPr>
              <w:t>202</w:t>
            </w:r>
            <w:r>
              <w:rPr>
                <w:rFonts w:ascii="Times New Roman" w:hAnsi="Times New Roman" w:cs="Times New Roman"/>
                <w:color w:val="000000"/>
                <w:sz w:val="20"/>
                <w:szCs w:val="20"/>
              </w:rPr>
              <w:t>5</w:t>
            </w:r>
            <w:r w:rsidRPr="00345457">
              <w:rPr>
                <w:rFonts w:ascii="Times New Roman" w:hAnsi="Times New Roman" w:cs="Times New Roman"/>
                <w:color w:val="000000"/>
                <w:sz w:val="20"/>
                <w:szCs w:val="20"/>
              </w:rPr>
              <w:t xml:space="preserve"> – 1.00 да/нет</w:t>
            </w:r>
          </w:p>
          <w:p w:rsidR="00EB052A" w:rsidRPr="00BF7600"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sidRPr="00345457">
              <w:rPr>
                <w:rFonts w:ascii="Times New Roman" w:hAnsi="Times New Roman" w:cs="Times New Roman"/>
                <w:color w:val="000000"/>
                <w:sz w:val="20"/>
                <w:szCs w:val="20"/>
              </w:rPr>
              <w:t>202</w:t>
            </w:r>
            <w:r>
              <w:rPr>
                <w:rFonts w:ascii="Times New Roman" w:hAnsi="Times New Roman" w:cs="Times New Roman"/>
                <w:color w:val="000000"/>
                <w:sz w:val="20"/>
                <w:szCs w:val="20"/>
              </w:rPr>
              <w:t>6</w:t>
            </w:r>
            <w:r w:rsidRPr="00345457">
              <w:rPr>
                <w:rFonts w:ascii="Times New Roman" w:hAnsi="Times New Roman" w:cs="Times New Roman"/>
                <w:color w:val="000000"/>
                <w:sz w:val="20"/>
                <w:szCs w:val="20"/>
              </w:rPr>
              <w:t xml:space="preserve"> – 1.00 да/нет</w:t>
            </w:r>
          </w:p>
        </w:tc>
      </w:tr>
      <w:tr w:rsidR="00EB052A" w:rsidRPr="00342999" w:rsidTr="002610EB">
        <w:trPr>
          <w:trHeight w:val="239"/>
        </w:trPr>
        <w:tc>
          <w:tcPr>
            <w:tcW w:w="498" w:type="dxa"/>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4889" w:type="dxa"/>
            <w:gridSpan w:val="2"/>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3730" w:type="dxa"/>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 xml:space="preserve">2. Доля обращения граждан, рассмотренных в установленные сроки от </w:t>
            </w:r>
            <w:proofErr w:type="spellStart"/>
            <w:r w:rsidRPr="00342999">
              <w:rPr>
                <w:rFonts w:ascii="Times New Roman" w:hAnsi="Times New Roman" w:cs="Times New Roman"/>
                <w:color w:val="000000"/>
                <w:sz w:val="20"/>
                <w:szCs w:val="20"/>
              </w:rPr>
              <w:t>общегочисла</w:t>
            </w:r>
            <w:proofErr w:type="spellEnd"/>
            <w:r w:rsidRPr="00342999">
              <w:rPr>
                <w:rFonts w:ascii="Times New Roman" w:hAnsi="Times New Roman" w:cs="Times New Roman"/>
                <w:color w:val="000000"/>
                <w:sz w:val="20"/>
                <w:szCs w:val="20"/>
              </w:rPr>
              <w:t xml:space="preserve"> зарегистрированных обращений</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2024 – 100.00%</w:t>
            </w:r>
          </w:p>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sidRPr="00345457">
              <w:rPr>
                <w:rFonts w:ascii="Times New Roman" w:hAnsi="Times New Roman" w:cs="Times New Roman"/>
                <w:color w:val="000000"/>
                <w:sz w:val="20"/>
                <w:szCs w:val="20"/>
              </w:rPr>
              <w:t>202</w:t>
            </w:r>
            <w:r>
              <w:rPr>
                <w:rFonts w:ascii="Times New Roman" w:hAnsi="Times New Roman" w:cs="Times New Roman"/>
                <w:color w:val="000000"/>
                <w:sz w:val="20"/>
                <w:szCs w:val="20"/>
              </w:rPr>
              <w:t>5</w:t>
            </w:r>
            <w:r w:rsidRPr="00345457">
              <w:rPr>
                <w:rFonts w:ascii="Times New Roman" w:hAnsi="Times New Roman" w:cs="Times New Roman"/>
                <w:color w:val="000000"/>
                <w:sz w:val="20"/>
                <w:szCs w:val="20"/>
              </w:rPr>
              <w:t xml:space="preserve"> – 1</w:t>
            </w:r>
            <w:r>
              <w:rPr>
                <w:rFonts w:ascii="Times New Roman" w:hAnsi="Times New Roman" w:cs="Times New Roman"/>
                <w:color w:val="000000"/>
                <w:sz w:val="20"/>
                <w:szCs w:val="20"/>
              </w:rPr>
              <w:t>00</w:t>
            </w:r>
            <w:r w:rsidRPr="00345457">
              <w:rPr>
                <w:rFonts w:ascii="Times New Roman" w:hAnsi="Times New Roman" w:cs="Times New Roman"/>
                <w:color w:val="000000"/>
                <w:sz w:val="20"/>
                <w:szCs w:val="20"/>
              </w:rPr>
              <w:t>.</w:t>
            </w:r>
            <w:r>
              <w:rPr>
                <w:rFonts w:ascii="Times New Roman" w:hAnsi="Times New Roman" w:cs="Times New Roman"/>
                <w:color w:val="000000"/>
                <w:sz w:val="20"/>
                <w:szCs w:val="20"/>
              </w:rPr>
              <w:t>00%</w:t>
            </w:r>
          </w:p>
          <w:p w:rsidR="00EB052A" w:rsidRDefault="00EB052A" w:rsidP="00EB052A">
            <w:pPr>
              <w:widowControl w:val="0"/>
              <w:autoSpaceDE w:val="0"/>
              <w:autoSpaceDN w:val="0"/>
              <w:adjustRightInd w:val="0"/>
              <w:spacing w:after="0" w:line="240" w:lineRule="auto"/>
              <w:rPr>
                <w:rFonts w:ascii="Times New Roman" w:hAnsi="Times New Roman" w:cs="Times New Roman"/>
                <w:color w:val="000000"/>
                <w:sz w:val="20"/>
                <w:szCs w:val="20"/>
              </w:rPr>
            </w:pPr>
            <w:r w:rsidRPr="00345457">
              <w:rPr>
                <w:rFonts w:ascii="Times New Roman" w:hAnsi="Times New Roman" w:cs="Times New Roman"/>
                <w:color w:val="000000"/>
                <w:sz w:val="20"/>
                <w:szCs w:val="20"/>
              </w:rPr>
              <w:t>202</w:t>
            </w:r>
            <w:r>
              <w:rPr>
                <w:rFonts w:ascii="Times New Roman" w:hAnsi="Times New Roman" w:cs="Times New Roman"/>
                <w:color w:val="000000"/>
                <w:sz w:val="20"/>
                <w:szCs w:val="20"/>
              </w:rPr>
              <w:t>6</w:t>
            </w:r>
            <w:r w:rsidRPr="00345457">
              <w:rPr>
                <w:rFonts w:ascii="Times New Roman" w:hAnsi="Times New Roman" w:cs="Times New Roman"/>
                <w:color w:val="000000"/>
                <w:sz w:val="20"/>
                <w:szCs w:val="20"/>
              </w:rPr>
              <w:t xml:space="preserve"> – 1</w:t>
            </w:r>
            <w:r>
              <w:rPr>
                <w:rFonts w:ascii="Times New Roman" w:hAnsi="Times New Roman" w:cs="Times New Roman"/>
                <w:color w:val="000000"/>
                <w:sz w:val="20"/>
                <w:szCs w:val="20"/>
              </w:rPr>
              <w:t>00</w:t>
            </w:r>
            <w:r w:rsidRPr="00345457">
              <w:rPr>
                <w:rFonts w:ascii="Times New Roman" w:hAnsi="Times New Roman" w:cs="Times New Roman"/>
                <w:color w:val="000000"/>
                <w:sz w:val="20"/>
                <w:szCs w:val="20"/>
              </w:rPr>
              <w:t>.</w:t>
            </w:r>
            <w:r>
              <w:rPr>
                <w:rFonts w:ascii="Times New Roman" w:hAnsi="Times New Roman" w:cs="Times New Roman"/>
                <w:color w:val="000000"/>
                <w:sz w:val="20"/>
                <w:szCs w:val="20"/>
              </w:rPr>
              <w:t>00%</w:t>
            </w:r>
          </w:p>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r>
      <w:tr w:rsidR="00EB052A" w:rsidRPr="00342999" w:rsidTr="002610EB">
        <w:trPr>
          <w:trHeight w:val="1591"/>
        </w:trPr>
        <w:tc>
          <w:tcPr>
            <w:tcW w:w="498" w:type="dxa"/>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4889" w:type="dxa"/>
            <w:gridSpan w:val="2"/>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3730" w:type="dxa"/>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3. Доля проведенных приемов граждан от числа запланированных</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2024 – 100.00%</w:t>
            </w:r>
          </w:p>
          <w:p w:rsidR="00EB052A" w:rsidRPr="00342999"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2025</w:t>
            </w:r>
            <w:r w:rsidRPr="00342999">
              <w:rPr>
                <w:rFonts w:ascii="Times New Roman" w:hAnsi="Times New Roman" w:cs="Times New Roman"/>
                <w:color w:val="000000"/>
                <w:sz w:val="20"/>
                <w:szCs w:val="20"/>
              </w:rPr>
              <w:t xml:space="preserve"> - 100.00 %</w:t>
            </w:r>
          </w:p>
          <w:p w:rsidR="00EB052A" w:rsidRPr="00342999" w:rsidRDefault="00EB052A" w:rsidP="00EB052A">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2026</w:t>
            </w:r>
            <w:r w:rsidRPr="00342999">
              <w:rPr>
                <w:rFonts w:ascii="Times New Roman" w:hAnsi="Times New Roman" w:cs="Times New Roman"/>
                <w:color w:val="000000"/>
                <w:sz w:val="20"/>
                <w:szCs w:val="20"/>
              </w:rPr>
              <w:t xml:space="preserve"> - 100.00 %</w:t>
            </w:r>
          </w:p>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r>
      <w:tr w:rsidR="00EB052A" w:rsidRPr="00342999" w:rsidTr="002610EB">
        <w:trPr>
          <w:trHeight w:val="239"/>
        </w:trPr>
        <w:tc>
          <w:tcPr>
            <w:tcW w:w="498" w:type="dxa"/>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4889" w:type="dxa"/>
            <w:gridSpan w:val="2"/>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3730" w:type="dxa"/>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4. Доля расходов на содержание работников органов местного самоуправления в общем объеме расходов местного бюджета</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2024-  1.00%</w:t>
            </w:r>
          </w:p>
          <w:p w:rsidR="00EB052A" w:rsidRPr="00342999"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2025</w:t>
            </w:r>
            <w:r w:rsidRPr="00342999">
              <w:rPr>
                <w:rFonts w:ascii="Times New Roman" w:hAnsi="Times New Roman" w:cs="Times New Roman"/>
                <w:color w:val="000000"/>
                <w:sz w:val="20"/>
                <w:szCs w:val="20"/>
              </w:rPr>
              <w:t xml:space="preserve"> - 1.00 %</w:t>
            </w:r>
          </w:p>
          <w:p w:rsidR="00EB052A" w:rsidRPr="00342999" w:rsidRDefault="00EB052A" w:rsidP="00EB052A">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2026</w:t>
            </w:r>
            <w:r w:rsidRPr="00342999">
              <w:rPr>
                <w:rFonts w:ascii="Times New Roman" w:hAnsi="Times New Roman" w:cs="Times New Roman"/>
                <w:color w:val="000000"/>
                <w:sz w:val="20"/>
                <w:szCs w:val="20"/>
              </w:rPr>
              <w:t xml:space="preserve"> - 1.00 %</w:t>
            </w:r>
          </w:p>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p>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r>
      <w:tr w:rsidR="00EB052A" w:rsidRPr="00342999" w:rsidTr="002610EB">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2.</w:t>
            </w:r>
          </w:p>
        </w:tc>
        <w:tc>
          <w:tcPr>
            <w:tcW w:w="14051"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Подпрограмма «Обеспечение общего порядка и противодействие коррупции»</w:t>
            </w:r>
          </w:p>
        </w:tc>
      </w:tr>
      <w:tr w:rsidR="00EB052A" w:rsidRPr="00342999" w:rsidTr="002610EB">
        <w:trPr>
          <w:trHeight w:val="239"/>
        </w:trPr>
        <w:tc>
          <w:tcPr>
            <w:tcW w:w="498" w:type="dxa"/>
            <w:tcBorders>
              <w:top w:val="single" w:sz="8" w:space="0" w:color="000000"/>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2.1</w:t>
            </w:r>
          </w:p>
        </w:tc>
        <w:tc>
          <w:tcPr>
            <w:tcW w:w="4684" w:type="dxa"/>
            <w:tcBorders>
              <w:top w:val="single" w:sz="8" w:space="0" w:color="000000"/>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Основное мероприятие «Обеспечение общего порядка и противодействие коррупции»</w:t>
            </w:r>
          </w:p>
        </w:tc>
        <w:tc>
          <w:tcPr>
            <w:tcW w:w="3935"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 xml:space="preserve">Администрация Красногородского </w:t>
            </w:r>
            <w:r w:rsidR="00051798">
              <w:rPr>
                <w:rFonts w:ascii="Times New Roman" w:hAnsi="Times New Roman" w:cs="Times New Roman"/>
                <w:color w:val="000000"/>
                <w:sz w:val="20"/>
                <w:szCs w:val="20"/>
              </w:rPr>
              <w:t xml:space="preserve"> муниципального округа</w:t>
            </w: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 xml:space="preserve">1. Обеспечение реализации законодательства на территории муниципального образования "Красногородский район" по противодействию коррупции в </w:t>
            </w:r>
            <w:r w:rsidRPr="00342999">
              <w:rPr>
                <w:rFonts w:ascii="Times New Roman" w:hAnsi="Times New Roman" w:cs="Times New Roman"/>
                <w:color w:val="000000"/>
                <w:sz w:val="20"/>
                <w:szCs w:val="20"/>
              </w:rPr>
              <w:lastRenderedPageBreak/>
              <w:t>целях исключения коррупции в деятельности муниципального образования</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2024 – 1.00 да/нет</w:t>
            </w:r>
          </w:p>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2025 – 1.00 да/нет</w:t>
            </w:r>
          </w:p>
          <w:p w:rsidR="00EB052A" w:rsidRDefault="00EB052A" w:rsidP="00EB052A">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2026 – 1.00 да/нет</w:t>
            </w:r>
          </w:p>
          <w:p w:rsidR="00EB052A" w:rsidRDefault="00EB052A" w:rsidP="00EB052A">
            <w:pPr>
              <w:widowControl w:val="0"/>
              <w:autoSpaceDE w:val="0"/>
              <w:autoSpaceDN w:val="0"/>
              <w:adjustRightInd w:val="0"/>
              <w:spacing w:after="0" w:line="240" w:lineRule="auto"/>
              <w:rPr>
                <w:rFonts w:ascii="Times New Roman" w:hAnsi="Times New Roman" w:cs="Times New Roman"/>
                <w:color w:val="000000"/>
                <w:sz w:val="20"/>
                <w:szCs w:val="20"/>
              </w:rPr>
            </w:pPr>
          </w:p>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p>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r>
      <w:tr w:rsidR="00EB052A" w:rsidRPr="000B37CD" w:rsidTr="002610EB">
        <w:trPr>
          <w:trHeight w:val="239"/>
        </w:trPr>
        <w:tc>
          <w:tcPr>
            <w:tcW w:w="498" w:type="dxa"/>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 xml:space="preserve">2. Доля проектов нормативных правовых актов, по которым проведена </w:t>
            </w:r>
            <w:proofErr w:type="spellStart"/>
            <w:r w:rsidRPr="00342999">
              <w:rPr>
                <w:rFonts w:ascii="Times New Roman" w:hAnsi="Times New Roman" w:cs="Times New Roman"/>
                <w:color w:val="000000"/>
                <w:sz w:val="20"/>
                <w:szCs w:val="20"/>
              </w:rPr>
              <w:t>антикоррупционная</w:t>
            </w:r>
            <w:proofErr w:type="spellEnd"/>
            <w:r w:rsidRPr="00342999">
              <w:rPr>
                <w:rFonts w:ascii="Times New Roman" w:hAnsi="Times New Roman" w:cs="Times New Roman"/>
                <w:color w:val="000000"/>
                <w:sz w:val="20"/>
                <w:szCs w:val="20"/>
              </w:rPr>
              <w:t xml:space="preserve"> экспертиза</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2024- 100.00%</w:t>
            </w:r>
          </w:p>
          <w:p w:rsidR="00EB052A" w:rsidRPr="000B37CD"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2025- 100.00%</w:t>
            </w:r>
          </w:p>
          <w:p w:rsidR="002610EB" w:rsidRPr="000B37CD" w:rsidRDefault="002610EB"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2026- 100.00%</w:t>
            </w:r>
          </w:p>
          <w:p w:rsidR="00EB052A" w:rsidRPr="000B37CD" w:rsidRDefault="00EB052A" w:rsidP="002610EB">
            <w:pPr>
              <w:widowControl w:val="0"/>
              <w:autoSpaceDE w:val="0"/>
              <w:autoSpaceDN w:val="0"/>
              <w:adjustRightInd w:val="0"/>
              <w:spacing w:after="0" w:line="240" w:lineRule="auto"/>
              <w:rPr>
                <w:rFonts w:ascii="Arial" w:hAnsi="Arial" w:cs="Arial"/>
                <w:sz w:val="2"/>
                <w:szCs w:val="2"/>
              </w:rPr>
            </w:pPr>
          </w:p>
        </w:tc>
      </w:tr>
      <w:tr w:rsidR="00EB052A" w:rsidRPr="003D5611" w:rsidTr="002610EB">
        <w:trPr>
          <w:trHeight w:val="239"/>
        </w:trPr>
        <w:tc>
          <w:tcPr>
            <w:tcW w:w="498" w:type="dxa"/>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3. Количество фактов возбуждения уголовных дел по фактам коррупции должностных лиц органов местного самоуправления</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2024– 0 </w:t>
            </w:r>
            <w:proofErr w:type="spellStart"/>
            <w:proofErr w:type="gramStart"/>
            <w:r>
              <w:rPr>
                <w:rFonts w:ascii="Times New Roman" w:hAnsi="Times New Roman" w:cs="Times New Roman"/>
                <w:color w:val="000000"/>
                <w:sz w:val="20"/>
                <w:szCs w:val="20"/>
              </w:rPr>
              <w:t>ед</w:t>
            </w:r>
            <w:proofErr w:type="spellEnd"/>
            <w:proofErr w:type="gramEnd"/>
          </w:p>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2025– 0 </w:t>
            </w:r>
            <w:proofErr w:type="spellStart"/>
            <w:proofErr w:type="gramStart"/>
            <w:r>
              <w:rPr>
                <w:rFonts w:ascii="Times New Roman" w:hAnsi="Times New Roman" w:cs="Times New Roman"/>
                <w:color w:val="000000"/>
                <w:sz w:val="20"/>
                <w:szCs w:val="20"/>
              </w:rPr>
              <w:t>ед</w:t>
            </w:r>
            <w:proofErr w:type="spellEnd"/>
            <w:proofErr w:type="gramEnd"/>
          </w:p>
          <w:p w:rsidR="002610EB" w:rsidRPr="003D5611" w:rsidRDefault="002610EB"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2025– 0 </w:t>
            </w:r>
            <w:proofErr w:type="spellStart"/>
            <w:proofErr w:type="gramStart"/>
            <w:r>
              <w:rPr>
                <w:rFonts w:ascii="Times New Roman" w:hAnsi="Times New Roman" w:cs="Times New Roman"/>
                <w:color w:val="000000"/>
                <w:sz w:val="20"/>
                <w:szCs w:val="20"/>
              </w:rPr>
              <w:t>ед</w:t>
            </w:r>
            <w:proofErr w:type="spellEnd"/>
            <w:proofErr w:type="gramEnd"/>
          </w:p>
        </w:tc>
      </w:tr>
      <w:tr w:rsidR="00EB052A" w:rsidRPr="00342999" w:rsidTr="002610EB">
        <w:trPr>
          <w:trHeight w:val="239"/>
        </w:trPr>
        <w:tc>
          <w:tcPr>
            <w:tcW w:w="498" w:type="dxa"/>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4. Соответствие муниципальных правовых актов в сфере противодействия коррупции региональному законодательству и законодательству РФ</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2024 – </w:t>
            </w:r>
            <w:r w:rsidRPr="00342999">
              <w:rPr>
                <w:rFonts w:ascii="Times New Roman" w:hAnsi="Times New Roman" w:cs="Times New Roman"/>
                <w:color w:val="000000"/>
                <w:sz w:val="20"/>
                <w:szCs w:val="20"/>
              </w:rPr>
              <w:t>1.00 да/нет</w:t>
            </w:r>
          </w:p>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2025 – </w:t>
            </w:r>
            <w:r w:rsidRPr="00342999">
              <w:rPr>
                <w:rFonts w:ascii="Times New Roman" w:hAnsi="Times New Roman" w:cs="Times New Roman"/>
                <w:color w:val="000000"/>
                <w:sz w:val="20"/>
                <w:szCs w:val="20"/>
              </w:rPr>
              <w:t>1.00 да/нет</w:t>
            </w:r>
          </w:p>
          <w:p w:rsidR="002610EB" w:rsidRDefault="002610EB"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2026 – </w:t>
            </w:r>
            <w:r w:rsidRPr="00342999">
              <w:rPr>
                <w:rFonts w:ascii="Times New Roman" w:hAnsi="Times New Roman" w:cs="Times New Roman"/>
                <w:color w:val="000000"/>
                <w:sz w:val="20"/>
                <w:szCs w:val="20"/>
              </w:rPr>
              <w:t>1.00 да/нет</w:t>
            </w:r>
          </w:p>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r>
      <w:tr w:rsidR="00EB052A" w:rsidRPr="00342999" w:rsidTr="002610EB">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3.</w:t>
            </w:r>
          </w:p>
        </w:tc>
        <w:tc>
          <w:tcPr>
            <w:tcW w:w="14051"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Подпрограмма «Совершенствование, развитие бюджетного процесса и управление муниципальным долгом»</w:t>
            </w:r>
          </w:p>
        </w:tc>
      </w:tr>
      <w:tr w:rsidR="00EB052A" w:rsidRPr="008F58D8" w:rsidTr="002610EB">
        <w:trPr>
          <w:trHeight w:val="239"/>
        </w:trPr>
        <w:tc>
          <w:tcPr>
            <w:tcW w:w="498" w:type="dxa"/>
            <w:tcBorders>
              <w:top w:val="single" w:sz="8" w:space="0" w:color="000000"/>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3.1</w:t>
            </w:r>
          </w:p>
        </w:tc>
        <w:tc>
          <w:tcPr>
            <w:tcW w:w="4684" w:type="dxa"/>
            <w:tcBorders>
              <w:top w:val="single" w:sz="8" w:space="0" w:color="000000"/>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Основное мероприятие «Совершенствование развития бюджетного процесса»</w:t>
            </w:r>
          </w:p>
        </w:tc>
        <w:tc>
          <w:tcPr>
            <w:tcW w:w="3935"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 xml:space="preserve">ФУ Администрации Красногородского </w:t>
            </w:r>
            <w:r w:rsidR="00051798">
              <w:rPr>
                <w:rFonts w:ascii="Times New Roman" w:hAnsi="Times New Roman" w:cs="Times New Roman"/>
                <w:color w:val="000000"/>
                <w:sz w:val="20"/>
                <w:szCs w:val="20"/>
              </w:rPr>
              <w:t xml:space="preserve"> муниципального округа</w:t>
            </w: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 xml:space="preserve">1. Создание условий для эффективного и ответственного управления финансовыми ресурсами в рамках выполнения установленных функций и полномочий, а также организация планирования и исполнения бюджета, ведение бюджетного </w:t>
            </w:r>
            <w:r>
              <w:rPr>
                <w:rFonts w:ascii="Times New Roman" w:hAnsi="Times New Roman" w:cs="Times New Roman"/>
                <w:sz w:val="20"/>
                <w:szCs w:val="20"/>
              </w:rPr>
              <w:t xml:space="preserve">2023 -  </w:t>
            </w:r>
            <w:r w:rsidRPr="00342999">
              <w:rPr>
                <w:rFonts w:ascii="Times New Roman" w:hAnsi="Times New Roman" w:cs="Times New Roman"/>
                <w:color w:val="000000"/>
                <w:sz w:val="20"/>
                <w:szCs w:val="20"/>
              </w:rPr>
              <w:t>1.00 да/нет учета и формирование бюджетной отчетности</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Default="00EB052A" w:rsidP="002610EB">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sz w:val="2"/>
                <w:szCs w:val="2"/>
              </w:rPr>
              <w:t>20</w:t>
            </w:r>
          </w:p>
          <w:p w:rsidR="00EB052A" w:rsidRDefault="00EB052A" w:rsidP="002610EB">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 xml:space="preserve">2024 -  </w:t>
            </w:r>
            <w:r w:rsidRPr="00342999">
              <w:rPr>
                <w:rFonts w:ascii="Times New Roman" w:hAnsi="Times New Roman" w:cs="Times New Roman"/>
                <w:color w:val="000000"/>
                <w:sz w:val="20"/>
                <w:szCs w:val="20"/>
              </w:rPr>
              <w:t>1.00 да/нет</w:t>
            </w:r>
          </w:p>
          <w:p w:rsidR="00EB052A" w:rsidRDefault="00EB052A" w:rsidP="002610EB">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 xml:space="preserve">2025 -  </w:t>
            </w:r>
            <w:r w:rsidRPr="00342999">
              <w:rPr>
                <w:rFonts w:ascii="Times New Roman" w:hAnsi="Times New Roman" w:cs="Times New Roman"/>
                <w:color w:val="000000"/>
                <w:sz w:val="20"/>
                <w:szCs w:val="20"/>
              </w:rPr>
              <w:t>1.00 да/нет</w:t>
            </w:r>
          </w:p>
          <w:p w:rsidR="002610EB" w:rsidRDefault="002610EB" w:rsidP="002610EB">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 xml:space="preserve">2026 -  </w:t>
            </w:r>
            <w:r w:rsidRPr="00342999">
              <w:rPr>
                <w:rFonts w:ascii="Times New Roman" w:hAnsi="Times New Roman" w:cs="Times New Roman"/>
                <w:color w:val="000000"/>
                <w:sz w:val="20"/>
                <w:szCs w:val="20"/>
              </w:rPr>
              <w:t>1.00 да/нет</w:t>
            </w:r>
          </w:p>
          <w:p w:rsidR="00EB052A" w:rsidRPr="008F58D8" w:rsidRDefault="00EB052A" w:rsidP="002610EB">
            <w:pPr>
              <w:rPr>
                <w:rFonts w:ascii="Times New Roman" w:hAnsi="Times New Roman" w:cs="Times New Roman"/>
                <w:sz w:val="20"/>
                <w:szCs w:val="20"/>
              </w:rPr>
            </w:pPr>
          </w:p>
        </w:tc>
      </w:tr>
      <w:tr w:rsidR="00EB052A" w:rsidRPr="00342999" w:rsidTr="002610EB">
        <w:trPr>
          <w:trHeight w:val="239"/>
        </w:trPr>
        <w:tc>
          <w:tcPr>
            <w:tcW w:w="498" w:type="dxa"/>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2. Доля расходов бюджета муниципального образования, формируемых в рамках муниципальных программ</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0510C5"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sidRPr="000510C5">
              <w:rPr>
                <w:rFonts w:ascii="Times New Roman" w:hAnsi="Times New Roman" w:cs="Times New Roman"/>
                <w:color w:val="000000"/>
                <w:sz w:val="20"/>
                <w:szCs w:val="20"/>
              </w:rPr>
              <w:t>2024 – 97.00 %</w:t>
            </w:r>
          </w:p>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sidRPr="000510C5">
              <w:rPr>
                <w:rFonts w:ascii="Times New Roman" w:hAnsi="Times New Roman" w:cs="Times New Roman"/>
                <w:color w:val="000000"/>
                <w:sz w:val="20"/>
                <w:szCs w:val="20"/>
              </w:rPr>
              <w:t>2025 – 97.00 %</w:t>
            </w:r>
          </w:p>
          <w:p w:rsidR="002610EB" w:rsidRDefault="002610EB"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
                <w:szCs w:val="2"/>
              </w:rPr>
              <w:t>2</w:t>
            </w:r>
            <w:r>
              <w:rPr>
                <w:rFonts w:ascii="Times New Roman" w:hAnsi="Times New Roman" w:cs="Times New Roman"/>
                <w:color w:val="000000"/>
                <w:sz w:val="20"/>
                <w:szCs w:val="20"/>
              </w:rPr>
              <w:t>2026</w:t>
            </w:r>
            <w:r w:rsidRPr="000510C5">
              <w:rPr>
                <w:rFonts w:ascii="Times New Roman" w:hAnsi="Times New Roman" w:cs="Times New Roman"/>
                <w:color w:val="000000"/>
                <w:sz w:val="20"/>
                <w:szCs w:val="20"/>
              </w:rPr>
              <w:t xml:space="preserve"> – 97.00 %</w:t>
            </w:r>
          </w:p>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r>
      <w:tr w:rsidR="00EB052A" w:rsidRPr="00342999" w:rsidTr="002610EB">
        <w:trPr>
          <w:trHeight w:val="239"/>
        </w:trPr>
        <w:tc>
          <w:tcPr>
            <w:tcW w:w="498" w:type="dxa"/>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 xml:space="preserve">3. </w:t>
            </w:r>
            <w:proofErr w:type="gramStart"/>
            <w:r w:rsidRPr="00342999">
              <w:rPr>
                <w:rFonts w:ascii="Times New Roman" w:hAnsi="Times New Roman" w:cs="Times New Roman"/>
                <w:color w:val="000000"/>
                <w:sz w:val="20"/>
                <w:szCs w:val="20"/>
              </w:rPr>
              <w:t>Доля бюджетной отчетности, представленной в Государственное финансовое управление Псковской области в срок, к общему объему бюджетной отчетности, представляемой в Государственное финансовое управление Псковской области</w:t>
            </w:r>
            <w:proofErr w:type="gramEnd"/>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2024 -  100.00%</w:t>
            </w:r>
          </w:p>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2025 -  100.00%</w:t>
            </w:r>
          </w:p>
          <w:p w:rsidR="006945F0" w:rsidRDefault="006945F0" w:rsidP="006945F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2026 -  100.00%</w:t>
            </w:r>
          </w:p>
          <w:p w:rsidR="006945F0" w:rsidRDefault="006945F0" w:rsidP="006945F0">
            <w:pPr>
              <w:widowControl w:val="0"/>
              <w:autoSpaceDE w:val="0"/>
              <w:autoSpaceDN w:val="0"/>
              <w:adjustRightInd w:val="0"/>
              <w:spacing w:after="0" w:line="240" w:lineRule="auto"/>
              <w:rPr>
                <w:rFonts w:ascii="Times New Roman" w:hAnsi="Times New Roman" w:cs="Times New Roman"/>
                <w:color w:val="000000"/>
                <w:sz w:val="20"/>
                <w:szCs w:val="20"/>
              </w:rPr>
            </w:pPr>
          </w:p>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p>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p>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r>
      <w:tr w:rsidR="00EB052A" w:rsidRPr="00342999" w:rsidTr="002610EB">
        <w:trPr>
          <w:trHeight w:val="239"/>
        </w:trPr>
        <w:tc>
          <w:tcPr>
            <w:tcW w:w="498" w:type="dxa"/>
            <w:tcBorders>
              <w:top w:val="single" w:sz="8" w:space="0" w:color="000000"/>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3.2</w:t>
            </w:r>
          </w:p>
        </w:tc>
        <w:tc>
          <w:tcPr>
            <w:tcW w:w="4684" w:type="dxa"/>
            <w:tcBorders>
              <w:top w:val="single" w:sz="8" w:space="0" w:color="000000"/>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 xml:space="preserve">Основное мероприятие «Управление муниципальным </w:t>
            </w:r>
            <w:r w:rsidRPr="00342999">
              <w:rPr>
                <w:rFonts w:ascii="Times New Roman" w:hAnsi="Times New Roman" w:cs="Times New Roman"/>
                <w:color w:val="000000"/>
                <w:sz w:val="20"/>
                <w:szCs w:val="20"/>
              </w:rPr>
              <w:lastRenderedPageBreak/>
              <w:t>долгом»</w:t>
            </w:r>
          </w:p>
        </w:tc>
        <w:tc>
          <w:tcPr>
            <w:tcW w:w="3935"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lastRenderedPageBreak/>
              <w:t xml:space="preserve">ФУ Администрации Красногородского </w:t>
            </w:r>
            <w:r w:rsidR="00051798">
              <w:rPr>
                <w:rFonts w:ascii="Times New Roman" w:hAnsi="Times New Roman" w:cs="Times New Roman"/>
                <w:color w:val="000000"/>
                <w:sz w:val="20"/>
                <w:szCs w:val="20"/>
              </w:rPr>
              <w:lastRenderedPageBreak/>
              <w:t>муниципального округа</w:t>
            </w: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lastRenderedPageBreak/>
              <w:t xml:space="preserve">1. Эффективное управление </w:t>
            </w:r>
            <w:r w:rsidRPr="00342999">
              <w:rPr>
                <w:rFonts w:ascii="Times New Roman" w:hAnsi="Times New Roman" w:cs="Times New Roman"/>
                <w:color w:val="000000"/>
                <w:sz w:val="20"/>
                <w:szCs w:val="20"/>
              </w:rPr>
              <w:lastRenderedPageBreak/>
              <w:t>муниципальным долгом</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2024 - </w:t>
            </w:r>
            <w:r w:rsidRPr="00342999">
              <w:rPr>
                <w:rFonts w:ascii="Times New Roman" w:hAnsi="Times New Roman" w:cs="Times New Roman"/>
                <w:color w:val="000000"/>
                <w:sz w:val="20"/>
                <w:szCs w:val="20"/>
              </w:rPr>
              <w:t>1.00 да/нет</w:t>
            </w:r>
          </w:p>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2025 - </w:t>
            </w:r>
            <w:r w:rsidRPr="00342999">
              <w:rPr>
                <w:rFonts w:ascii="Times New Roman" w:hAnsi="Times New Roman" w:cs="Times New Roman"/>
                <w:color w:val="000000"/>
                <w:sz w:val="20"/>
                <w:szCs w:val="20"/>
              </w:rPr>
              <w:t>1.00 да/нет</w:t>
            </w:r>
          </w:p>
          <w:p w:rsidR="006945F0" w:rsidRDefault="006945F0" w:rsidP="006945F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2026 - </w:t>
            </w:r>
            <w:r w:rsidRPr="00342999">
              <w:rPr>
                <w:rFonts w:ascii="Times New Roman" w:hAnsi="Times New Roman" w:cs="Times New Roman"/>
                <w:color w:val="000000"/>
                <w:sz w:val="20"/>
                <w:szCs w:val="20"/>
              </w:rPr>
              <w:t>1.00 да/нет</w:t>
            </w:r>
          </w:p>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r>
      <w:tr w:rsidR="00EB052A" w:rsidRPr="00342999" w:rsidTr="002610EB">
        <w:trPr>
          <w:trHeight w:val="239"/>
        </w:trPr>
        <w:tc>
          <w:tcPr>
            <w:tcW w:w="498" w:type="dxa"/>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2. Доля расходов на обслуживание муниципального долга</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2024 - 1.10%</w:t>
            </w:r>
          </w:p>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2025 - 1.00%</w:t>
            </w:r>
          </w:p>
          <w:p w:rsidR="006945F0" w:rsidRDefault="006945F0" w:rsidP="006945F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2026 - 1.00%</w:t>
            </w:r>
          </w:p>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r>
      <w:tr w:rsidR="00EB052A" w:rsidRPr="00342999" w:rsidTr="002610EB">
        <w:trPr>
          <w:trHeight w:val="239"/>
        </w:trPr>
        <w:tc>
          <w:tcPr>
            <w:tcW w:w="498" w:type="dxa"/>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3. Уровень муниципального долга по отношению к доходам бюджета без учета безвозмездных поступлений в отчетном финансовом году</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2024 - 3.00%</w:t>
            </w:r>
          </w:p>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2025 - 2.00%</w:t>
            </w:r>
          </w:p>
          <w:p w:rsidR="006945F0" w:rsidRDefault="006945F0" w:rsidP="006945F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2026 - 2.00%</w:t>
            </w:r>
          </w:p>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r>
      <w:tr w:rsidR="00EB052A" w:rsidRPr="00342999" w:rsidTr="002610EB">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4.</w:t>
            </w:r>
          </w:p>
        </w:tc>
        <w:tc>
          <w:tcPr>
            <w:tcW w:w="14051"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Подпрограмма «Социальная поддержка граждан и реализация демографической политики»</w:t>
            </w:r>
          </w:p>
        </w:tc>
      </w:tr>
      <w:tr w:rsidR="00EB052A" w:rsidRPr="00342999" w:rsidTr="002610EB">
        <w:trPr>
          <w:trHeight w:val="239"/>
        </w:trPr>
        <w:tc>
          <w:tcPr>
            <w:tcW w:w="498" w:type="dxa"/>
            <w:tcBorders>
              <w:top w:val="single" w:sz="8" w:space="0" w:color="000000"/>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4.1</w:t>
            </w:r>
          </w:p>
        </w:tc>
        <w:tc>
          <w:tcPr>
            <w:tcW w:w="4684" w:type="dxa"/>
            <w:tcBorders>
              <w:top w:val="single" w:sz="8" w:space="0" w:color="000000"/>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Основное мероприятие «Социальная поддержка граждан и реализация демографической политики»</w:t>
            </w:r>
          </w:p>
        </w:tc>
        <w:tc>
          <w:tcPr>
            <w:tcW w:w="3935"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 xml:space="preserve">Администрация Красногородского </w:t>
            </w:r>
            <w:r w:rsidR="00051798">
              <w:rPr>
                <w:rFonts w:ascii="Times New Roman" w:hAnsi="Times New Roman" w:cs="Times New Roman"/>
                <w:color w:val="000000"/>
                <w:sz w:val="20"/>
                <w:szCs w:val="20"/>
              </w:rPr>
              <w:t xml:space="preserve"> муниципального округа</w:t>
            </w: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1. Социальная поддержка граждан и реализация демографической политики</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2024 - </w:t>
            </w:r>
            <w:r w:rsidRPr="00342999">
              <w:rPr>
                <w:rFonts w:ascii="Times New Roman" w:hAnsi="Times New Roman" w:cs="Times New Roman"/>
                <w:color w:val="000000"/>
                <w:sz w:val="20"/>
                <w:szCs w:val="20"/>
              </w:rPr>
              <w:t>1.00 да/нет</w:t>
            </w:r>
          </w:p>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2025 - </w:t>
            </w:r>
            <w:r w:rsidRPr="00342999">
              <w:rPr>
                <w:rFonts w:ascii="Times New Roman" w:hAnsi="Times New Roman" w:cs="Times New Roman"/>
                <w:color w:val="000000"/>
                <w:sz w:val="20"/>
                <w:szCs w:val="20"/>
              </w:rPr>
              <w:t>1.00 да/нет</w:t>
            </w:r>
          </w:p>
          <w:p w:rsidR="006945F0" w:rsidRDefault="006945F0" w:rsidP="006945F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2026 - </w:t>
            </w:r>
            <w:r w:rsidRPr="00342999">
              <w:rPr>
                <w:rFonts w:ascii="Times New Roman" w:hAnsi="Times New Roman" w:cs="Times New Roman"/>
                <w:color w:val="000000"/>
                <w:sz w:val="20"/>
                <w:szCs w:val="20"/>
              </w:rPr>
              <w:t>1.00 да/нет</w:t>
            </w:r>
          </w:p>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p>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r>
      <w:tr w:rsidR="00EB052A" w:rsidRPr="00342999" w:rsidTr="002610EB">
        <w:trPr>
          <w:trHeight w:val="239"/>
        </w:trPr>
        <w:tc>
          <w:tcPr>
            <w:tcW w:w="498" w:type="dxa"/>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2. Доля лиц получивших необходимые меры социальной поддержки от числа граждан, имеющих право на их получение</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w:t>
            </w:r>
            <w:r>
              <w:rPr>
                <w:rFonts w:ascii="Times New Roman" w:hAnsi="Times New Roman" w:cs="Times New Roman"/>
                <w:color w:val="000000"/>
                <w:sz w:val="20"/>
                <w:szCs w:val="20"/>
              </w:rPr>
              <w:t>4</w:t>
            </w:r>
            <w:r w:rsidRPr="00342999">
              <w:rPr>
                <w:rFonts w:ascii="Times New Roman" w:hAnsi="Times New Roman" w:cs="Times New Roman"/>
                <w:color w:val="000000"/>
                <w:sz w:val="20"/>
                <w:szCs w:val="20"/>
              </w:rPr>
              <w:t>- 100.00 %</w:t>
            </w:r>
          </w:p>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w:t>
            </w:r>
            <w:r>
              <w:rPr>
                <w:rFonts w:ascii="Times New Roman" w:hAnsi="Times New Roman" w:cs="Times New Roman"/>
                <w:color w:val="000000"/>
                <w:sz w:val="20"/>
                <w:szCs w:val="20"/>
              </w:rPr>
              <w:t>25</w:t>
            </w:r>
            <w:r w:rsidRPr="00342999">
              <w:rPr>
                <w:rFonts w:ascii="Times New Roman" w:hAnsi="Times New Roman" w:cs="Times New Roman"/>
                <w:color w:val="000000"/>
                <w:sz w:val="20"/>
                <w:szCs w:val="20"/>
              </w:rPr>
              <w:t xml:space="preserve"> - 100.00 %</w:t>
            </w:r>
          </w:p>
          <w:p w:rsidR="006945F0" w:rsidRDefault="006945F0" w:rsidP="006945F0">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w:t>
            </w:r>
            <w:r>
              <w:rPr>
                <w:rFonts w:ascii="Times New Roman" w:hAnsi="Times New Roman" w:cs="Times New Roman"/>
                <w:color w:val="000000"/>
                <w:sz w:val="20"/>
                <w:szCs w:val="20"/>
              </w:rPr>
              <w:t>26</w:t>
            </w:r>
            <w:r w:rsidRPr="00342999">
              <w:rPr>
                <w:rFonts w:ascii="Times New Roman" w:hAnsi="Times New Roman" w:cs="Times New Roman"/>
                <w:color w:val="000000"/>
                <w:sz w:val="20"/>
                <w:szCs w:val="20"/>
              </w:rPr>
              <w:t xml:space="preserve"> - 100.00 %</w:t>
            </w:r>
          </w:p>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r>
      <w:tr w:rsidR="00EB052A" w:rsidRPr="00342999" w:rsidTr="002610EB">
        <w:trPr>
          <w:trHeight w:val="239"/>
        </w:trPr>
        <w:tc>
          <w:tcPr>
            <w:tcW w:w="49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4.2</w:t>
            </w:r>
          </w:p>
        </w:tc>
        <w:tc>
          <w:tcPr>
            <w:tcW w:w="468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Основное мероприятие «Реализация органами местного самоуправления отдельных переданных государственных полномочий»</w:t>
            </w:r>
          </w:p>
        </w:tc>
        <w:tc>
          <w:tcPr>
            <w:tcW w:w="3935"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 xml:space="preserve">Администрация Красногородского </w:t>
            </w:r>
            <w:r w:rsidR="00051798">
              <w:rPr>
                <w:rFonts w:ascii="Times New Roman" w:hAnsi="Times New Roman" w:cs="Times New Roman"/>
                <w:color w:val="000000"/>
                <w:sz w:val="20"/>
                <w:szCs w:val="20"/>
              </w:rPr>
              <w:t xml:space="preserve"> муниципального округа</w:t>
            </w: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1. Реализация органами местного самоуправления отдельных переданных государственных полномочий</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w:t>
            </w:r>
            <w:r>
              <w:rPr>
                <w:rFonts w:ascii="Times New Roman" w:hAnsi="Times New Roman" w:cs="Times New Roman"/>
                <w:color w:val="000000"/>
                <w:sz w:val="20"/>
                <w:szCs w:val="20"/>
              </w:rPr>
              <w:t>4</w:t>
            </w:r>
            <w:r w:rsidRPr="00342999">
              <w:rPr>
                <w:rFonts w:ascii="Times New Roman" w:hAnsi="Times New Roman" w:cs="Times New Roman"/>
                <w:color w:val="000000"/>
                <w:sz w:val="20"/>
                <w:szCs w:val="20"/>
              </w:rPr>
              <w:t>- 1.00 да/нет</w:t>
            </w:r>
          </w:p>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w:t>
            </w:r>
            <w:r>
              <w:rPr>
                <w:rFonts w:ascii="Times New Roman" w:hAnsi="Times New Roman" w:cs="Times New Roman"/>
                <w:color w:val="000000"/>
                <w:sz w:val="20"/>
                <w:szCs w:val="20"/>
              </w:rPr>
              <w:t>5</w:t>
            </w:r>
            <w:r w:rsidRPr="00342999">
              <w:rPr>
                <w:rFonts w:ascii="Times New Roman" w:hAnsi="Times New Roman" w:cs="Times New Roman"/>
                <w:color w:val="000000"/>
                <w:sz w:val="20"/>
                <w:szCs w:val="20"/>
              </w:rPr>
              <w:t>- 1.00 да/нет</w:t>
            </w:r>
          </w:p>
          <w:p w:rsidR="006945F0" w:rsidRDefault="006945F0" w:rsidP="006945F0">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w:t>
            </w:r>
            <w:r>
              <w:rPr>
                <w:rFonts w:ascii="Times New Roman" w:hAnsi="Times New Roman" w:cs="Times New Roman"/>
                <w:color w:val="000000"/>
                <w:sz w:val="20"/>
                <w:szCs w:val="20"/>
              </w:rPr>
              <w:t>6</w:t>
            </w:r>
            <w:r w:rsidRPr="00342999">
              <w:rPr>
                <w:rFonts w:ascii="Times New Roman" w:hAnsi="Times New Roman" w:cs="Times New Roman"/>
                <w:color w:val="000000"/>
                <w:sz w:val="20"/>
                <w:szCs w:val="20"/>
              </w:rPr>
              <w:t>- 1.00 да/нет</w:t>
            </w:r>
          </w:p>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r>
      <w:tr w:rsidR="00EB052A" w:rsidRPr="00F15063" w:rsidTr="002610EB">
        <w:trPr>
          <w:trHeight w:val="239"/>
        </w:trPr>
        <w:tc>
          <w:tcPr>
            <w:tcW w:w="498" w:type="dxa"/>
            <w:vMerge/>
            <w:tcBorders>
              <w:left w:val="single" w:sz="8" w:space="0" w:color="000000"/>
              <w:bottom w:val="single" w:sz="4" w:space="0" w:color="auto"/>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4684" w:type="dxa"/>
            <w:vMerge/>
            <w:tcBorders>
              <w:left w:val="single" w:sz="8" w:space="0" w:color="000000"/>
              <w:bottom w:val="single" w:sz="4" w:space="0" w:color="auto"/>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3935" w:type="dxa"/>
            <w:gridSpan w:val="2"/>
            <w:vMerge/>
            <w:tcBorders>
              <w:left w:val="single" w:sz="8" w:space="0" w:color="000000"/>
              <w:bottom w:val="single" w:sz="4" w:space="0" w:color="auto"/>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Pr="00342999" w:rsidRDefault="00EB052A" w:rsidP="002610E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2. Исполне</w:t>
            </w:r>
            <w:r w:rsidRPr="00342999">
              <w:rPr>
                <w:rFonts w:ascii="Times New Roman" w:hAnsi="Times New Roman" w:cs="Times New Roman"/>
                <w:color w:val="000000"/>
                <w:sz w:val="20"/>
                <w:szCs w:val="20"/>
              </w:rPr>
              <w:t>ние муниципальными органами отдельных государственных полномочий в соответствии с федеральным и региональным законодательством</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w:t>
            </w:r>
            <w:r>
              <w:rPr>
                <w:rFonts w:ascii="Times New Roman" w:hAnsi="Times New Roman" w:cs="Times New Roman"/>
                <w:color w:val="000000"/>
                <w:sz w:val="20"/>
                <w:szCs w:val="20"/>
              </w:rPr>
              <w:t>4</w:t>
            </w:r>
            <w:r w:rsidRPr="00342999">
              <w:rPr>
                <w:rFonts w:ascii="Times New Roman" w:hAnsi="Times New Roman" w:cs="Times New Roman"/>
                <w:color w:val="000000"/>
                <w:sz w:val="20"/>
                <w:szCs w:val="20"/>
              </w:rPr>
              <w:t xml:space="preserve"> - 1.00 да/нет</w:t>
            </w:r>
          </w:p>
          <w:p w:rsidR="00EB052A" w:rsidRDefault="00EB052A" w:rsidP="002610E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w:t>
            </w:r>
            <w:r>
              <w:rPr>
                <w:rFonts w:ascii="Times New Roman" w:hAnsi="Times New Roman" w:cs="Times New Roman"/>
                <w:color w:val="000000"/>
                <w:sz w:val="20"/>
                <w:szCs w:val="20"/>
              </w:rPr>
              <w:t>5</w:t>
            </w:r>
            <w:r w:rsidRPr="00342999">
              <w:rPr>
                <w:rFonts w:ascii="Times New Roman" w:hAnsi="Times New Roman" w:cs="Times New Roman"/>
                <w:color w:val="000000"/>
                <w:sz w:val="20"/>
                <w:szCs w:val="20"/>
              </w:rPr>
              <w:t xml:space="preserve"> - 1.00 да/нет</w:t>
            </w:r>
          </w:p>
          <w:p w:rsidR="006945F0" w:rsidRPr="00F15063" w:rsidRDefault="006945F0" w:rsidP="002610E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w:t>
            </w:r>
            <w:r>
              <w:rPr>
                <w:rFonts w:ascii="Times New Roman" w:hAnsi="Times New Roman" w:cs="Times New Roman"/>
                <w:color w:val="000000"/>
                <w:sz w:val="20"/>
                <w:szCs w:val="20"/>
              </w:rPr>
              <w:t>6</w:t>
            </w:r>
            <w:r w:rsidRPr="00342999">
              <w:rPr>
                <w:rFonts w:ascii="Times New Roman" w:hAnsi="Times New Roman" w:cs="Times New Roman"/>
                <w:color w:val="000000"/>
                <w:sz w:val="20"/>
                <w:szCs w:val="20"/>
              </w:rPr>
              <w:t xml:space="preserve"> - 1.00 да/нет</w:t>
            </w:r>
          </w:p>
        </w:tc>
      </w:tr>
    </w:tbl>
    <w:p w:rsidR="004B320F" w:rsidRDefault="004B320F" w:rsidP="00C20513">
      <w:pPr>
        <w:ind w:left="426"/>
      </w:pPr>
    </w:p>
    <w:p w:rsidR="004B320F" w:rsidRPr="004B320F" w:rsidRDefault="004B320F" w:rsidP="004B320F"/>
    <w:p w:rsidR="004B320F" w:rsidRPr="004B320F" w:rsidRDefault="004B320F" w:rsidP="004B320F"/>
    <w:p w:rsidR="004B320F" w:rsidRPr="004B320F" w:rsidRDefault="004B320F" w:rsidP="004B320F"/>
    <w:p w:rsidR="004B320F" w:rsidRPr="004B320F" w:rsidRDefault="004B320F" w:rsidP="004B320F"/>
    <w:p w:rsidR="004B320F" w:rsidRPr="004B320F" w:rsidRDefault="004B320F" w:rsidP="004B320F"/>
    <w:p w:rsidR="004B320F" w:rsidRPr="004B320F" w:rsidRDefault="004B320F" w:rsidP="004B320F"/>
    <w:p w:rsidR="004B320F" w:rsidRPr="004B320F" w:rsidRDefault="004B320F" w:rsidP="004B320F"/>
    <w:p w:rsidR="004B320F" w:rsidRPr="004B320F" w:rsidRDefault="004B320F" w:rsidP="004B320F"/>
    <w:p w:rsidR="004B320F" w:rsidRPr="004B320F" w:rsidRDefault="004B320F" w:rsidP="004B320F"/>
    <w:p w:rsidR="004B320F" w:rsidRPr="004B320F" w:rsidRDefault="004B320F" w:rsidP="004B320F"/>
    <w:p w:rsidR="004B320F" w:rsidRPr="004B320F" w:rsidRDefault="004B320F" w:rsidP="004B320F"/>
    <w:p w:rsidR="004B320F" w:rsidRPr="004B320F" w:rsidRDefault="004B320F" w:rsidP="004B320F"/>
    <w:p w:rsidR="004B320F" w:rsidRPr="004B320F" w:rsidRDefault="004B320F" w:rsidP="004B320F"/>
    <w:p w:rsidR="004B320F" w:rsidRPr="004B320F" w:rsidRDefault="004B320F" w:rsidP="004B320F"/>
    <w:p w:rsidR="004B320F" w:rsidRPr="004B320F" w:rsidRDefault="004B320F" w:rsidP="004B320F"/>
    <w:p w:rsidR="004B320F" w:rsidRDefault="004B320F" w:rsidP="004B320F"/>
    <w:p w:rsidR="00EB052A" w:rsidRDefault="004B320F" w:rsidP="004B320F">
      <w:pPr>
        <w:tabs>
          <w:tab w:val="left" w:pos="7095"/>
        </w:tabs>
      </w:pPr>
      <w:r>
        <w:tab/>
      </w:r>
    </w:p>
    <w:p w:rsidR="004B320F" w:rsidRDefault="004B320F" w:rsidP="004B320F">
      <w:pPr>
        <w:tabs>
          <w:tab w:val="left" w:pos="7095"/>
        </w:tabs>
      </w:pPr>
    </w:p>
    <w:p w:rsidR="004B320F" w:rsidRDefault="004B320F" w:rsidP="004B320F">
      <w:pPr>
        <w:tabs>
          <w:tab w:val="left" w:pos="7095"/>
        </w:tabs>
      </w:pPr>
    </w:p>
    <w:p w:rsidR="004B320F" w:rsidRPr="001F1112" w:rsidRDefault="004B320F" w:rsidP="004B320F">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РЕСУРСНОЕ ОБЕСПЕЧЕНИЕ РЕАЛИЗАЦИИ МУНИЦИПАЛЬНОЙ ПРОГРАММЫ  ЗА СЧЕТ СРЕДСТВ</w:t>
      </w:r>
    </w:p>
    <w:p w:rsidR="004B320F" w:rsidRDefault="004B320F" w:rsidP="004B320F">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БЮДЖЕТА МУНИЦИПАЛЬНОГО ОБРАЗОВАНИЯ</w:t>
      </w:r>
    </w:p>
    <w:p w:rsidR="004B320F" w:rsidRDefault="004B320F" w:rsidP="004B320F">
      <w:pPr>
        <w:spacing w:after="0" w:line="240" w:lineRule="auto"/>
        <w:rPr>
          <w:rFonts w:ascii="Times New Roman" w:hAnsi="Times New Roman" w:cs="Times New Roman"/>
          <w:b/>
          <w:bCs/>
          <w:color w:val="000000"/>
        </w:rPr>
      </w:pPr>
    </w:p>
    <w:p w:rsidR="004B320F" w:rsidRDefault="00050BC8" w:rsidP="004B320F">
      <w:pPr>
        <w:widowControl w:val="0"/>
        <w:autoSpaceDE w:val="0"/>
        <w:spacing w:after="0" w:line="240" w:lineRule="auto"/>
      </w:pPr>
      <w:r>
        <w:pict>
          <v:shapetype id="_x0000_t202" coordsize="21600,21600" o:spt="202" path="m,l,21600r21600,l21600,xe">
            <v:stroke joinstyle="miter"/>
            <v:path gradientshapeok="t" o:connecttype="rect"/>
          </v:shapetype>
          <v:shape id="_x0000_s1026" type="#_x0000_t202" style="position:absolute;margin-left:86.3pt;margin-top:0;width:721.7pt;height:25.15pt;z-index:251660288;mso-wrap-distance-left:0;mso-wrap-distance-right:0;mso-position-horizontal-relative:page" stroked="f">
            <v:fill opacity="0" color2="black"/>
            <v:textbox style="mso-next-textbox:#_x0000_s1026" inset="0,0,0,0">
              <w:txbxContent>
                <w:p w:rsidR="00983C15" w:rsidRDefault="00983C15" w:rsidP="004B320F">
                  <w:pPr>
                    <w:widowControl w:val="0"/>
                    <w:autoSpaceDE w:val="0"/>
                    <w:spacing w:after="0" w:line="240" w:lineRule="auto"/>
                    <w:jc w:val="center"/>
                  </w:pPr>
                  <w:r>
                    <w:rPr>
                      <w:rFonts w:ascii="Times New Roman" w:hAnsi="Times New Roman" w:cs="Times New Roman"/>
                      <w:color w:val="000000"/>
                    </w:rPr>
                    <w:t>«Управление и обеспечение деятельности Администрации Красногородского муниципального округа Псковской области", создание условий для эффективного управления муниципальными финансами и муниципальным долгом»</w:t>
                  </w:r>
                </w:p>
              </w:txbxContent>
            </v:textbox>
            <w10:wrap type="square" side="largest" anchorx="page"/>
          </v:shape>
        </w:pict>
      </w:r>
    </w:p>
    <w:tbl>
      <w:tblPr>
        <w:tblW w:w="15877" w:type="dxa"/>
        <w:tblInd w:w="-601" w:type="dxa"/>
        <w:tblLayout w:type="fixed"/>
        <w:tblLook w:val="0000"/>
      </w:tblPr>
      <w:tblGrid>
        <w:gridCol w:w="567"/>
        <w:gridCol w:w="2836"/>
        <w:gridCol w:w="1984"/>
        <w:gridCol w:w="3119"/>
        <w:gridCol w:w="2693"/>
        <w:gridCol w:w="3118"/>
        <w:gridCol w:w="1560"/>
      </w:tblGrid>
      <w:tr w:rsidR="004B320F" w:rsidTr="004B320F">
        <w:trPr>
          <w:trHeight w:val="378"/>
        </w:trPr>
        <w:tc>
          <w:tcPr>
            <w:tcW w:w="567" w:type="dxa"/>
            <w:vMerge w:val="restart"/>
            <w:tcBorders>
              <w:top w:val="single" w:sz="8" w:space="0" w:color="000000"/>
              <w:left w:val="single" w:sz="8" w:space="0" w:color="000000"/>
              <w:bottom w:val="single" w:sz="8" w:space="0" w:color="000000"/>
            </w:tcBorders>
            <w:shd w:val="clear" w:color="auto" w:fill="auto"/>
            <w:vAlign w:val="center"/>
          </w:tcPr>
          <w:p w:rsidR="004B320F" w:rsidRDefault="004B320F" w:rsidP="00ED7CFF">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2836" w:type="dxa"/>
            <w:tcBorders>
              <w:top w:val="single" w:sz="8" w:space="0" w:color="000000"/>
              <w:left w:val="single" w:sz="8" w:space="0" w:color="000000"/>
              <w:bottom w:val="single" w:sz="8" w:space="0" w:color="000000"/>
            </w:tcBorders>
            <w:shd w:val="clear" w:color="auto" w:fill="auto"/>
            <w:vAlign w:val="center"/>
          </w:tcPr>
          <w:p w:rsidR="004B320F" w:rsidRDefault="004B320F" w:rsidP="00ED7CFF">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Наименование программы, подпрограммы, основного мероприятия</w:t>
            </w:r>
          </w:p>
        </w:tc>
        <w:tc>
          <w:tcPr>
            <w:tcW w:w="1984" w:type="dxa"/>
            <w:tcBorders>
              <w:top w:val="single" w:sz="8" w:space="0" w:color="000000"/>
              <w:left w:val="single" w:sz="8" w:space="0" w:color="000000"/>
              <w:bottom w:val="single" w:sz="8" w:space="0" w:color="000000"/>
            </w:tcBorders>
            <w:shd w:val="clear" w:color="auto" w:fill="auto"/>
            <w:vAlign w:val="center"/>
          </w:tcPr>
          <w:p w:rsidR="004B320F" w:rsidRDefault="004B320F" w:rsidP="00ED7CFF">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Ответственный исполнитель, соисполнители, участники, исполнители мероприятий</w:t>
            </w:r>
          </w:p>
        </w:tc>
        <w:tc>
          <w:tcPr>
            <w:tcW w:w="1049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B320F" w:rsidRDefault="004B320F" w:rsidP="00ED7CFF">
            <w:pPr>
              <w:widowControl w:val="0"/>
              <w:autoSpaceDE w:val="0"/>
              <w:spacing w:after="0" w:line="240" w:lineRule="auto"/>
              <w:jc w:val="center"/>
            </w:pPr>
            <w:r>
              <w:rPr>
                <w:rFonts w:ascii="Times New Roman" w:hAnsi="Times New Roman" w:cs="Times New Roman"/>
                <w:b/>
                <w:bCs/>
                <w:color w:val="000000"/>
                <w:sz w:val="20"/>
                <w:szCs w:val="20"/>
              </w:rPr>
              <w:t>Оценка расходов (руб.), годы</w:t>
            </w:r>
          </w:p>
        </w:tc>
      </w:tr>
      <w:tr w:rsidR="004B320F" w:rsidTr="004B320F">
        <w:trPr>
          <w:trHeight w:val="492"/>
        </w:trPr>
        <w:tc>
          <w:tcPr>
            <w:tcW w:w="567" w:type="dxa"/>
            <w:vMerge/>
            <w:tcBorders>
              <w:top w:val="single" w:sz="8" w:space="0" w:color="000000"/>
              <w:left w:val="single" w:sz="8" w:space="0" w:color="000000"/>
              <w:bottom w:val="single" w:sz="8" w:space="0" w:color="000000"/>
            </w:tcBorders>
            <w:shd w:val="clear" w:color="auto" w:fill="auto"/>
            <w:vAlign w:val="center"/>
          </w:tcPr>
          <w:p w:rsidR="004B320F" w:rsidRDefault="004B320F" w:rsidP="00ED7CFF">
            <w:pPr>
              <w:widowControl w:val="0"/>
              <w:autoSpaceDE w:val="0"/>
              <w:snapToGrid w:val="0"/>
              <w:spacing w:after="0" w:line="240" w:lineRule="auto"/>
              <w:rPr>
                <w:rFonts w:ascii="Arial" w:hAnsi="Arial" w:cs="Arial"/>
                <w:sz w:val="24"/>
                <w:szCs w:val="24"/>
              </w:rPr>
            </w:pPr>
          </w:p>
        </w:tc>
        <w:tc>
          <w:tcPr>
            <w:tcW w:w="2836" w:type="dxa"/>
            <w:tcBorders>
              <w:top w:val="single" w:sz="8" w:space="0" w:color="000000"/>
              <w:left w:val="single" w:sz="8" w:space="0" w:color="000000"/>
              <w:bottom w:val="single" w:sz="8" w:space="0" w:color="000000"/>
            </w:tcBorders>
            <w:shd w:val="clear" w:color="auto" w:fill="auto"/>
            <w:vAlign w:val="center"/>
          </w:tcPr>
          <w:p w:rsidR="004B320F" w:rsidRDefault="004B320F" w:rsidP="00ED7CFF">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Описание</w:t>
            </w:r>
          </w:p>
        </w:tc>
        <w:tc>
          <w:tcPr>
            <w:tcW w:w="1984" w:type="dxa"/>
            <w:tcBorders>
              <w:top w:val="single" w:sz="8" w:space="0" w:color="000000"/>
              <w:left w:val="single" w:sz="8" w:space="0" w:color="000000"/>
              <w:bottom w:val="single" w:sz="8" w:space="0" w:color="000000"/>
            </w:tcBorders>
            <w:shd w:val="clear" w:color="auto" w:fill="auto"/>
            <w:vAlign w:val="center"/>
          </w:tcPr>
          <w:p w:rsidR="004B320F" w:rsidRDefault="004B320F" w:rsidP="00ED7CFF">
            <w:pPr>
              <w:widowControl w:val="0"/>
              <w:autoSpaceDE w:val="0"/>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ГРБС_Описание</w:t>
            </w:r>
            <w:proofErr w:type="spellEnd"/>
          </w:p>
        </w:tc>
        <w:tc>
          <w:tcPr>
            <w:tcW w:w="3119" w:type="dxa"/>
            <w:tcBorders>
              <w:top w:val="single" w:sz="8" w:space="0" w:color="000000"/>
              <w:left w:val="single" w:sz="8" w:space="0" w:color="000000"/>
              <w:bottom w:val="single" w:sz="8" w:space="0" w:color="000000"/>
            </w:tcBorders>
            <w:shd w:val="clear" w:color="auto" w:fill="auto"/>
            <w:vAlign w:val="center"/>
          </w:tcPr>
          <w:p w:rsidR="004B320F" w:rsidRDefault="004B320F" w:rsidP="00ED7CFF">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2024</w:t>
            </w:r>
          </w:p>
        </w:tc>
        <w:tc>
          <w:tcPr>
            <w:tcW w:w="2693" w:type="dxa"/>
            <w:tcBorders>
              <w:top w:val="single" w:sz="8" w:space="0" w:color="000000"/>
              <w:left w:val="single" w:sz="8" w:space="0" w:color="000000"/>
              <w:bottom w:val="single" w:sz="8" w:space="0" w:color="000000"/>
            </w:tcBorders>
            <w:shd w:val="clear" w:color="auto" w:fill="auto"/>
            <w:vAlign w:val="center"/>
          </w:tcPr>
          <w:p w:rsidR="004B320F" w:rsidRDefault="004B320F" w:rsidP="00ED7CFF">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2024</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B320F" w:rsidRPr="004B320F" w:rsidRDefault="004B320F" w:rsidP="00ED7CFF">
            <w:pPr>
              <w:widowControl w:val="0"/>
              <w:autoSpaceDE w:val="0"/>
              <w:spacing w:after="0" w:line="240" w:lineRule="auto"/>
              <w:jc w:val="center"/>
              <w:rPr>
                <w:rFonts w:ascii="Times New Roman" w:hAnsi="Times New Roman" w:cs="Times New Roman"/>
                <w:b/>
                <w:sz w:val="20"/>
                <w:szCs w:val="20"/>
              </w:rPr>
            </w:pPr>
            <w:r w:rsidRPr="004B320F">
              <w:rPr>
                <w:rFonts w:ascii="Times New Roman" w:hAnsi="Times New Roman" w:cs="Times New Roman"/>
                <w:b/>
                <w:sz w:val="20"/>
                <w:szCs w:val="20"/>
              </w:rPr>
              <w:t>2026</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B320F" w:rsidRPr="006F3D61" w:rsidRDefault="004B320F" w:rsidP="00ED7CFF">
            <w:pPr>
              <w:widowControl w:val="0"/>
              <w:autoSpaceDE w:val="0"/>
              <w:spacing w:after="0" w:line="240" w:lineRule="auto"/>
              <w:jc w:val="center"/>
              <w:rPr>
                <w:rFonts w:ascii="Times New Roman" w:hAnsi="Times New Roman" w:cs="Times New Roman"/>
              </w:rPr>
            </w:pPr>
            <w:r w:rsidRPr="006F3D61">
              <w:rPr>
                <w:rFonts w:ascii="Times New Roman" w:hAnsi="Times New Roman" w:cs="Times New Roman"/>
              </w:rPr>
              <w:t>Всего</w:t>
            </w:r>
          </w:p>
        </w:tc>
      </w:tr>
      <w:tr w:rsidR="004B320F" w:rsidTr="004B320F">
        <w:trPr>
          <w:trHeight w:val="239"/>
        </w:trPr>
        <w:tc>
          <w:tcPr>
            <w:tcW w:w="567" w:type="dxa"/>
            <w:tcBorders>
              <w:top w:val="single" w:sz="8" w:space="0" w:color="000000"/>
              <w:left w:val="single" w:sz="8" w:space="0" w:color="000000"/>
              <w:bottom w:val="single" w:sz="8" w:space="0" w:color="000000"/>
            </w:tcBorders>
            <w:shd w:val="clear" w:color="auto" w:fill="auto"/>
            <w:vAlign w:val="center"/>
          </w:tcPr>
          <w:p w:rsidR="004B320F" w:rsidRDefault="004B320F" w:rsidP="00ED7CFF">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2836" w:type="dxa"/>
            <w:tcBorders>
              <w:top w:val="single" w:sz="8" w:space="0" w:color="000000"/>
              <w:left w:val="single" w:sz="8" w:space="0" w:color="000000"/>
              <w:bottom w:val="single" w:sz="8" w:space="0" w:color="000000"/>
            </w:tcBorders>
            <w:shd w:val="clear" w:color="auto" w:fill="auto"/>
            <w:vAlign w:val="center"/>
          </w:tcPr>
          <w:p w:rsidR="004B320F" w:rsidRDefault="004B320F" w:rsidP="00ED7CFF">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984" w:type="dxa"/>
            <w:tcBorders>
              <w:top w:val="single" w:sz="8" w:space="0" w:color="000000"/>
              <w:left w:val="single" w:sz="8" w:space="0" w:color="000000"/>
              <w:bottom w:val="single" w:sz="8" w:space="0" w:color="000000"/>
            </w:tcBorders>
            <w:shd w:val="clear" w:color="auto" w:fill="auto"/>
            <w:vAlign w:val="center"/>
          </w:tcPr>
          <w:p w:rsidR="004B320F" w:rsidRDefault="004B320F" w:rsidP="00ED7CFF">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3119" w:type="dxa"/>
            <w:tcBorders>
              <w:top w:val="single" w:sz="8" w:space="0" w:color="000000"/>
              <w:left w:val="single" w:sz="8" w:space="0" w:color="000000"/>
              <w:bottom w:val="single" w:sz="8" w:space="0" w:color="000000"/>
            </w:tcBorders>
            <w:shd w:val="clear" w:color="auto" w:fill="auto"/>
            <w:vAlign w:val="center"/>
          </w:tcPr>
          <w:p w:rsidR="004B320F" w:rsidRDefault="004B320F" w:rsidP="00ED7CFF">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2693" w:type="dxa"/>
            <w:tcBorders>
              <w:top w:val="single" w:sz="8" w:space="0" w:color="000000"/>
              <w:left w:val="single" w:sz="8" w:space="0" w:color="000000"/>
              <w:bottom w:val="single" w:sz="8" w:space="0" w:color="000000"/>
            </w:tcBorders>
            <w:shd w:val="clear" w:color="auto" w:fill="auto"/>
            <w:vAlign w:val="center"/>
          </w:tcPr>
          <w:p w:rsidR="004B320F" w:rsidRDefault="004B320F" w:rsidP="00ED7CFF">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B320F" w:rsidRPr="00F15063" w:rsidRDefault="004B320F" w:rsidP="00ED7CFF">
            <w:pPr>
              <w:widowControl w:val="0"/>
              <w:autoSpaceDE w:val="0"/>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6</w:t>
            </w:r>
          </w:p>
        </w:tc>
        <w:tc>
          <w:tcPr>
            <w:tcW w:w="1560" w:type="dxa"/>
            <w:tcBorders>
              <w:top w:val="single" w:sz="8" w:space="0" w:color="000000"/>
              <w:left w:val="single" w:sz="8" w:space="0" w:color="000000"/>
              <w:bottom w:val="single" w:sz="4" w:space="0" w:color="auto"/>
              <w:right w:val="single" w:sz="8" w:space="0" w:color="000000"/>
            </w:tcBorders>
            <w:shd w:val="clear" w:color="auto" w:fill="auto"/>
            <w:vAlign w:val="center"/>
          </w:tcPr>
          <w:p w:rsidR="004B320F" w:rsidRPr="00F15063" w:rsidRDefault="004B320F" w:rsidP="00ED7CFF">
            <w:pPr>
              <w:widowControl w:val="0"/>
              <w:autoSpaceDE w:val="0"/>
              <w:spacing w:after="0" w:line="240" w:lineRule="auto"/>
              <w:rPr>
                <w:rFonts w:ascii="Times New Roman" w:hAnsi="Times New Roman" w:cs="Times New Roman"/>
                <w:b/>
                <w:sz w:val="20"/>
                <w:szCs w:val="20"/>
              </w:rPr>
            </w:pPr>
            <w:r>
              <w:rPr>
                <w:rFonts w:ascii="Times New Roman" w:hAnsi="Times New Roman" w:cs="Times New Roman"/>
                <w:b/>
                <w:sz w:val="20"/>
                <w:szCs w:val="20"/>
              </w:rPr>
              <w:t>7</w:t>
            </w:r>
          </w:p>
        </w:tc>
      </w:tr>
      <w:tr w:rsidR="004B320F" w:rsidTr="004B320F">
        <w:trPr>
          <w:trHeight w:val="1494"/>
        </w:trPr>
        <w:tc>
          <w:tcPr>
            <w:tcW w:w="567" w:type="dxa"/>
            <w:tcBorders>
              <w:top w:val="single" w:sz="8" w:space="0" w:color="000000"/>
              <w:left w:val="single" w:sz="8" w:space="0" w:color="000000"/>
            </w:tcBorders>
            <w:shd w:val="clear" w:color="auto" w:fill="auto"/>
          </w:tcPr>
          <w:p w:rsidR="004B320F" w:rsidRDefault="004B320F" w:rsidP="00ED7CFF">
            <w:pPr>
              <w:widowControl w:val="0"/>
              <w:autoSpaceDE w:val="0"/>
              <w:snapToGrid w:val="0"/>
              <w:spacing w:after="0" w:line="240" w:lineRule="auto"/>
              <w:rPr>
                <w:rFonts w:ascii="Arial" w:hAnsi="Arial" w:cs="Arial"/>
                <w:sz w:val="24"/>
                <w:szCs w:val="24"/>
              </w:rPr>
            </w:pPr>
          </w:p>
        </w:tc>
        <w:tc>
          <w:tcPr>
            <w:tcW w:w="2836" w:type="dxa"/>
            <w:tcBorders>
              <w:top w:val="single" w:sz="8" w:space="0" w:color="000000"/>
              <w:left w:val="single" w:sz="8" w:space="0" w:color="000000"/>
            </w:tcBorders>
            <w:shd w:val="clear" w:color="auto" w:fill="auto"/>
          </w:tcPr>
          <w:p w:rsidR="004B320F" w:rsidRDefault="004B320F"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Муниципальная программа «Управление и обеспечение деятельности администрации муниципального образования "Красногородский район", создание условий для эффективного управления муниципальными финансами и муниципальным долгом»</w:t>
            </w:r>
          </w:p>
        </w:tc>
        <w:tc>
          <w:tcPr>
            <w:tcW w:w="1984" w:type="dxa"/>
            <w:tcBorders>
              <w:top w:val="single" w:sz="8" w:space="0" w:color="000000"/>
              <w:left w:val="single" w:sz="8" w:space="0" w:color="000000"/>
            </w:tcBorders>
            <w:shd w:val="clear" w:color="auto" w:fill="auto"/>
          </w:tcPr>
          <w:p w:rsidR="004B320F" w:rsidRDefault="004B320F" w:rsidP="00ED7CFF">
            <w:pPr>
              <w:widowControl w:val="0"/>
              <w:autoSpaceDE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 xml:space="preserve">всего, в том числе: </w:t>
            </w:r>
          </w:p>
        </w:tc>
        <w:tc>
          <w:tcPr>
            <w:tcW w:w="3119" w:type="dxa"/>
            <w:tcBorders>
              <w:top w:val="single" w:sz="8" w:space="0" w:color="000000"/>
              <w:left w:val="single" w:sz="8" w:space="0" w:color="000000"/>
              <w:bottom w:val="single" w:sz="8" w:space="0" w:color="000000"/>
            </w:tcBorders>
            <w:shd w:val="clear" w:color="auto" w:fill="auto"/>
          </w:tcPr>
          <w:p w:rsidR="004B320F" w:rsidRPr="00A025AE" w:rsidRDefault="00A025AE" w:rsidP="00ED7CFF">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34 202 000,00</w:t>
            </w:r>
          </w:p>
        </w:tc>
        <w:tc>
          <w:tcPr>
            <w:tcW w:w="2693" w:type="dxa"/>
            <w:tcBorders>
              <w:top w:val="single" w:sz="8" w:space="0" w:color="000000"/>
              <w:left w:val="single" w:sz="8" w:space="0" w:color="000000"/>
              <w:bottom w:val="single" w:sz="8" w:space="0" w:color="000000"/>
            </w:tcBorders>
            <w:shd w:val="clear" w:color="auto" w:fill="auto"/>
          </w:tcPr>
          <w:p w:rsidR="004B320F" w:rsidRPr="00A025AE" w:rsidRDefault="00A025AE" w:rsidP="00ED7CFF">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33 202 000,00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4B320F" w:rsidRPr="00A025AE" w:rsidRDefault="00A025AE" w:rsidP="00ED7CFF">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33 203 000,00</w:t>
            </w:r>
          </w:p>
        </w:tc>
        <w:tc>
          <w:tcPr>
            <w:tcW w:w="1560" w:type="dxa"/>
            <w:tcBorders>
              <w:top w:val="single" w:sz="4" w:space="0" w:color="auto"/>
              <w:left w:val="single" w:sz="8" w:space="0" w:color="000000"/>
              <w:bottom w:val="single" w:sz="8" w:space="0" w:color="000000"/>
              <w:right w:val="single" w:sz="8" w:space="0" w:color="000000"/>
            </w:tcBorders>
            <w:shd w:val="clear" w:color="auto" w:fill="auto"/>
          </w:tcPr>
          <w:p w:rsidR="004B320F" w:rsidRPr="00A025AE" w:rsidRDefault="00A025AE" w:rsidP="00ED7CF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100 607 000,00</w:t>
            </w:r>
          </w:p>
        </w:tc>
      </w:tr>
      <w:tr w:rsidR="004B320F" w:rsidTr="00ED7CFF">
        <w:trPr>
          <w:trHeight w:val="373"/>
        </w:trPr>
        <w:tc>
          <w:tcPr>
            <w:tcW w:w="567" w:type="dxa"/>
            <w:tcBorders>
              <w:left w:val="single" w:sz="8" w:space="0" w:color="000000"/>
            </w:tcBorders>
            <w:shd w:val="clear" w:color="auto" w:fill="auto"/>
          </w:tcPr>
          <w:p w:rsidR="004B320F" w:rsidRDefault="004B320F" w:rsidP="00ED7CFF">
            <w:pPr>
              <w:widowControl w:val="0"/>
              <w:autoSpaceDE w:val="0"/>
              <w:snapToGrid w:val="0"/>
              <w:spacing w:after="0" w:line="240" w:lineRule="auto"/>
              <w:rPr>
                <w:rFonts w:ascii="Arial" w:hAnsi="Arial" w:cs="Arial"/>
                <w:sz w:val="24"/>
                <w:szCs w:val="24"/>
              </w:rPr>
            </w:pPr>
          </w:p>
        </w:tc>
        <w:tc>
          <w:tcPr>
            <w:tcW w:w="2836" w:type="dxa"/>
            <w:vMerge w:val="restart"/>
            <w:tcBorders>
              <w:left w:val="single" w:sz="8" w:space="0" w:color="000000"/>
            </w:tcBorders>
            <w:shd w:val="clear" w:color="auto" w:fill="auto"/>
          </w:tcPr>
          <w:p w:rsidR="004B320F" w:rsidRPr="00390802" w:rsidRDefault="004B320F" w:rsidP="00ED7CFF">
            <w:pPr>
              <w:widowControl w:val="0"/>
              <w:autoSpaceDE w:val="0"/>
              <w:snapToGrid w:val="0"/>
              <w:spacing w:after="0" w:line="240" w:lineRule="auto"/>
              <w:rPr>
                <w:rFonts w:ascii="Arial" w:hAnsi="Arial" w:cs="Arial"/>
                <w:sz w:val="24"/>
                <w:szCs w:val="24"/>
                <w:lang w:val="en-US"/>
              </w:rPr>
            </w:pPr>
          </w:p>
        </w:tc>
        <w:tc>
          <w:tcPr>
            <w:tcW w:w="1984" w:type="dxa"/>
            <w:tcBorders>
              <w:top w:val="single" w:sz="8" w:space="0" w:color="000000"/>
              <w:left w:val="single" w:sz="8" w:space="0" w:color="000000"/>
            </w:tcBorders>
            <w:shd w:val="clear" w:color="auto" w:fill="auto"/>
          </w:tcPr>
          <w:p w:rsidR="004B320F" w:rsidRDefault="00E85B4C" w:rsidP="00ED7CFF">
            <w:pPr>
              <w:widowControl w:val="0"/>
              <w:autoSpaceDE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 xml:space="preserve">Администрация Красногородского </w:t>
            </w:r>
            <w:r>
              <w:rPr>
                <w:rFonts w:ascii="Times New Roman" w:hAnsi="Times New Roman" w:cs="Times New Roman"/>
                <w:color w:val="000000"/>
                <w:sz w:val="20"/>
                <w:szCs w:val="20"/>
              </w:rPr>
              <w:t xml:space="preserve"> муниципального округа</w:t>
            </w:r>
          </w:p>
        </w:tc>
        <w:tc>
          <w:tcPr>
            <w:tcW w:w="3119" w:type="dxa"/>
            <w:tcBorders>
              <w:top w:val="single" w:sz="8" w:space="0" w:color="000000"/>
              <w:left w:val="single" w:sz="8" w:space="0" w:color="000000"/>
              <w:bottom w:val="single" w:sz="8" w:space="0" w:color="000000"/>
            </w:tcBorders>
            <w:shd w:val="clear" w:color="auto" w:fill="auto"/>
          </w:tcPr>
          <w:p w:rsidR="004B320F" w:rsidRPr="00A025AE" w:rsidRDefault="00BB5670"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29 357 000,00</w:t>
            </w:r>
          </w:p>
        </w:tc>
        <w:tc>
          <w:tcPr>
            <w:tcW w:w="2693" w:type="dxa"/>
            <w:tcBorders>
              <w:top w:val="single" w:sz="8" w:space="0" w:color="000000"/>
              <w:left w:val="single" w:sz="8" w:space="0" w:color="000000"/>
              <w:bottom w:val="single" w:sz="8" w:space="0" w:color="000000"/>
            </w:tcBorders>
            <w:shd w:val="clear" w:color="auto" w:fill="auto"/>
          </w:tcPr>
          <w:p w:rsidR="004B320F" w:rsidRPr="00A025AE" w:rsidRDefault="009E269A" w:rsidP="00ED7CF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28 357 000,00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4B320F" w:rsidRPr="00A025AE" w:rsidRDefault="009E269A" w:rsidP="00ED7CF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28 358 000,00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4B320F" w:rsidRPr="00A025AE" w:rsidRDefault="009E269A" w:rsidP="00ED7CF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86 072 000,00</w:t>
            </w:r>
          </w:p>
        </w:tc>
      </w:tr>
      <w:tr w:rsidR="004B320F" w:rsidTr="00ED7CFF">
        <w:trPr>
          <w:trHeight w:val="239"/>
        </w:trPr>
        <w:tc>
          <w:tcPr>
            <w:tcW w:w="567" w:type="dxa"/>
            <w:tcBorders>
              <w:left w:val="single" w:sz="8" w:space="0" w:color="000000"/>
            </w:tcBorders>
            <w:shd w:val="clear" w:color="auto" w:fill="auto"/>
          </w:tcPr>
          <w:p w:rsidR="004B320F" w:rsidRDefault="004B320F" w:rsidP="00ED7CFF">
            <w:pPr>
              <w:widowControl w:val="0"/>
              <w:autoSpaceDE w:val="0"/>
              <w:snapToGrid w:val="0"/>
              <w:spacing w:after="0" w:line="240" w:lineRule="auto"/>
              <w:rPr>
                <w:rFonts w:ascii="Arial" w:hAnsi="Arial" w:cs="Arial"/>
                <w:sz w:val="24"/>
                <w:szCs w:val="24"/>
              </w:rPr>
            </w:pPr>
          </w:p>
        </w:tc>
        <w:tc>
          <w:tcPr>
            <w:tcW w:w="2836" w:type="dxa"/>
            <w:vMerge/>
            <w:tcBorders>
              <w:left w:val="single" w:sz="8" w:space="0" w:color="000000"/>
            </w:tcBorders>
            <w:shd w:val="clear" w:color="auto" w:fill="auto"/>
          </w:tcPr>
          <w:p w:rsidR="004B320F" w:rsidRDefault="004B320F" w:rsidP="00ED7CFF">
            <w:pPr>
              <w:widowControl w:val="0"/>
              <w:autoSpaceDE w:val="0"/>
              <w:snapToGrid w:val="0"/>
              <w:spacing w:after="0" w:line="240" w:lineRule="auto"/>
              <w:rPr>
                <w:rFonts w:ascii="Arial" w:hAnsi="Arial" w:cs="Arial"/>
                <w:sz w:val="24"/>
                <w:szCs w:val="24"/>
              </w:rPr>
            </w:pPr>
          </w:p>
        </w:tc>
        <w:tc>
          <w:tcPr>
            <w:tcW w:w="1984" w:type="dxa"/>
            <w:tcBorders>
              <w:top w:val="single" w:sz="8" w:space="0" w:color="000000"/>
              <w:left w:val="single" w:sz="8" w:space="0" w:color="000000"/>
            </w:tcBorders>
            <w:shd w:val="clear" w:color="auto" w:fill="auto"/>
          </w:tcPr>
          <w:p w:rsidR="004B320F" w:rsidRPr="009E269A" w:rsidRDefault="009E269A"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ФУ Администрации Красногородского муниципального округа</w:t>
            </w:r>
          </w:p>
        </w:tc>
        <w:tc>
          <w:tcPr>
            <w:tcW w:w="3119" w:type="dxa"/>
            <w:tcBorders>
              <w:top w:val="single" w:sz="8" w:space="0" w:color="000000"/>
              <w:left w:val="single" w:sz="8" w:space="0" w:color="000000"/>
              <w:bottom w:val="single" w:sz="8" w:space="0" w:color="000000"/>
            </w:tcBorders>
            <w:shd w:val="clear" w:color="auto" w:fill="auto"/>
          </w:tcPr>
          <w:p w:rsidR="004B320F" w:rsidRPr="00A025AE" w:rsidRDefault="00BB5670" w:rsidP="00ED7CFF">
            <w:pPr>
              <w:rPr>
                <w:rFonts w:ascii="Times New Roman" w:hAnsi="Times New Roman" w:cs="Times New Roman"/>
                <w:color w:val="000000"/>
                <w:sz w:val="20"/>
                <w:szCs w:val="20"/>
              </w:rPr>
            </w:pPr>
            <w:r>
              <w:rPr>
                <w:rFonts w:ascii="Times New Roman" w:hAnsi="Times New Roman" w:cs="Times New Roman"/>
                <w:color w:val="000000"/>
                <w:sz w:val="20"/>
                <w:szCs w:val="20"/>
              </w:rPr>
              <w:t>4</w:t>
            </w:r>
            <w:r w:rsidR="00EF2CF9">
              <w:rPr>
                <w:rFonts w:ascii="Times New Roman" w:hAnsi="Times New Roman" w:cs="Times New Roman"/>
                <w:color w:val="000000"/>
                <w:sz w:val="20"/>
                <w:szCs w:val="20"/>
              </w:rPr>
              <w:t> </w:t>
            </w:r>
            <w:r>
              <w:rPr>
                <w:rFonts w:ascii="Times New Roman" w:hAnsi="Times New Roman" w:cs="Times New Roman"/>
                <w:color w:val="000000"/>
                <w:sz w:val="20"/>
                <w:szCs w:val="20"/>
              </w:rPr>
              <w:t>845</w:t>
            </w:r>
            <w:r w:rsidR="00EF2CF9">
              <w:rPr>
                <w:rFonts w:ascii="Times New Roman" w:hAnsi="Times New Roman" w:cs="Times New Roman"/>
                <w:color w:val="000000"/>
                <w:sz w:val="20"/>
                <w:szCs w:val="20"/>
              </w:rPr>
              <w:t xml:space="preserve"> 000</w:t>
            </w:r>
            <w:r>
              <w:rPr>
                <w:rFonts w:ascii="Times New Roman" w:hAnsi="Times New Roman" w:cs="Times New Roman"/>
                <w:color w:val="000000"/>
                <w:sz w:val="20"/>
                <w:szCs w:val="20"/>
              </w:rPr>
              <w:t>,00</w:t>
            </w:r>
          </w:p>
        </w:tc>
        <w:tc>
          <w:tcPr>
            <w:tcW w:w="2693" w:type="dxa"/>
            <w:tcBorders>
              <w:top w:val="single" w:sz="8" w:space="0" w:color="000000"/>
              <w:left w:val="single" w:sz="8" w:space="0" w:color="000000"/>
              <w:bottom w:val="single" w:sz="8" w:space="0" w:color="000000"/>
            </w:tcBorders>
            <w:shd w:val="clear" w:color="auto" w:fill="auto"/>
          </w:tcPr>
          <w:p w:rsidR="004B320F" w:rsidRPr="00A025AE" w:rsidRDefault="009E269A" w:rsidP="00ED7CFF">
            <w:pPr>
              <w:rPr>
                <w:rFonts w:ascii="Times New Roman" w:hAnsi="Times New Roman" w:cs="Times New Roman"/>
                <w:sz w:val="20"/>
                <w:szCs w:val="20"/>
              </w:rPr>
            </w:pPr>
            <w:r>
              <w:rPr>
                <w:rFonts w:ascii="Times New Roman" w:hAnsi="Times New Roman" w:cs="Times New Roman"/>
                <w:color w:val="000000"/>
                <w:sz w:val="20"/>
                <w:szCs w:val="20"/>
              </w:rPr>
              <w:t>4</w:t>
            </w:r>
            <w:r w:rsidR="00EF2CF9">
              <w:rPr>
                <w:rFonts w:ascii="Times New Roman" w:hAnsi="Times New Roman" w:cs="Times New Roman"/>
                <w:color w:val="000000"/>
                <w:sz w:val="20"/>
                <w:szCs w:val="20"/>
              </w:rPr>
              <w:t> </w:t>
            </w:r>
            <w:r>
              <w:rPr>
                <w:rFonts w:ascii="Times New Roman" w:hAnsi="Times New Roman" w:cs="Times New Roman"/>
                <w:color w:val="000000"/>
                <w:sz w:val="20"/>
                <w:szCs w:val="20"/>
              </w:rPr>
              <w:t>845</w:t>
            </w:r>
            <w:r w:rsidR="00EF2CF9">
              <w:rPr>
                <w:rFonts w:ascii="Times New Roman" w:hAnsi="Times New Roman" w:cs="Times New Roman"/>
                <w:color w:val="000000"/>
                <w:sz w:val="20"/>
                <w:szCs w:val="20"/>
              </w:rPr>
              <w:t> 000</w:t>
            </w:r>
            <w:r>
              <w:rPr>
                <w:rFonts w:ascii="Times New Roman" w:hAnsi="Times New Roman" w:cs="Times New Roman"/>
                <w:color w:val="000000"/>
                <w:sz w:val="20"/>
                <w:szCs w:val="20"/>
              </w:rPr>
              <w:t>,00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4B320F" w:rsidRPr="00A025AE" w:rsidRDefault="009E269A" w:rsidP="00ED7CFF">
            <w:pPr>
              <w:rPr>
                <w:rFonts w:ascii="Times New Roman" w:hAnsi="Times New Roman" w:cs="Times New Roman"/>
                <w:sz w:val="20"/>
                <w:szCs w:val="20"/>
              </w:rPr>
            </w:pPr>
            <w:r>
              <w:rPr>
                <w:rFonts w:ascii="Times New Roman" w:hAnsi="Times New Roman" w:cs="Times New Roman"/>
                <w:color w:val="000000"/>
                <w:sz w:val="20"/>
                <w:szCs w:val="20"/>
              </w:rPr>
              <w:t>4</w:t>
            </w:r>
            <w:r w:rsidR="00EF2CF9">
              <w:rPr>
                <w:rFonts w:ascii="Times New Roman" w:hAnsi="Times New Roman" w:cs="Times New Roman"/>
                <w:color w:val="000000"/>
                <w:sz w:val="20"/>
                <w:szCs w:val="20"/>
              </w:rPr>
              <w:t> </w:t>
            </w:r>
            <w:r>
              <w:rPr>
                <w:rFonts w:ascii="Times New Roman" w:hAnsi="Times New Roman" w:cs="Times New Roman"/>
                <w:color w:val="000000"/>
                <w:sz w:val="20"/>
                <w:szCs w:val="20"/>
              </w:rPr>
              <w:t>845</w:t>
            </w:r>
            <w:r w:rsidR="00EF2CF9">
              <w:rPr>
                <w:rFonts w:ascii="Times New Roman" w:hAnsi="Times New Roman" w:cs="Times New Roman"/>
                <w:color w:val="000000"/>
                <w:sz w:val="20"/>
                <w:szCs w:val="20"/>
              </w:rPr>
              <w:t xml:space="preserve"> 000</w:t>
            </w:r>
            <w:r>
              <w:rPr>
                <w:rFonts w:ascii="Times New Roman" w:hAnsi="Times New Roman" w:cs="Times New Roman"/>
                <w:color w:val="000000"/>
                <w:sz w:val="20"/>
                <w:szCs w:val="20"/>
              </w:rPr>
              <w:t>,00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4B320F" w:rsidRPr="00A025AE" w:rsidRDefault="009E269A" w:rsidP="00ED7CF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EF2CF9">
              <w:rPr>
                <w:rFonts w:ascii="Times New Roman" w:hAnsi="Times New Roman" w:cs="Times New Roman"/>
                <w:sz w:val="20"/>
                <w:szCs w:val="20"/>
              </w:rPr>
              <w:t> </w:t>
            </w:r>
            <w:r>
              <w:rPr>
                <w:rFonts w:ascii="Times New Roman" w:hAnsi="Times New Roman" w:cs="Times New Roman"/>
                <w:sz w:val="20"/>
                <w:szCs w:val="20"/>
              </w:rPr>
              <w:t>535</w:t>
            </w:r>
            <w:r w:rsidR="00EF2CF9">
              <w:rPr>
                <w:rFonts w:ascii="Times New Roman" w:hAnsi="Times New Roman" w:cs="Times New Roman"/>
                <w:sz w:val="20"/>
                <w:szCs w:val="20"/>
              </w:rPr>
              <w:t xml:space="preserve"> 000</w:t>
            </w:r>
            <w:r>
              <w:rPr>
                <w:rFonts w:ascii="Times New Roman" w:hAnsi="Times New Roman" w:cs="Times New Roman"/>
                <w:sz w:val="20"/>
                <w:szCs w:val="20"/>
              </w:rPr>
              <w:t>,00</w:t>
            </w:r>
          </w:p>
        </w:tc>
      </w:tr>
      <w:tr w:rsidR="004B320F" w:rsidTr="004B320F">
        <w:trPr>
          <w:trHeight w:val="963"/>
        </w:trPr>
        <w:tc>
          <w:tcPr>
            <w:tcW w:w="567" w:type="dxa"/>
            <w:tcBorders>
              <w:top w:val="single" w:sz="8" w:space="0" w:color="000000"/>
              <w:left w:val="single" w:sz="8" w:space="0" w:color="000000"/>
            </w:tcBorders>
            <w:shd w:val="clear" w:color="auto" w:fill="auto"/>
          </w:tcPr>
          <w:p w:rsidR="004B320F" w:rsidRDefault="004B320F" w:rsidP="00ED7CF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2836" w:type="dxa"/>
            <w:tcBorders>
              <w:top w:val="single" w:sz="8" w:space="0" w:color="000000"/>
              <w:left w:val="single" w:sz="8" w:space="0" w:color="000000"/>
            </w:tcBorders>
            <w:shd w:val="clear" w:color="auto" w:fill="auto"/>
          </w:tcPr>
          <w:p w:rsidR="004B320F" w:rsidRDefault="004B320F"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Подпрограмма 1 «Обеспечение функционирования администрации муниципального образования»</w:t>
            </w:r>
          </w:p>
        </w:tc>
        <w:tc>
          <w:tcPr>
            <w:tcW w:w="1984" w:type="dxa"/>
            <w:tcBorders>
              <w:top w:val="single" w:sz="8" w:space="0" w:color="000000"/>
              <w:left w:val="single" w:sz="8" w:space="0" w:color="000000"/>
            </w:tcBorders>
            <w:shd w:val="clear" w:color="auto" w:fill="auto"/>
          </w:tcPr>
          <w:p w:rsidR="004B320F" w:rsidRDefault="004B320F"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в том числе: </w:t>
            </w:r>
          </w:p>
        </w:tc>
        <w:tc>
          <w:tcPr>
            <w:tcW w:w="3119" w:type="dxa"/>
            <w:tcBorders>
              <w:top w:val="single" w:sz="8" w:space="0" w:color="000000"/>
              <w:left w:val="single" w:sz="8" w:space="0" w:color="000000"/>
              <w:bottom w:val="single" w:sz="8" w:space="0" w:color="000000"/>
            </w:tcBorders>
            <w:shd w:val="clear" w:color="auto" w:fill="auto"/>
          </w:tcPr>
          <w:p w:rsidR="004B320F" w:rsidRPr="00A025AE" w:rsidRDefault="00A025AE" w:rsidP="00ED7CFF">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32 783 000,00</w:t>
            </w:r>
          </w:p>
        </w:tc>
        <w:tc>
          <w:tcPr>
            <w:tcW w:w="2693" w:type="dxa"/>
            <w:tcBorders>
              <w:top w:val="single" w:sz="8" w:space="0" w:color="000000"/>
              <w:left w:val="single" w:sz="8" w:space="0" w:color="000000"/>
              <w:bottom w:val="single" w:sz="8" w:space="0" w:color="000000"/>
            </w:tcBorders>
            <w:shd w:val="clear" w:color="auto" w:fill="auto"/>
          </w:tcPr>
          <w:p w:rsidR="004B320F" w:rsidRPr="00A025AE" w:rsidRDefault="00A025AE" w:rsidP="00ED7CF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31 783 000,00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4B320F" w:rsidRPr="00A025AE" w:rsidRDefault="00A025AE" w:rsidP="00ED7CF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31 784 000,00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4B320F" w:rsidRPr="00A025AE" w:rsidRDefault="00A025AE" w:rsidP="00ED7CF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96 350 000,00</w:t>
            </w:r>
          </w:p>
        </w:tc>
      </w:tr>
      <w:tr w:rsidR="00BB5670" w:rsidTr="00ED7CFF">
        <w:trPr>
          <w:trHeight w:val="239"/>
        </w:trPr>
        <w:tc>
          <w:tcPr>
            <w:tcW w:w="567" w:type="dxa"/>
            <w:tcBorders>
              <w:left w:val="single" w:sz="8" w:space="0" w:color="000000"/>
            </w:tcBorders>
            <w:shd w:val="clear" w:color="auto" w:fill="auto"/>
          </w:tcPr>
          <w:p w:rsidR="00BB5670" w:rsidRDefault="00BB5670" w:rsidP="00ED7CFF">
            <w:pPr>
              <w:widowControl w:val="0"/>
              <w:autoSpaceDE w:val="0"/>
              <w:snapToGrid w:val="0"/>
              <w:spacing w:after="0" w:line="240" w:lineRule="auto"/>
              <w:rPr>
                <w:rFonts w:ascii="Arial" w:hAnsi="Arial" w:cs="Arial"/>
                <w:sz w:val="24"/>
                <w:szCs w:val="24"/>
              </w:rPr>
            </w:pPr>
          </w:p>
        </w:tc>
        <w:tc>
          <w:tcPr>
            <w:tcW w:w="2836" w:type="dxa"/>
            <w:vMerge w:val="restart"/>
            <w:tcBorders>
              <w:left w:val="single" w:sz="8" w:space="0" w:color="000000"/>
            </w:tcBorders>
            <w:shd w:val="clear" w:color="auto" w:fill="auto"/>
          </w:tcPr>
          <w:p w:rsidR="00BB5670" w:rsidRDefault="00BB5670" w:rsidP="00ED7CFF">
            <w:pPr>
              <w:widowControl w:val="0"/>
              <w:autoSpaceDE w:val="0"/>
              <w:snapToGrid w:val="0"/>
              <w:spacing w:after="0" w:line="240" w:lineRule="auto"/>
              <w:rPr>
                <w:rFonts w:ascii="Arial" w:hAnsi="Arial" w:cs="Arial"/>
                <w:sz w:val="24"/>
                <w:szCs w:val="24"/>
              </w:rPr>
            </w:pPr>
          </w:p>
        </w:tc>
        <w:tc>
          <w:tcPr>
            <w:tcW w:w="1984" w:type="dxa"/>
            <w:tcBorders>
              <w:top w:val="single" w:sz="8" w:space="0" w:color="000000"/>
              <w:left w:val="single" w:sz="8" w:space="0" w:color="000000"/>
            </w:tcBorders>
            <w:shd w:val="clear" w:color="auto" w:fill="auto"/>
          </w:tcPr>
          <w:p w:rsidR="00BB5670" w:rsidRDefault="00BB5670" w:rsidP="00ED7CFF">
            <w:pPr>
              <w:widowControl w:val="0"/>
              <w:autoSpaceDE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 xml:space="preserve">Администрация Красногородского </w:t>
            </w:r>
            <w:r>
              <w:rPr>
                <w:rFonts w:ascii="Times New Roman" w:hAnsi="Times New Roman" w:cs="Times New Roman"/>
                <w:color w:val="000000"/>
                <w:sz w:val="20"/>
                <w:szCs w:val="20"/>
              </w:rPr>
              <w:t xml:space="preserve"> муниципального округа</w:t>
            </w:r>
          </w:p>
        </w:tc>
        <w:tc>
          <w:tcPr>
            <w:tcW w:w="3119" w:type="dxa"/>
            <w:tcBorders>
              <w:top w:val="single" w:sz="8" w:space="0" w:color="000000"/>
              <w:left w:val="single" w:sz="8" w:space="0" w:color="000000"/>
              <w:bottom w:val="single" w:sz="8" w:space="0" w:color="000000"/>
            </w:tcBorders>
            <w:shd w:val="clear" w:color="auto" w:fill="auto"/>
          </w:tcPr>
          <w:p w:rsidR="00BB5670" w:rsidRPr="00A025AE" w:rsidRDefault="00BB5670" w:rsidP="009E269A">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27 938 000,00</w:t>
            </w:r>
          </w:p>
        </w:tc>
        <w:tc>
          <w:tcPr>
            <w:tcW w:w="2693" w:type="dxa"/>
            <w:tcBorders>
              <w:top w:val="single" w:sz="8" w:space="0" w:color="000000"/>
              <w:left w:val="single" w:sz="8" w:space="0" w:color="000000"/>
              <w:bottom w:val="single" w:sz="8" w:space="0" w:color="000000"/>
            </w:tcBorders>
            <w:shd w:val="clear" w:color="auto" w:fill="auto"/>
          </w:tcPr>
          <w:p w:rsidR="00BB5670" w:rsidRPr="00EF2CF9" w:rsidRDefault="00EF2CF9" w:rsidP="00EF2CF9">
            <w:pPr>
              <w:rPr>
                <w:rFonts w:ascii="Times New Roman" w:hAnsi="Times New Roman" w:cs="Times New Roman"/>
                <w:sz w:val="20"/>
                <w:szCs w:val="20"/>
              </w:rPr>
            </w:pPr>
            <w:r>
              <w:rPr>
                <w:rFonts w:ascii="Times New Roman" w:hAnsi="Times New Roman" w:cs="Times New Roman"/>
                <w:sz w:val="20"/>
                <w:szCs w:val="20"/>
              </w:rPr>
              <w:t>26 938 000 ,00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BB5670" w:rsidRPr="00A025AE" w:rsidRDefault="00EF2CF9" w:rsidP="00ED7CFF">
            <w:pPr>
              <w:rPr>
                <w:rFonts w:ascii="Times New Roman" w:hAnsi="Times New Roman" w:cs="Times New Roman"/>
                <w:sz w:val="20"/>
                <w:szCs w:val="20"/>
              </w:rPr>
            </w:pPr>
            <w:r>
              <w:rPr>
                <w:rFonts w:ascii="Times New Roman" w:hAnsi="Times New Roman" w:cs="Times New Roman"/>
                <w:sz w:val="20"/>
                <w:szCs w:val="20"/>
              </w:rPr>
              <w:t>26 939 000,00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BB5670" w:rsidRPr="00A025AE" w:rsidRDefault="00EF2CF9" w:rsidP="00ED7CF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81 715 000,00</w:t>
            </w:r>
          </w:p>
        </w:tc>
      </w:tr>
      <w:tr w:rsidR="009E269A" w:rsidTr="00ED7CFF">
        <w:trPr>
          <w:trHeight w:val="239"/>
        </w:trPr>
        <w:tc>
          <w:tcPr>
            <w:tcW w:w="567" w:type="dxa"/>
            <w:tcBorders>
              <w:left w:val="single" w:sz="8" w:space="0" w:color="000000"/>
            </w:tcBorders>
            <w:shd w:val="clear" w:color="auto" w:fill="auto"/>
          </w:tcPr>
          <w:p w:rsidR="009E269A" w:rsidRDefault="009E269A" w:rsidP="00ED7CFF">
            <w:pPr>
              <w:widowControl w:val="0"/>
              <w:autoSpaceDE w:val="0"/>
              <w:snapToGrid w:val="0"/>
              <w:spacing w:after="0" w:line="240" w:lineRule="auto"/>
              <w:rPr>
                <w:rFonts w:ascii="Arial" w:hAnsi="Arial" w:cs="Arial"/>
                <w:sz w:val="24"/>
                <w:szCs w:val="24"/>
              </w:rPr>
            </w:pPr>
          </w:p>
        </w:tc>
        <w:tc>
          <w:tcPr>
            <w:tcW w:w="2836" w:type="dxa"/>
            <w:vMerge/>
            <w:tcBorders>
              <w:left w:val="single" w:sz="8" w:space="0" w:color="000000"/>
            </w:tcBorders>
            <w:shd w:val="clear" w:color="auto" w:fill="auto"/>
          </w:tcPr>
          <w:p w:rsidR="009E269A" w:rsidRDefault="009E269A" w:rsidP="00ED7CFF">
            <w:pPr>
              <w:widowControl w:val="0"/>
              <w:autoSpaceDE w:val="0"/>
              <w:snapToGrid w:val="0"/>
              <w:spacing w:after="0" w:line="240" w:lineRule="auto"/>
              <w:rPr>
                <w:rFonts w:ascii="Arial" w:hAnsi="Arial" w:cs="Arial"/>
                <w:sz w:val="24"/>
                <w:szCs w:val="24"/>
              </w:rPr>
            </w:pPr>
          </w:p>
        </w:tc>
        <w:tc>
          <w:tcPr>
            <w:tcW w:w="1984" w:type="dxa"/>
            <w:tcBorders>
              <w:top w:val="single" w:sz="8" w:space="0" w:color="000000"/>
              <w:left w:val="single" w:sz="8" w:space="0" w:color="000000"/>
            </w:tcBorders>
            <w:shd w:val="clear" w:color="auto" w:fill="auto"/>
          </w:tcPr>
          <w:p w:rsidR="009E269A" w:rsidRDefault="009E269A"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ФУ Администрации Красногородского муниципального округа</w:t>
            </w:r>
          </w:p>
        </w:tc>
        <w:tc>
          <w:tcPr>
            <w:tcW w:w="3119" w:type="dxa"/>
            <w:tcBorders>
              <w:top w:val="single" w:sz="8" w:space="0" w:color="000000"/>
              <w:left w:val="single" w:sz="8" w:space="0" w:color="000000"/>
              <w:bottom w:val="single" w:sz="8" w:space="0" w:color="000000"/>
            </w:tcBorders>
            <w:shd w:val="clear" w:color="auto" w:fill="auto"/>
          </w:tcPr>
          <w:p w:rsidR="009E269A" w:rsidRPr="00A025AE" w:rsidRDefault="009E269A" w:rsidP="009E269A">
            <w:pPr>
              <w:rPr>
                <w:rFonts w:ascii="Times New Roman" w:hAnsi="Times New Roman" w:cs="Times New Roman"/>
                <w:color w:val="000000"/>
                <w:sz w:val="20"/>
                <w:szCs w:val="20"/>
              </w:rPr>
            </w:pPr>
            <w:r>
              <w:rPr>
                <w:rFonts w:ascii="Times New Roman" w:hAnsi="Times New Roman" w:cs="Times New Roman"/>
                <w:color w:val="000000"/>
                <w:sz w:val="20"/>
                <w:szCs w:val="20"/>
              </w:rPr>
              <w:t>4</w:t>
            </w:r>
            <w:r w:rsidR="00EF2CF9">
              <w:rPr>
                <w:rFonts w:ascii="Times New Roman" w:hAnsi="Times New Roman" w:cs="Times New Roman"/>
                <w:color w:val="000000"/>
                <w:sz w:val="20"/>
                <w:szCs w:val="20"/>
              </w:rPr>
              <w:t> </w:t>
            </w:r>
            <w:r>
              <w:rPr>
                <w:rFonts w:ascii="Times New Roman" w:hAnsi="Times New Roman" w:cs="Times New Roman"/>
                <w:color w:val="000000"/>
                <w:sz w:val="20"/>
                <w:szCs w:val="20"/>
              </w:rPr>
              <w:t>845</w:t>
            </w:r>
            <w:r w:rsidR="00EF2CF9">
              <w:rPr>
                <w:rFonts w:ascii="Times New Roman" w:hAnsi="Times New Roman" w:cs="Times New Roman"/>
                <w:color w:val="000000"/>
                <w:sz w:val="20"/>
                <w:szCs w:val="20"/>
              </w:rPr>
              <w:t xml:space="preserve"> 000</w:t>
            </w:r>
            <w:r>
              <w:rPr>
                <w:rFonts w:ascii="Times New Roman" w:hAnsi="Times New Roman" w:cs="Times New Roman"/>
                <w:color w:val="000000"/>
                <w:sz w:val="20"/>
                <w:szCs w:val="20"/>
              </w:rPr>
              <w:t>,00</w:t>
            </w:r>
          </w:p>
        </w:tc>
        <w:tc>
          <w:tcPr>
            <w:tcW w:w="2693" w:type="dxa"/>
            <w:tcBorders>
              <w:top w:val="single" w:sz="8" w:space="0" w:color="000000"/>
              <w:left w:val="single" w:sz="8" w:space="0" w:color="000000"/>
              <w:bottom w:val="single" w:sz="8" w:space="0" w:color="000000"/>
            </w:tcBorders>
            <w:shd w:val="clear" w:color="auto" w:fill="auto"/>
          </w:tcPr>
          <w:p w:rsidR="009E269A" w:rsidRPr="00A025AE" w:rsidRDefault="009E269A" w:rsidP="009E269A">
            <w:pPr>
              <w:rPr>
                <w:rFonts w:ascii="Times New Roman" w:hAnsi="Times New Roman" w:cs="Times New Roman"/>
                <w:sz w:val="20"/>
                <w:szCs w:val="20"/>
              </w:rPr>
            </w:pPr>
            <w:r>
              <w:rPr>
                <w:rFonts w:ascii="Times New Roman" w:hAnsi="Times New Roman" w:cs="Times New Roman"/>
                <w:color w:val="000000"/>
                <w:sz w:val="20"/>
                <w:szCs w:val="20"/>
              </w:rPr>
              <w:t>4</w:t>
            </w:r>
            <w:r w:rsidR="00EF2CF9">
              <w:rPr>
                <w:rFonts w:ascii="Times New Roman" w:hAnsi="Times New Roman" w:cs="Times New Roman"/>
                <w:color w:val="000000"/>
                <w:sz w:val="20"/>
                <w:szCs w:val="20"/>
              </w:rPr>
              <w:t> </w:t>
            </w:r>
            <w:r>
              <w:rPr>
                <w:rFonts w:ascii="Times New Roman" w:hAnsi="Times New Roman" w:cs="Times New Roman"/>
                <w:color w:val="000000"/>
                <w:sz w:val="20"/>
                <w:szCs w:val="20"/>
              </w:rPr>
              <w:t>845</w:t>
            </w:r>
            <w:r w:rsidR="00EF2CF9">
              <w:rPr>
                <w:rFonts w:ascii="Times New Roman" w:hAnsi="Times New Roman" w:cs="Times New Roman"/>
                <w:color w:val="000000"/>
                <w:sz w:val="20"/>
                <w:szCs w:val="20"/>
              </w:rPr>
              <w:t xml:space="preserve"> 000</w:t>
            </w:r>
            <w:r>
              <w:rPr>
                <w:rFonts w:ascii="Times New Roman" w:hAnsi="Times New Roman" w:cs="Times New Roman"/>
                <w:color w:val="000000"/>
                <w:sz w:val="20"/>
                <w:szCs w:val="20"/>
              </w:rPr>
              <w:t>,00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9E269A" w:rsidRPr="00A025AE" w:rsidRDefault="009E269A" w:rsidP="009E269A">
            <w:pPr>
              <w:rPr>
                <w:rFonts w:ascii="Times New Roman" w:hAnsi="Times New Roman" w:cs="Times New Roman"/>
                <w:sz w:val="20"/>
                <w:szCs w:val="20"/>
              </w:rPr>
            </w:pPr>
            <w:r>
              <w:rPr>
                <w:rFonts w:ascii="Times New Roman" w:hAnsi="Times New Roman" w:cs="Times New Roman"/>
                <w:color w:val="000000"/>
                <w:sz w:val="20"/>
                <w:szCs w:val="20"/>
              </w:rPr>
              <w:t>4</w:t>
            </w:r>
            <w:r w:rsidR="00EF2CF9">
              <w:rPr>
                <w:rFonts w:ascii="Times New Roman" w:hAnsi="Times New Roman" w:cs="Times New Roman"/>
                <w:color w:val="000000"/>
                <w:sz w:val="20"/>
                <w:szCs w:val="20"/>
              </w:rPr>
              <w:t> </w:t>
            </w:r>
            <w:r>
              <w:rPr>
                <w:rFonts w:ascii="Times New Roman" w:hAnsi="Times New Roman" w:cs="Times New Roman"/>
                <w:color w:val="000000"/>
                <w:sz w:val="20"/>
                <w:szCs w:val="20"/>
              </w:rPr>
              <w:t>845</w:t>
            </w:r>
            <w:r w:rsidR="00EF2CF9">
              <w:rPr>
                <w:rFonts w:ascii="Times New Roman" w:hAnsi="Times New Roman" w:cs="Times New Roman"/>
                <w:color w:val="000000"/>
                <w:sz w:val="20"/>
                <w:szCs w:val="20"/>
              </w:rPr>
              <w:t xml:space="preserve"> 000 </w:t>
            </w:r>
            <w:r>
              <w:rPr>
                <w:rFonts w:ascii="Times New Roman" w:hAnsi="Times New Roman" w:cs="Times New Roman"/>
                <w:color w:val="000000"/>
                <w:sz w:val="20"/>
                <w:szCs w:val="20"/>
              </w:rPr>
              <w:t>,00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9E269A" w:rsidRPr="00A025AE" w:rsidRDefault="009E269A" w:rsidP="009E269A">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EF2CF9">
              <w:rPr>
                <w:rFonts w:ascii="Times New Roman" w:hAnsi="Times New Roman" w:cs="Times New Roman"/>
                <w:sz w:val="20"/>
                <w:szCs w:val="20"/>
              </w:rPr>
              <w:t> </w:t>
            </w:r>
            <w:r>
              <w:rPr>
                <w:rFonts w:ascii="Times New Roman" w:hAnsi="Times New Roman" w:cs="Times New Roman"/>
                <w:sz w:val="20"/>
                <w:szCs w:val="20"/>
              </w:rPr>
              <w:t>535</w:t>
            </w:r>
            <w:r w:rsidR="00EF2CF9">
              <w:rPr>
                <w:rFonts w:ascii="Times New Roman" w:hAnsi="Times New Roman" w:cs="Times New Roman"/>
                <w:sz w:val="20"/>
                <w:szCs w:val="20"/>
              </w:rPr>
              <w:t xml:space="preserve"> 000</w:t>
            </w:r>
            <w:r>
              <w:rPr>
                <w:rFonts w:ascii="Times New Roman" w:hAnsi="Times New Roman" w:cs="Times New Roman"/>
                <w:sz w:val="20"/>
                <w:szCs w:val="20"/>
              </w:rPr>
              <w:t>,00</w:t>
            </w:r>
          </w:p>
        </w:tc>
      </w:tr>
      <w:tr w:rsidR="00A025AE" w:rsidTr="00ED7CFF">
        <w:trPr>
          <w:trHeight w:val="239"/>
        </w:trPr>
        <w:tc>
          <w:tcPr>
            <w:tcW w:w="567" w:type="dxa"/>
            <w:tcBorders>
              <w:top w:val="single" w:sz="8" w:space="0" w:color="000000"/>
              <w:left w:val="single" w:sz="8" w:space="0" w:color="000000"/>
            </w:tcBorders>
            <w:shd w:val="clear" w:color="auto" w:fill="auto"/>
          </w:tcPr>
          <w:p w:rsidR="00A025AE" w:rsidRDefault="00A025AE" w:rsidP="00ED7CF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1.1.1</w:t>
            </w:r>
          </w:p>
        </w:tc>
        <w:tc>
          <w:tcPr>
            <w:tcW w:w="2836" w:type="dxa"/>
            <w:tcBorders>
              <w:top w:val="single" w:sz="8" w:space="0" w:color="000000"/>
              <w:left w:val="single" w:sz="8" w:space="0" w:color="000000"/>
            </w:tcBorders>
            <w:shd w:val="clear" w:color="auto" w:fill="auto"/>
          </w:tcPr>
          <w:p w:rsidR="00A025AE" w:rsidRDefault="00A025AE"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Основное мероприятие 1.1 «Функционирование администрации муниципального образования»</w:t>
            </w:r>
          </w:p>
        </w:tc>
        <w:tc>
          <w:tcPr>
            <w:tcW w:w="1984" w:type="dxa"/>
            <w:tcBorders>
              <w:top w:val="single" w:sz="8" w:space="0" w:color="000000"/>
              <w:left w:val="single" w:sz="8" w:space="0" w:color="000000"/>
            </w:tcBorders>
            <w:shd w:val="clear" w:color="auto" w:fill="auto"/>
          </w:tcPr>
          <w:p w:rsidR="00A025AE" w:rsidRDefault="00E85B4C" w:rsidP="00ED7CFF">
            <w:pPr>
              <w:widowControl w:val="0"/>
              <w:autoSpaceDE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 xml:space="preserve">Администрация Красногородского </w:t>
            </w:r>
            <w:r>
              <w:rPr>
                <w:rFonts w:ascii="Times New Roman" w:hAnsi="Times New Roman" w:cs="Times New Roman"/>
                <w:color w:val="000000"/>
                <w:sz w:val="20"/>
                <w:szCs w:val="20"/>
              </w:rPr>
              <w:t xml:space="preserve"> муниципального округа</w:t>
            </w:r>
          </w:p>
        </w:tc>
        <w:tc>
          <w:tcPr>
            <w:tcW w:w="3119" w:type="dxa"/>
            <w:tcBorders>
              <w:top w:val="single" w:sz="8" w:space="0" w:color="000000"/>
              <w:left w:val="single" w:sz="8" w:space="0" w:color="000000"/>
              <w:bottom w:val="single" w:sz="8" w:space="0" w:color="000000"/>
            </w:tcBorders>
            <w:shd w:val="clear" w:color="auto" w:fill="auto"/>
          </w:tcPr>
          <w:p w:rsidR="00A025AE" w:rsidRPr="00A025AE" w:rsidRDefault="00A025AE" w:rsidP="00A025AE">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32 783 000,00</w:t>
            </w:r>
          </w:p>
        </w:tc>
        <w:tc>
          <w:tcPr>
            <w:tcW w:w="2693" w:type="dxa"/>
            <w:tcBorders>
              <w:top w:val="single" w:sz="8" w:space="0" w:color="000000"/>
              <w:left w:val="single" w:sz="8" w:space="0" w:color="000000"/>
              <w:bottom w:val="single" w:sz="8" w:space="0" w:color="000000"/>
            </w:tcBorders>
            <w:shd w:val="clear" w:color="auto" w:fill="auto"/>
          </w:tcPr>
          <w:p w:rsidR="00A025AE" w:rsidRPr="00A025AE" w:rsidRDefault="00A025AE" w:rsidP="00A025AE">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31 783 000,00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A025AE" w:rsidRPr="00A025AE" w:rsidRDefault="00A025AE" w:rsidP="00A025AE">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31 784 000,00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A025AE" w:rsidRPr="00A025AE" w:rsidRDefault="00A025AE" w:rsidP="00A025AE">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96 350 000,00</w:t>
            </w:r>
          </w:p>
        </w:tc>
      </w:tr>
      <w:tr w:rsidR="00EF2CF9" w:rsidTr="00ED7CFF">
        <w:trPr>
          <w:trHeight w:val="239"/>
        </w:trPr>
        <w:tc>
          <w:tcPr>
            <w:tcW w:w="567" w:type="dxa"/>
            <w:tcBorders>
              <w:left w:val="single" w:sz="8" w:space="0" w:color="000000"/>
            </w:tcBorders>
            <w:shd w:val="clear" w:color="auto" w:fill="auto"/>
          </w:tcPr>
          <w:p w:rsidR="00EF2CF9" w:rsidRDefault="00EF2CF9" w:rsidP="00ED7CFF">
            <w:pPr>
              <w:widowControl w:val="0"/>
              <w:autoSpaceDE w:val="0"/>
              <w:snapToGrid w:val="0"/>
              <w:spacing w:after="0" w:line="240" w:lineRule="auto"/>
              <w:rPr>
                <w:rFonts w:ascii="Arial" w:hAnsi="Arial" w:cs="Arial"/>
                <w:sz w:val="24"/>
                <w:szCs w:val="24"/>
              </w:rPr>
            </w:pPr>
          </w:p>
        </w:tc>
        <w:tc>
          <w:tcPr>
            <w:tcW w:w="2836" w:type="dxa"/>
            <w:tcBorders>
              <w:left w:val="single" w:sz="8" w:space="0" w:color="000000"/>
            </w:tcBorders>
            <w:shd w:val="clear" w:color="auto" w:fill="auto"/>
          </w:tcPr>
          <w:p w:rsidR="00EF2CF9" w:rsidRDefault="00EF2CF9" w:rsidP="00ED7CFF">
            <w:pPr>
              <w:widowControl w:val="0"/>
              <w:autoSpaceDE w:val="0"/>
              <w:snapToGrid w:val="0"/>
              <w:spacing w:after="0" w:line="240" w:lineRule="auto"/>
              <w:rPr>
                <w:rFonts w:ascii="Arial" w:hAnsi="Arial" w:cs="Arial"/>
                <w:sz w:val="24"/>
                <w:szCs w:val="24"/>
              </w:rPr>
            </w:pPr>
          </w:p>
        </w:tc>
        <w:tc>
          <w:tcPr>
            <w:tcW w:w="1984" w:type="dxa"/>
            <w:tcBorders>
              <w:top w:val="single" w:sz="8" w:space="0" w:color="000000"/>
              <w:left w:val="single" w:sz="8" w:space="0" w:color="000000"/>
            </w:tcBorders>
            <w:shd w:val="clear" w:color="auto" w:fill="auto"/>
          </w:tcPr>
          <w:p w:rsidR="00EF2CF9" w:rsidRDefault="00EF2CF9"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ФУ Администрации Красногородского муниципального округа</w:t>
            </w:r>
          </w:p>
        </w:tc>
        <w:tc>
          <w:tcPr>
            <w:tcW w:w="3119" w:type="dxa"/>
            <w:tcBorders>
              <w:top w:val="single" w:sz="8" w:space="0" w:color="000000"/>
              <w:left w:val="single" w:sz="8" w:space="0" w:color="000000"/>
              <w:bottom w:val="single" w:sz="8" w:space="0" w:color="000000"/>
            </w:tcBorders>
            <w:shd w:val="clear" w:color="auto" w:fill="auto"/>
          </w:tcPr>
          <w:p w:rsidR="00EF2CF9" w:rsidRPr="00A025AE" w:rsidRDefault="00EF2CF9" w:rsidP="00960BBD">
            <w:pPr>
              <w:rPr>
                <w:rFonts w:ascii="Times New Roman" w:hAnsi="Times New Roman" w:cs="Times New Roman"/>
                <w:color w:val="000000"/>
                <w:sz w:val="20"/>
                <w:szCs w:val="20"/>
              </w:rPr>
            </w:pPr>
            <w:r>
              <w:rPr>
                <w:rFonts w:ascii="Times New Roman" w:hAnsi="Times New Roman" w:cs="Times New Roman"/>
                <w:color w:val="000000"/>
                <w:sz w:val="20"/>
                <w:szCs w:val="20"/>
              </w:rPr>
              <w:t>4 845 000,00</w:t>
            </w:r>
          </w:p>
        </w:tc>
        <w:tc>
          <w:tcPr>
            <w:tcW w:w="2693" w:type="dxa"/>
            <w:tcBorders>
              <w:top w:val="single" w:sz="8" w:space="0" w:color="000000"/>
              <w:left w:val="single" w:sz="8" w:space="0" w:color="000000"/>
              <w:bottom w:val="single" w:sz="8" w:space="0" w:color="000000"/>
            </w:tcBorders>
            <w:shd w:val="clear" w:color="auto" w:fill="auto"/>
          </w:tcPr>
          <w:p w:rsidR="00EF2CF9" w:rsidRPr="00A025AE" w:rsidRDefault="00EF2CF9" w:rsidP="00960BBD">
            <w:pPr>
              <w:rPr>
                <w:rFonts w:ascii="Times New Roman" w:hAnsi="Times New Roman" w:cs="Times New Roman"/>
                <w:sz w:val="20"/>
                <w:szCs w:val="20"/>
              </w:rPr>
            </w:pPr>
            <w:r>
              <w:rPr>
                <w:rFonts w:ascii="Times New Roman" w:hAnsi="Times New Roman" w:cs="Times New Roman"/>
                <w:color w:val="000000"/>
                <w:sz w:val="20"/>
                <w:szCs w:val="20"/>
              </w:rPr>
              <w:t>4 845 000,00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EF2CF9" w:rsidRPr="00A025AE" w:rsidRDefault="00EF2CF9" w:rsidP="00960BBD">
            <w:pPr>
              <w:rPr>
                <w:rFonts w:ascii="Times New Roman" w:hAnsi="Times New Roman" w:cs="Times New Roman"/>
                <w:sz w:val="20"/>
                <w:szCs w:val="20"/>
              </w:rPr>
            </w:pPr>
            <w:r>
              <w:rPr>
                <w:rFonts w:ascii="Times New Roman" w:hAnsi="Times New Roman" w:cs="Times New Roman"/>
                <w:color w:val="000000"/>
                <w:sz w:val="20"/>
                <w:szCs w:val="20"/>
              </w:rPr>
              <w:t>4 845 000 ,00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EF2CF9" w:rsidRPr="00A025AE" w:rsidRDefault="00EF2CF9"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14 535 000,00</w:t>
            </w:r>
          </w:p>
        </w:tc>
      </w:tr>
      <w:tr w:rsidR="004B320F" w:rsidTr="00ED7CFF">
        <w:trPr>
          <w:trHeight w:val="239"/>
        </w:trPr>
        <w:tc>
          <w:tcPr>
            <w:tcW w:w="567" w:type="dxa"/>
            <w:tcBorders>
              <w:top w:val="single" w:sz="8" w:space="0" w:color="000000"/>
              <w:left w:val="single" w:sz="8" w:space="0" w:color="000000"/>
            </w:tcBorders>
            <w:shd w:val="clear" w:color="auto" w:fill="auto"/>
          </w:tcPr>
          <w:p w:rsidR="004B320F" w:rsidRDefault="004B320F" w:rsidP="00ED7CF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1.1.1.1</w:t>
            </w:r>
          </w:p>
        </w:tc>
        <w:tc>
          <w:tcPr>
            <w:tcW w:w="2836" w:type="dxa"/>
            <w:tcBorders>
              <w:top w:val="single" w:sz="8" w:space="0" w:color="000000"/>
              <w:left w:val="single" w:sz="8" w:space="0" w:color="000000"/>
            </w:tcBorders>
            <w:shd w:val="clear" w:color="auto" w:fill="auto"/>
          </w:tcPr>
          <w:p w:rsidR="004B320F" w:rsidRDefault="004B320F"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Финансовое обеспечение деятельности Администрации Красногородского района</w:t>
            </w:r>
          </w:p>
        </w:tc>
        <w:tc>
          <w:tcPr>
            <w:tcW w:w="1984" w:type="dxa"/>
            <w:tcBorders>
              <w:top w:val="single" w:sz="8" w:space="0" w:color="000000"/>
              <w:left w:val="single" w:sz="8" w:space="0" w:color="000000"/>
            </w:tcBorders>
            <w:shd w:val="clear" w:color="auto" w:fill="auto"/>
          </w:tcPr>
          <w:p w:rsidR="004B320F" w:rsidRDefault="00E85B4C" w:rsidP="00ED7CFF">
            <w:pPr>
              <w:widowControl w:val="0"/>
              <w:autoSpaceDE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 xml:space="preserve">Администрация Красногородского </w:t>
            </w:r>
            <w:r>
              <w:rPr>
                <w:rFonts w:ascii="Times New Roman" w:hAnsi="Times New Roman" w:cs="Times New Roman"/>
                <w:color w:val="000000"/>
                <w:sz w:val="20"/>
                <w:szCs w:val="20"/>
              </w:rPr>
              <w:t xml:space="preserve"> муниципального округа</w:t>
            </w:r>
          </w:p>
        </w:tc>
        <w:tc>
          <w:tcPr>
            <w:tcW w:w="3119" w:type="dxa"/>
            <w:tcBorders>
              <w:top w:val="single" w:sz="8" w:space="0" w:color="000000"/>
              <w:left w:val="single" w:sz="8" w:space="0" w:color="000000"/>
              <w:bottom w:val="single" w:sz="8" w:space="0" w:color="000000"/>
            </w:tcBorders>
            <w:shd w:val="clear" w:color="auto" w:fill="auto"/>
          </w:tcPr>
          <w:p w:rsidR="004B320F" w:rsidRPr="00B93F41" w:rsidRDefault="00A321A4" w:rsidP="00ED7CF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27 820 000,00</w:t>
            </w:r>
          </w:p>
        </w:tc>
        <w:tc>
          <w:tcPr>
            <w:tcW w:w="2693" w:type="dxa"/>
            <w:tcBorders>
              <w:top w:val="single" w:sz="8" w:space="0" w:color="000000"/>
              <w:left w:val="single" w:sz="8" w:space="0" w:color="000000"/>
              <w:bottom w:val="single" w:sz="8" w:space="0" w:color="000000"/>
            </w:tcBorders>
            <w:shd w:val="clear" w:color="auto" w:fill="auto"/>
          </w:tcPr>
          <w:p w:rsidR="004B320F" w:rsidRPr="00C5221E" w:rsidRDefault="0046548F" w:rsidP="00ED7CF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26 820</w:t>
            </w:r>
            <w:r w:rsidR="00A321A4">
              <w:rPr>
                <w:rFonts w:ascii="Times New Roman" w:hAnsi="Times New Roman" w:cs="Times New Roman"/>
                <w:sz w:val="20"/>
                <w:szCs w:val="20"/>
              </w:rPr>
              <w:t> 000,00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4B320F" w:rsidRPr="00A321A4" w:rsidRDefault="00A321A4" w:rsidP="00ED7CFF">
            <w:pPr>
              <w:rPr>
                <w:rFonts w:ascii="Times New Roman" w:hAnsi="Times New Roman" w:cs="Times New Roman"/>
                <w:sz w:val="20"/>
                <w:szCs w:val="20"/>
              </w:rPr>
            </w:pPr>
            <w:r w:rsidRPr="00A321A4">
              <w:rPr>
                <w:rFonts w:ascii="Times New Roman" w:hAnsi="Times New Roman" w:cs="Times New Roman"/>
                <w:sz w:val="20"/>
                <w:szCs w:val="20"/>
              </w:rPr>
              <w:t>26 821 000,00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4B320F" w:rsidRPr="0030413B" w:rsidRDefault="00A321A4" w:rsidP="0046548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81 </w:t>
            </w:r>
            <w:r w:rsidR="0046548F">
              <w:rPr>
                <w:rFonts w:ascii="Times New Roman" w:hAnsi="Times New Roman" w:cs="Times New Roman"/>
                <w:sz w:val="20"/>
                <w:szCs w:val="20"/>
              </w:rPr>
              <w:t>4</w:t>
            </w:r>
            <w:r>
              <w:rPr>
                <w:rFonts w:ascii="Times New Roman" w:hAnsi="Times New Roman" w:cs="Times New Roman"/>
                <w:sz w:val="20"/>
                <w:szCs w:val="20"/>
              </w:rPr>
              <w:t>61 000,00</w:t>
            </w:r>
          </w:p>
        </w:tc>
      </w:tr>
      <w:tr w:rsidR="00A321A4" w:rsidTr="00ED7CFF">
        <w:trPr>
          <w:trHeight w:val="239"/>
        </w:trPr>
        <w:tc>
          <w:tcPr>
            <w:tcW w:w="567" w:type="dxa"/>
            <w:tcBorders>
              <w:left w:val="single" w:sz="8" w:space="0" w:color="000000"/>
            </w:tcBorders>
            <w:shd w:val="clear" w:color="auto" w:fill="auto"/>
          </w:tcPr>
          <w:p w:rsidR="00A321A4" w:rsidRDefault="00A321A4" w:rsidP="00ED7CFF">
            <w:pPr>
              <w:widowControl w:val="0"/>
              <w:autoSpaceDE w:val="0"/>
              <w:snapToGrid w:val="0"/>
              <w:spacing w:after="0" w:line="240" w:lineRule="auto"/>
              <w:rPr>
                <w:rFonts w:ascii="Arial" w:hAnsi="Arial" w:cs="Arial"/>
                <w:sz w:val="24"/>
                <w:szCs w:val="24"/>
              </w:rPr>
            </w:pPr>
          </w:p>
        </w:tc>
        <w:tc>
          <w:tcPr>
            <w:tcW w:w="2836" w:type="dxa"/>
            <w:tcBorders>
              <w:left w:val="single" w:sz="8" w:space="0" w:color="000000"/>
            </w:tcBorders>
            <w:shd w:val="clear" w:color="auto" w:fill="auto"/>
          </w:tcPr>
          <w:p w:rsidR="00A321A4" w:rsidRDefault="00A321A4" w:rsidP="00ED7CFF">
            <w:pPr>
              <w:widowControl w:val="0"/>
              <w:autoSpaceDE w:val="0"/>
              <w:snapToGrid w:val="0"/>
              <w:spacing w:after="0" w:line="240" w:lineRule="auto"/>
              <w:rPr>
                <w:rFonts w:ascii="Arial" w:hAnsi="Arial" w:cs="Arial"/>
                <w:sz w:val="24"/>
                <w:szCs w:val="24"/>
              </w:rPr>
            </w:pPr>
          </w:p>
        </w:tc>
        <w:tc>
          <w:tcPr>
            <w:tcW w:w="1984" w:type="dxa"/>
            <w:tcBorders>
              <w:top w:val="single" w:sz="8" w:space="0" w:color="000000"/>
              <w:left w:val="single" w:sz="8" w:space="0" w:color="000000"/>
            </w:tcBorders>
            <w:shd w:val="clear" w:color="auto" w:fill="auto"/>
          </w:tcPr>
          <w:p w:rsidR="00A321A4" w:rsidRDefault="00A321A4"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ФУ Администрации Красногородского муниципального округа</w:t>
            </w:r>
          </w:p>
        </w:tc>
        <w:tc>
          <w:tcPr>
            <w:tcW w:w="3119" w:type="dxa"/>
            <w:tcBorders>
              <w:top w:val="single" w:sz="8" w:space="0" w:color="000000"/>
              <w:left w:val="single" w:sz="8" w:space="0" w:color="000000"/>
              <w:bottom w:val="single" w:sz="8" w:space="0" w:color="000000"/>
            </w:tcBorders>
            <w:shd w:val="clear" w:color="auto" w:fill="auto"/>
          </w:tcPr>
          <w:p w:rsidR="00A321A4" w:rsidRPr="00A025AE" w:rsidRDefault="00A321A4" w:rsidP="00960BBD">
            <w:pPr>
              <w:rPr>
                <w:rFonts w:ascii="Times New Roman" w:hAnsi="Times New Roman" w:cs="Times New Roman"/>
                <w:color w:val="000000"/>
                <w:sz w:val="20"/>
                <w:szCs w:val="20"/>
              </w:rPr>
            </w:pPr>
            <w:r>
              <w:rPr>
                <w:rFonts w:ascii="Times New Roman" w:hAnsi="Times New Roman" w:cs="Times New Roman"/>
                <w:color w:val="000000"/>
                <w:sz w:val="20"/>
                <w:szCs w:val="20"/>
              </w:rPr>
              <w:t>4 845 000,00</w:t>
            </w:r>
          </w:p>
        </w:tc>
        <w:tc>
          <w:tcPr>
            <w:tcW w:w="2693" w:type="dxa"/>
            <w:tcBorders>
              <w:top w:val="single" w:sz="8" w:space="0" w:color="000000"/>
              <w:left w:val="single" w:sz="8" w:space="0" w:color="000000"/>
              <w:bottom w:val="single" w:sz="8" w:space="0" w:color="000000"/>
            </w:tcBorders>
            <w:shd w:val="clear" w:color="auto" w:fill="auto"/>
          </w:tcPr>
          <w:p w:rsidR="00A321A4" w:rsidRPr="00A025AE" w:rsidRDefault="00A321A4" w:rsidP="00960BBD">
            <w:pPr>
              <w:rPr>
                <w:rFonts w:ascii="Times New Roman" w:hAnsi="Times New Roman" w:cs="Times New Roman"/>
                <w:sz w:val="20"/>
                <w:szCs w:val="20"/>
              </w:rPr>
            </w:pPr>
            <w:r>
              <w:rPr>
                <w:rFonts w:ascii="Times New Roman" w:hAnsi="Times New Roman" w:cs="Times New Roman"/>
                <w:color w:val="000000"/>
                <w:sz w:val="20"/>
                <w:szCs w:val="20"/>
              </w:rPr>
              <w:t>4 845 000,00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A321A4" w:rsidRPr="00A025AE" w:rsidRDefault="00A321A4" w:rsidP="00960BBD">
            <w:pPr>
              <w:rPr>
                <w:rFonts w:ascii="Times New Roman" w:hAnsi="Times New Roman" w:cs="Times New Roman"/>
                <w:sz w:val="20"/>
                <w:szCs w:val="20"/>
              </w:rPr>
            </w:pPr>
            <w:r>
              <w:rPr>
                <w:rFonts w:ascii="Times New Roman" w:hAnsi="Times New Roman" w:cs="Times New Roman"/>
                <w:color w:val="000000"/>
                <w:sz w:val="20"/>
                <w:szCs w:val="20"/>
              </w:rPr>
              <w:t>4 845 000 ,00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A321A4" w:rsidRPr="00A025AE" w:rsidRDefault="00A321A4"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14 535 000,00</w:t>
            </w:r>
          </w:p>
        </w:tc>
      </w:tr>
      <w:tr w:rsidR="00E64D59" w:rsidTr="00ED7CFF">
        <w:trPr>
          <w:trHeight w:val="239"/>
        </w:trPr>
        <w:tc>
          <w:tcPr>
            <w:tcW w:w="567" w:type="dxa"/>
            <w:tcBorders>
              <w:top w:val="single" w:sz="8" w:space="0" w:color="000000"/>
              <w:left w:val="single" w:sz="8" w:space="0" w:color="000000"/>
            </w:tcBorders>
            <w:shd w:val="clear" w:color="auto" w:fill="auto"/>
          </w:tcPr>
          <w:p w:rsidR="00E64D59" w:rsidRDefault="00E64D59" w:rsidP="00ED7CF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1.1.1.2</w:t>
            </w:r>
          </w:p>
        </w:tc>
        <w:tc>
          <w:tcPr>
            <w:tcW w:w="2836" w:type="dxa"/>
            <w:tcBorders>
              <w:top w:val="single" w:sz="8" w:space="0" w:color="000000"/>
              <w:left w:val="single" w:sz="8" w:space="0" w:color="000000"/>
            </w:tcBorders>
            <w:shd w:val="clear" w:color="auto" w:fill="auto"/>
          </w:tcPr>
          <w:p w:rsidR="00E64D59" w:rsidRDefault="00E64D59"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Информирование населения муниципального образования о деятельности органов местного самоуправления, основных направлениях социально-экономического развития</w:t>
            </w:r>
          </w:p>
        </w:tc>
        <w:tc>
          <w:tcPr>
            <w:tcW w:w="1984" w:type="dxa"/>
            <w:tcBorders>
              <w:top w:val="single" w:sz="8" w:space="0" w:color="000000"/>
              <w:left w:val="single" w:sz="8" w:space="0" w:color="000000"/>
            </w:tcBorders>
            <w:shd w:val="clear" w:color="auto" w:fill="auto"/>
          </w:tcPr>
          <w:p w:rsidR="00E64D59" w:rsidRDefault="00E85B4C" w:rsidP="00ED7CFF">
            <w:pPr>
              <w:widowControl w:val="0"/>
              <w:autoSpaceDE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 xml:space="preserve">Администрация Красногородского </w:t>
            </w:r>
            <w:r>
              <w:rPr>
                <w:rFonts w:ascii="Times New Roman" w:hAnsi="Times New Roman" w:cs="Times New Roman"/>
                <w:color w:val="000000"/>
                <w:sz w:val="20"/>
                <w:szCs w:val="20"/>
              </w:rPr>
              <w:t xml:space="preserve"> муниципального округа</w:t>
            </w:r>
          </w:p>
        </w:tc>
        <w:tc>
          <w:tcPr>
            <w:tcW w:w="3119" w:type="dxa"/>
            <w:tcBorders>
              <w:top w:val="single" w:sz="8" w:space="0" w:color="000000"/>
              <w:left w:val="single" w:sz="8" w:space="0" w:color="000000"/>
              <w:bottom w:val="single" w:sz="8" w:space="0" w:color="000000"/>
            </w:tcBorders>
            <w:shd w:val="clear" w:color="auto" w:fill="auto"/>
          </w:tcPr>
          <w:p w:rsidR="00E64D59" w:rsidRPr="00B93F41" w:rsidRDefault="00A025AE" w:rsidP="00ED7CFF">
            <w:pPr>
              <w:rPr>
                <w:rFonts w:ascii="Times New Roman" w:hAnsi="Times New Roman" w:cs="Times New Roman"/>
                <w:sz w:val="20"/>
                <w:szCs w:val="20"/>
              </w:rPr>
            </w:pPr>
            <w:r>
              <w:rPr>
                <w:rFonts w:ascii="Times New Roman" w:hAnsi="Times New Roman" w:cs="Times New Roman"/>
                <w:sz w:val="20"/>
                <w:szCs w:val="20"/>
              </w:rPr>
              <w:t>100 000,00</w:t>
            </w:r>
          </w:p>
        </w:tc>
        <w:tc>
          <w:tcPr>
            <w:tcW w:w="2693" w:type="dxa"/>
            <w:tcBorders>
              <w:top w:val="single" w:sz="8" w:space="0" w:color="000000"/>
              <w:left w:val="single" w:sz="8" w:space="0" w:color="000000"/>
              <w:bottom w:val="single" w:sz="8" w:space="0" w:color="000000"/>
            </w:tcBorders>
            <w:shd w:val="clear" w:color="auto" w:fill="auto"/>
          </w:tcPr>
          <w:p w:rsidR="00E64D59" w:rsidRPr="00B93F41" w:rsidRDefault="00A025AE" w:rsidP="00ED7CFF">
            <w:r>
              <w:rPr>
                <w:rFonts w:ascii="Times New Roman" w:hAnsi="Times New Roman" w:cs="Times New Roman"/>
                <w:sz w:val="20"/>
                <w:szCs w:val="20"/>
              </w:rPr>
              <w:t>100 000,00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E64D59" w:rsidRPr="00B93F41" w:rsidRDefault="00A025AE" w:rsidP="00ED7CFF">
            <w:r>
              <w:rPr>
                <w:rFonts w:ascii="Times New Roman" w:hAnsi="Times New Roman" w:cs="Times New Roman"/>
                <w:sz w:val="20"/>
                <w:szCs w:val="20"/>
              </w:rPr>
              <w:t>100 000,00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E64D59" w:rsidRPr="00185E7F" w:rsidRDefault="00A025AE" w:rsidP="00ED7CFF">
            <w:pPr>
              <w:rPr>
                <w:rFonts w:ascii="Times New Roman" w:hAnsi="Times New Roman" w:cs="Times New Roman"/>
                <w:sz w:val="20"/>
                <w:szCs w:val="20"/>
              </w:rPr>
            </w:pPr>
            <w:r>
              <w:rPr>
                <w:rFonts w:ascii="Times New Roman" w:hAnsi="Times New Roman" w:cs="Times New Roman"/>
                <w:sz w:val="20"/>
                <w:szCs w:val="20"/>
              </w:rPr>
              <w:t>300 000,00</w:t>
            </w:r>
          </w:p>
        </w:tc>
      </w:tr>
      <w:tr w:rsidR="00A025AE" w:rsidRPr="00185E7F" w:rsidTr="00ED7CFF">
        <w:trPr>
          <w:trHeight w:val="239"/>
        </w:trPr>
        <w:tc>
          <w:tcPr>
            <w:tcW w:w="567" w:type="dxa"/>
            <w:tcBorders>
              <w:top w:val="single" w:sz="8" w:space="0" w:color="000000"/>
              <w:left w:val="single" w:sz="8" w:space="0" w:color="000000"/>
            </w:tcBorders>
            <w:shd w:val="clear" w:color="auto" w:fill="auto"/>
          </w:tcPr>
          <w:p w:rsidR="00A025AE" w:rsidRDefault="00A025AE" w:rsidP="00ED7CF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1.1.1.3</w:t>
            </w:r>
          </w:p>
        </w:tc>
        <w:tc>
          <w:tcPr>
            <w:tcW w:w="2836" w:type="dxa"/>
            <w:tcBorders>
              <w:top w:val="single" w:sz="8" w:space="0" w:color="000000"/>
              <w:left w:val="single" w:sz="8" w:space="0" w:color="000000"/>
            </w:tcBorders>
            <w:shd w:val="clear" w:color="auto" w:fill="auto"/>
          </w:tcPr>
          <w:p w:rsidR="00A025AE" w:rsidRDefault="00A025AE"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Оценка недвижимости, признание прав и регулирование отношений по муниципальной собственности</w:t>
            </w:r>
          </w:p>
        </w:tc>
        <w:tc>
          <w:tcPr>
            <w:tcW w:w="1984" w:type="dxa"/>
            <w:tcBorders>
              <w:top w:val="single" w:sz="8" w:space="0" w:color="000000"/>
              <w:left w:val="single" w:sz="8" w:space="0" w:color="000000"/>
            </w:tcBorders>
            <w:shd w:val="clear" w:color="auto" w:fill="auto"/>
          </w:tcPr>
          <w:p w:rsidR="00A025AE" w:rsidRDefault="00E85B4C" w:rsidP="00ED7CFF">
            <w:pPr>
              <w:widowControl w:val="0"/>
              <w:autoSpaceDE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 xml:space="preserve">Администрация Красногородского </w:t>
            </w:r>
            <w:r>
              <w:rPr>
                <w:rFonts w:ascii="Times New Roman" w:hAnsi="Times New Roman" w:cs="Times New Roman"/>
                <w:color w:val="000000"/>
                <w:sz w:val="20"/>
                <w:szCs w:val="20"/>
              </w:rPr>
              <w:t xml:space="preserve"> муниципального округа</w:t>
            </w:r>
          </w:p>
        </w:tc>
        <w:tc>
          <w:tcPr>
            <w:tcW w:w="3119" w:type="dxa"/>
            <w:tcBorders>
              <w:top w:val="single" w:sz="8" w:space="0" w:color="000000"/>
              <w:left w:val="single" w:sz="8" w:space="0" w:color="000000"/>
              <w:bottom w:val="single" w:sz="8" w:space="0" w:color="000000"/>
            </w:tcBorders>
            <w:shd w:val="clear" w:color="auto" w:fill="auto"/>
          </w:tcPr>
          <w:p w:rsidR="00A025AE" w:rsidRPr="00B93F41" w:rsidRDefault="00A025AE"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18 000,00</w:t>
            </w:r>
          </w:p>
        </w:tc>
        <w:tc>
          <w:tcPr>
            <w:tcW w:w="2693" w:type="dxa"/>
            <w:tcBorders>
              <w:top w:val="single" w:sz="8" w:space="0" w:color="000000"/>
              <w:left w:val="single" w:sz="8" w:space="0" w:color="000000"/>
              <w:bottom w:val="single" w:sz="8" w:space="0" w:color="000000"/>
            </w:tcBorders>
            <w:shd w:val="clear" w:color="auto" w:fill="auto"/>
          </w:tcPr>
          <w:p w:rsidR="00A025AE" w:rsidRDefault="00A025AE">
            <w:r w:rsidRPr="00705A8E">
              <w:rPr>
                <w:rFonts w:ascii="Times New Roman" w:hAnsi="Times New Roman" w:cs="Times New Roman"/>
                <w:color w:val="000000"/>
                <w:sz w:val="20"/>
                <w:szCs w:val="20"/>
              </w:rPr>
              <w:t>18 000,00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A025AE" w:rsidRDefault="00A025AE">
            <w:r w:rsidRPr="00705A8E">
              <w:rPr>
                <w:rFonts w:ascii="Times New Roman" w:hAnsi="Times New Roman" w:cs="Times New Roman"/>
                <w:color w:val="000000"/>
                <w:sz w:val="20"/>
                <w:szCs w:val="20"/>
              </w:rPr>
              <w:t>18 000,00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A025AE" w:rsidRPr="00185E7F" w:rsidRDefault="00A025AE" w:rsidP="00ED7CFF">
            <w:pPr>
              <w:rPr>
                <w:rFonts w:ascii="Times New Roman" w:hAnsi="Times New Roman" w:cs="Times New Roman"/>
                <w:sz w:val="20"/>
                <w:szCs w:val="20"/>
              </w:rPr>
            </w:pPr>
            <w:r>
              <w:rPr>
                <w:rFonts w:ascii="Times New Roman" w:hAnsi="Times New Roman" w:cs="Times New Roman"/>
                <w:sz w:val="20"/>
                <w:szCs w:val="20"/>
              </w:rPr>
              <w:t>56 000,00</w:t>
            </w:r>
          </w:p>
        </w:tc>
      </w:tr>
      <w:tr w:rsidR="00A025AE" w:rsidTr="00ED7CFF">
        <w:trPr>
          <w:trHeight w:val="239"/>
        </w:trPr>
        <w:tc>
          <w:tcPr>
            <w:tcW w:w="567" w:type="dxa"/>
            <w:tcBorders>
              <w:top w:val="single" w:sz="8" w:space="0" w:color="000000"/>
              <w:left w:val="single" w:sz="8" w:space="0" w:color="000000"/>
            </w:tcBorders>
            <w:shd w:val="clear" w:color="auto" w:fill="auto"/>
          </w:tcPr>
          <w:p w:rsidR="00A025AE" w:rsidRDefault="00A025AE" w:rsidP="00ED7CF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2836" w:type="dxa"/>
            <w:tcBorders>
              <w:top w:val="single" w:sz="8" w:space="0" w:color="000000"/>
              <w:left w:val="single" w:sz="8" w:space="0" w:color="000000"/>
            </w:tcBorders>
            <w:shd w:val="clear" w:color="auto" w:fill="auto"/>
          </w:tcPr>
          <w:p w:rsidR="00A025AE" w:rsidRDefault="00A025AE"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Подпрограмма 2 «Обеспечение общего порядка и противодействие коррупции»</w:t>
            </w:r>
          </w:p>
        </w:tc>
        <w:tc>
          <w:tcPr>
            <w:tcW w:w="1984" w:type="dxa"/>
            <w:tcBorders>
              <w:top w:val="single" w:sz="8" w:space="0" w:color="000000"/>
              <w:left w:val="single" w:sz="8" w:space="0" w:color="000000"/>
            </w:tcBorders>
            <w:shd w:val="clear" w:color="auto" w:fill="auto"/>
          </w:tcPr>
          <w:p w:rsidR="00A025AE" w:rsidRDefault="00A025AE"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в том числе: </w:t>
            </w:r>
          </w:p>
        </w:tc>
        <w:tc>
          <w:tcPr>
            <w:tcW w:w="3119" w:type="dxa"/>
            <w:tcBorders>
              <w:top w:val="single" w:sz="8" w:space="0" w:color="000000"/>
              <w:left w:val="single" w:sz="8" w:space="0" w:color="000000"/>
              <w:bottom w:val="single" w:sz="8" w:space="0" w:color="000000"/>
            </w:tcBorders>
            <w:shd w:val="clear" w:color="auto" w:fill="auto"/>
          </w:tcPr>
          <w:p w:rsidR="00A025AE" w:rsidRDefault="00A025AE"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c>
          <w:tcPr>
            <w:tcW w:w="2693" w:type="dxa"/>
            <w:tcBorders>
              <w:top w:val="single" w:sz="8" w:space="0" w:color="000000"/>
              <w:left w:val="single" w:sz="8" w:space="0" w:color="000000"/>
              <w:bottom w:val="single" w:sz="8" w:space="0" w:color="000000"/>
            </w:tcBorders>
            <w:shd w:val="clear" w:color="auto" w:fill="auto"/>
          </w:tcPr>
          <w:p w:rsidR="00A025AE" w:rsidRDefault="00A025AE">
            <w:r w:rsidRPr="0087740D">
              <w:rPr>
                <w:rFonts w:ascii="Times New Roman" w:hAnsi="Times New Roman" w:cs="Times New Roman"/>
                <w:color w:val="000000"/>
                <w:sz w:val="20"/>
                <w:szCs w:val="20"/>
              </w:rPr>
              <w:t>10 000,00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A025AE" w:rsidRDefault="00A025AE">
            <w:r w:rsidRPr="0087740D">
              <w:rPr>
                <w:rFonts w:ascii="Times New Roman" w:hAnsi="Times New Roman" w:cs="Times New Roman"/>
                <w:color w:val="000000"/>
                <w:sz w:val="20"/>
                <w:szCs w:val="20"/>
              </w:rPr>
              <w:t>10 000,00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A025AE" w:rsidRPr="002A4E5B" w:rsidRDefault="00A025AE" w:rsidP="00ED7CF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30 000,00</w:t>
            </w:r>
          </w:p>
        </w:tc>
      </w:tr>
      <w:tr w:rsidR="00A025AE" w:rsidTr="00ED7CFF">
        <w:trPr>
          <w:trHeight w:val="239"/>
        </w:trPr>
        <w:tc>
          <w:tcPr>
            <w:tcW w:w="567" w:type="dxa"/>
            <w:tcBorders>
              <w:left w:val="single" w:sz="8" w:space="0" w:color="000000"/>
            </w:tcBorders>
            <w:shd w:val="clear" w:color="auto" w:fill="auto"/>
          </w:tcPr>
          <w:p w:rsidR="00A025AE" w:rsidRDefault="00A025AE" w:rsidP="00ED7CFF">
            <w:pPr>
              <w:widowControl w:val="0"/>
              <w:autoSpaceDE w:val="0"/>
              <w:snapToGrid w:val="0"/>
              <w:spacing w:after="0" w:line="240" w:lineRule="auto"/>
              <w:rPr>
                <w:rFonts w:ascii="Arial" w:hAnsi="Arial" w:cs="Arial"/>
                <w:sz w:val="24"/>
                <w:szCs w:val="24"/>
              </w:rPr>
            </w:pPr>
          </w:p>
        </w:tc>
        <w:tc>
          <w:tcPr>
            <w:tcW w:w="2836" w:type="dxa"/>
            <w:tcBorders>
              <w:left w:val="single" w:sz="8" w:space="0" w:color="000000"/>
            </w:tcBorders>
            <w:shd w:val="clear" w:color="auto" w:fill="auto"/>
          </w:tcPr>
          <w:p w:rsidR="00A025AE" w:rsidRDefault="00A025AE" w:rsidP="00ED7CFF">
            <w:pPr>
              <w:widowControl w:val="0"/>
              <w:autoSpaceDE w:val="0"/>
              <w:snapToGrid w:val="0"/>
              <w:spacing w:after="0" w:line="240" w:lineRule="auto"/>
              <w:rPr>
                <w:rFonts w:ascii="Arial" w:hAnsi="Arial" w:cs="Arial"/>
                <w:sz w:val="24"/>
                <w:szCs w:val="24"/>
              </w:rPr>
            </w:pPr>
          </w:p>
        </w:tc>
        <w:tc>
          <w:tcPr>
            <w:tcW w:w="1984" w:type="dxa"/>
            <w:tcBorders>
              <w:top w:val="single" w:sz="8" w:space="0" w:color="000000"/>
              <w:left w:val="single" w:sz="8" w:space="0" w:color="000000"/>
            </w:tcBorders>
            <w:shd w:val="clear" w:color="auto" w:fill="auto"/>
          </w:tcPr>
          <w:p w:rsidR="00A025AE" w:rsidRDefault="00E85B4C" w:rsidP="00ED7CFF">
            <w:pPr>
              <w:widowControl w:val="0"/>
              <w:autoSpaceDE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 xml:space="preserve">Администрация Красногородского </w:t>
            </w:r>
            <w:r>
              <w:rPr>
                <w:rFonts w:ascii="Times New Roman" w:hAnsi="Times New Roman" w:cs="Times New Roman"/>
                <w:color w:val="000000"/>
                <w:sz w:val="20"/>
                <w:szCs w:val="20"/>
              </w:rPr>
              <w:t xml:space="preserve"> муниципального округа</w:t>
            </w:r>
          </w:p>
        </w:tc>
        <w:tc>
          <w:tcPr>
            <w:tcW w:w="3119" w:type="dxa"/>
            <w:tcBorders>
              <w:top w:val="single" w:sz="8" w:space="0" w:color="000000"/>
              <w:left w:val="single" w:sz="8" w:space="0" w:color="000000"/>
              <w:bottom w:val="single" w:sz="8" w:space="0" w:color="000000"/>
            </w:tcBorders>
            <w:shd w:val="clear" w:color="auto" w:fill="auto"/>
          </w:tcPr>
          <w:p w:rsidR="00A025AE" w:rsidRDefault="00A025AE" w:rsidP="00A025A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c>
          <w:tcPr>
            <w:tcW w:w="2693" w:type="dxa"/>
            <w:tcBorders>
              <w:top w:val="single" w:sz="8" w:space="0" w:color="000000"/>
              <w:left w:val="single" w:sz="8" w:space="0" w:color="000000"/>
              <w:bottom w:val="single" w:sz="8" w:space="0" w:color="000000"/>
            </w:tcBorders>
            <w:shd w:val="clear" w:color="auto" w:fill="auto"/>
          </w:tcPr>
          <w:p w:rsidR="00A025AE" w:rsidRDefault="00A025AE" w:rsidP="00A025AE">
            <w:r w:rsidRPr="0087740D">
              <w:rPr>
                <w:rFonts w:ascii="Times New Roman" w:hAnsi="Times New Roman" w:cs="Times New Roman"/>
                <w:color w:val="000000"/>
                <w:sz w:val="20"/>
                <w:szCs w:val="20"/>
              </w:rPr>
              <w:t>10 000,00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A025AE" w:rsidRDefault="00A025AE" w:rsidP="00A025AE">
            <w:r w:rsidRPr="0087740D">
              <w:rPr>
                <w:rFonts w:ascii="Times New Roman" w:hAnsi="Times New Roman" w:cs="Times New Roman"/>
                <w:color w:val="000000"/>
                <w:sz w:val="20"/>
                <w:szCs w:val="20"/>
              </w:rPr>
              <w:t>10 000,00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A025AE" w:rsidRPr="002A4E5B" w:rsidRDefault="00A025AE" w:rsidP="00A025AE">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30 000,00</w:t>
            </w:r>
          </w:p>
        </w:tc>
      </w:tr>
      <w:tr w:rsidR="00A025AE" w:rsidTr="00ED7CFF">
        <w:trPr>
          <w:trHeight w:val="239"/>
        </w:trPr>
        <w:tc>
          <w:tcPr>
            <w:tcW w:w="567" w:type="dxa"/>
            <w:tcBorders>
              <w:top w:val="single" w:sz="8" w:space="0" w:color="000000"/>
              <w:left w:val="single" w:sz="8" w:space="0" w:color="000000"/>
            </w:tcBorders>
            <w:shd w:val="clear" w:color="auto" w:fill="auto"/>
          </w:tcPr>
          <w:p w:rsidR="00A025AE" w:rsidRDefault="00A025AE" w:rsidP="00ED7CF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1.2.1</w:t>
            </w:r>
          </w:p>
        </w:tc>
        <w:tc>
          <w:tcPr>
            <w:tcW w:w="2836" w:type="dxa"/>
            <w:tcBorders>
              <w:top w:val="single" w:sz="8" w:space="0" w:color="000000"/>
              <w:left w:val="single" w:sz="8" w:space="0" w:color="000000"/>
            </w:tcBorders>
            <w:shd w:val="clear" w:color="auto" w:fill="auto"/>
          </w:tcPr>
          <w:p w:rsidR="00A025AE" w:rsidRDefault="00A025AE"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Основное мероприятие 2.1 «Обеспечение общего порядка и противодействие коррупции»</w:t>
            </w:r>
          </w:p>
        </w:tc>
        <w:tc>
          <w:tcPr>
            <w:tcW w:w="1984" w:type="dxa"/>
            <w:tcBorders>
              <w:top w:val="single" w:sz="8" w:space="0" w:color="000000"/>
              <w:left w:val="single" w:sz="8" w:space="0" w:color="000000"/>
            </w:tcBorders>
            <w:shd w:val="clear" w:color="auto" w:fill="auto"/>
          </w:tcPr>
          <w:p w:rsidR="00A025AE" w:rsidRDefault="00E85B4C" w:rsidP="00ED7CFF">
            <w:pPr>
              <w:widowControl w:val="0"/>
              <w:autoSpaceDE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 xml:space="preserve">Администрация Красногородского </w:t>
            </w:r>
            <w:r>
              <w:rPr>
                <w:rFonts w:ascii="Times New Roman" w:hAnsi="Times New Roman" w:cs="Times New Roman"/>
                <w:color w:val="000000"/>
                <w:sz w:val="20"/>
                <w:szCs w:val="20"/>
              </w:rPr>
              <w:t xml:space="preserve"> муниципального округа</w:t>
            </w:r>
          </w:p>
        </w:tc>
        <w:tc>
          <w:tcPr>
            <w:tcW w:w="3119" w:type="dxa"/>
            <w:tcBorders>
              <w:top w:val="single" w:sz="8" w:space="0" w:color="000000"/>
              <w:left w:val="single" w:sz="8" w:space="0" w:color="000000"/>
              <w:bottom w:val="single" w:sz="8" w:space="0" w:color="000000"/>
            </w:tcBorders>
            <w:shd w:val="clear" w:color="auto" w:fill="auto"/>
          </w:tcPr>
          <w:p w:rsidR="00A025AE" w:rsidRDefault="00A025AE" w:rsidP="00A025A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c>
          <w:tcPr>
            <w:tcW w:w="2693" w:type="dxa"/>
            <w:tcBorders>
              <w:top w:val="single" w:sz="8" w:space="0" w:color="000000"/>
              <w:left w:val="single" w:sz="8" w:space="0" w:color="000000"/>
              <w:bottom w:val="single" w:sz="8" w:space="0" w:color="000000"/>
            </w:tcBorders>
            <w:shd w:val="clear" w:color="auto" w:fill="auto"/>
          </w:tcPr>
          <w:p w:rsidR="00A025AE" w:rsidRDefault="00A025AE" w:rsidP="00A025AE">
            <w:r w:rsidRPr="0087740D">
              <w:rPr>
                <w:rFonts w:ascii="Times New Roman" w:hAnsi="Times New Roman" w:cs="Times New Roman"/>
                <w:color w:val="000000"/>
                <w:sz w:val="20"/>
                <w:szCs w:val="20"/>
              </w:rPr>
              <w:t>10 000,00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A025AE" w:rsidRDefault="00A025AE" w:rsidP="00A025AE">
            <w:r w:rsidRPr="0087740D">
              <w:rPr>
                <w:rFonts w:ascii="Times New Roman" w:hAnsi="Times New Roman" w:cs="Times New Roman"/>
                <w:color w:val="000000"/>
                <w:sz w:val="20"/>
                <w:szCs w:val="20"/>
              </w:rPr>
              <w:t>10 000,00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A025AE" w:rsidRPr="002A4E5B" w:rsidRDefault="00A025AE" w:rsidP="00A025AE">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30 000,00</w:t>
            </w:r>
          </w:p>
        </w:tc>
      </w:tr>
      <w:tr w:rsidR="00082753" w:rsidTr="00ED7CFF">
        <w:trPr>
          <w:trHeight w:val="239"/>
        </w:trPr>
        <w:tc>
          <w:tcPr>
            <w:tcW w:w="567" w:type="dxa"/>
            <w:tcBorders>
              <w:top w:val="single" w:sz="8" w:space="0" w:color="000000"/>
              <w:left w:val="single" w:sz="8" w:space="0" w:color="000000"/>
            </w:tcBorders>
            <w:shd w:val="clear" w:color="auto" w:fill="auto"/>
          </w:tcPr>
          <w:p w:rsidR="00082753" w:rsidRDefault="00082753" w:rsidP="00ED7CF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1.2.1.1</w:t>
            </w:r>
          </w:p>
        </w:tc>
        <w:tc>
          <w:tcPr>
            <w:tcW w:w="2836" w:type="dxa"/>
            <w:tcBorders>
              <w:top w:val="single" w:sz="8" w:space="0" w:color="000000"/>
              <w:left w:val="single" w:sz="8" w:space="0" w:color="000000"/>
            </w:tcBorders>
            <w:shd w:val="clear" w:color="auto" w:fill="auto"/>
          </w:tcPr>
          <w:p w:rsidR="00082753" w:rsidRDefault="00082753"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Проведение социологических исследований реализуемых </w:t>
            </w:r>
            <w:proofErr w:type="spellStart"/>
            <w:r>
              <w:rPr>
                <w:rFonts w:ascii="Times New Roman" w:hAnsi="Times New Roman" w:cs="Times New Roman"/>
                <w:color w:val="000000"/>
                <w:sz w:val="20"/>
                <w:szCs w:val="20"/>
              </w:rPr>
              <w:t>антикоррупционных</w:t>
            </w:r>
            <w:proofErr w:type="spellEnd"/>
            <w:r>
              <w:rPr>
                <w:rFonts w:ascii="Times New Roman" w:hAnsi="Times New Roman" w:cs="Times New Roman"/>
                <w:color w:val="000000"/>
                <w:sz w:val="20"/>
                <w:szCs w:val="20"/>
              </w:rPr>
              <w:t xml:space="preserve"> мер с различными группами населения</w:t>
            </w:r>
          </w:p>
        </w:tc>
        <w:tc>
          <w:tcPr>
            <w:tcW w:w="1984" w:type="dxa"/>
            <w:tcBorders>
              <w:top w:val="single" w:sz="8" w:space="0" w:color="000000"/>
              <w:left w:val="single" w:sz="8" w:space="0" w:color="000000"/>
            </w:tcBorders>
            <w:shd w:val="clear" w:color="auto" w:fill="auto"/>
          </w:tcPr>
          <w:p w:rsidR="00082753" w:rsidRDefault="00E85B4C" w:rsidP="00ED7CFF">
            <w:pPr>
              <w:widowControl w:val="0"/>
              <w:autoSpaceDE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 xml:space="preserve">Администрация Красногородского </w:t>
            </w:r>
            <w:r>
              <w:rPr>
                <w:rFonts w:ascii="Times New Roman" w:hAnsi="Times New Roman" w:cs="Times New Roman"/>
                <w:color w:val="000000"/>
                <w:sz w:val="20"/>
                <w:szCs w:val="20"/>
              </w:rPr>
              <w:t xml:space="preserve"> муниципального округа</w:t>
            </w:r>
          </w:p>
        </w:tc>
        <w:tc>
          <w:tcPr>
            <w:tcW w:w="3119" w:type="dxa"/>
            <w:tcBorders>
              <w:top w:val="single" w:sz="8" w:space="0" w:color="000000"/>
              <w:left w:val="single" w:sz="8" w:space="0" w:color="000000"/>
              <w:bottom w:val="single" w:sz="8" w:space="0" w:color="000000"/>
            </w:tcBorders>
            <w:shd w:val="clear" w:color="auto" w:fill="auto"/>
          </w:tcPr>
          <w:p w:rsidR="00082753" w:rsidRDefault="00082753" w:rsidP="009E269A">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c>
          <w:tcPr>
            <w:tcW w:w="2693" w:type="dxa"/>
            <w:tcBorders>
              <w:top w:val="single" w:sz="8" w:space="0" w:color="000000"/>
              <w:left w:val="single" w:sz="8" w:space="0" w:color="000000"/>
              <w:bottom w:val="single" w:sz="8" w:space="0" w:color="000000"/>
            </w:tcBorders>
            <w:shd w:val="clear" w:color="auto" w:fill="auto"/>
          </w:tcPr>
          <w:p w:rsidR="00082753" w:rsidRDefault="00082753" w:rsidP="009E269A">
            <w:r w:rsidRPr="0087740D">
              <w:rPr>
                <w:rFonts w:ascii="Times New Roman" w:hAnsi="Times New Roman" w:cs="Times New Roman"/>
                <w:color w:val="000000"/>
                <w:sz w:val="20"/>
                <w:szCs w:val="20"/>
              </w:rPr>
              <w:t>10 000,00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082753" w:rsidRDefault="00082753" w:rsidP="009E269A">
            <w:r w:rsidRPr="0087740D">
              <w:rPr>
                <w:rFonts w:ascii="Times New Roman" w:hAnsi="Times New Roman" w:cs="Times New Roman"/>
                <w:color w:val="000000"/>
                <w:sz w:val="20"/>
                <w:szCs w:val="20"/>
              </w:rPr>
              <w:t>10 000,00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082753" w:rsidRPr="002A4E5B" w:rsidRDefault="00082753" w:rsidP="009E269A">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30 000,00</w:t>
            </w:r>
          </w:p>
        </w:tc>
      </w:tr>
      <w:tr w:rsidR="00082753" w:rsidTr="00ED7CFF">
        <w:trPr>
          <w:trHeight w:val="239"/>
        </w:trPr>
        <w:tc>
          <w:tcPr>
            <w:tcW w:w="567" w:type="dxa"/>
            <w:tcBorders>
              <w:top w:val="single" w:sz="8" w:space="0" w:color="000000"/>
              <w:left w:val="single" w:sz="8" w:space="0" w:color="000000"/>
            </w:tcBorders>
            <w:shd w:val="clear" w:color="auto" w:fill="auto"/>
          </w:tcPr>
          <w:p w:rsidR="00082753" w:rsidRDefault="00082753" w:rsidP="00ED7CF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2836" w:type="dxa"/>
            <w:tcBorders>
              <w:top w:val="single" w:sz="8" w:space="0" w:color="000000"/>
              <w:left w:val="single" w:sz="8" w:space="0" w:color="000000"/>
            </w:tcBorders>
            <w:shd w:val="clear" w:color="auto" w:fill="auto"/>
          </w:tcPr>
          <w:p w:rsidR="00082753" w:rsidRDefault="00082753"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Подпрограмма 3 «Совершенствование, развитие бюджетного процесса и управление муниципальным долгом»</w:t>
            </w:r>
          </w:p>
        </w:tc>
        <w:tc>
          <w:tcPr>
            <w:tcW w:w="1984" w:type="dxa"/>
            <w:tcBorders>
              <w:top w:val="single" w:sz="8" w:space="0" w:color="000000"/>
              <w:left w:val="single" w:sz="8" w:space="0" w:color="000000"/>
            </w:tcBorders>
            <w:shd w:val="clear" w:color="auto" w:fill="auto"/>
          </w:tcPr>
          <w:p w:rsidR="00082753" w:rsidRDefault="00082753"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в том числе: </w:t>
            </w:r>
          </w:p>
        </w:tc>
        <w:tc>
          <w:tcPr>
            <w:tcW w:w="3119" w:type="dxa"/>
            <w:tcBorders>
              <w:top w:val="single" w:sz="8" w:space="0" w:color="000000"/>
              <w:left w:val="single" w:sz="8" w:space="0" w:color="000000"/>
              <w:bottom w:val="single" w:sz="8" w:space="0" w:color="000000"/>
            </w:tcBorders>
            <w:shd w:val="clear" w:color="auto" w:fill="auto"/>
          </w:tcPr>
          <w:p w:rsidR="00082753" w:rsidRPr="00533A1A" w:rsidRDefault="00082753" w:rsidP="00ED7CF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2693" w:type="dxa"/>
            <w:tcBorders>
              <w:top w:val="single" w:sz="8" w:space="0" w:color="000000"/>
              <w:left w:val="single" w:sz="8" w:space="0" w:color="000000"/>
              <w:bottom w:val="single" w:sz="8" w:space="0" w:color="000000"/>
            </w:tcBorders>
            <w:shd w:val="clear" w:color="auto" w:fill="auto"/>
          </w:tcPr>
          <w:p w:rsidR="00082753" w:rsidRDefault="00082753">
            <w:r w:rsidRPr="00B1513A">
              <w:rPr>
                <w:rFonts w:ascii="Times New Roman" w:hAnsi="Times New Roman" w:cs="Times New Roman"/>
                <w:sz w:val="20"/>
                <w:szCs w:val="20"/>
              </w:rPr>
              <w:t>0,00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082753" w:rsidRDefault="00082753">
            <w:r w:rsidRPr="00B1513A">
              <w:rPr>
                <w:rFonts w:ascii="Times New Roman" w:hAnsi="Times New Roman" w:cs="Times New Roman"/>
                <w:sz w:val="20"/>
                <w:szCs w:val="20"/>
              </w:rPr>
              <w:t>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082753" w:rsidRDefault="00082753">
            <w:r w:rsidRPr="00B1513A">
              <w:rPr>
                <w:rFonts w:ascii="Times New Roman" w:hAnsi="Times New Roman" w:cs="Times New Roman"/>
                <w:sz w:val="20"/>
                <w:szCs w:val="20"/>
              </w:rPr>
              <w:t>0,00</w:t>
            </w:r>
          </w:p>
        </w:tc>
      </w:tr>
      <w:tr w:rsidR="00082753" w:rsidTr="00ED7CFF">
        <w:trPr>
          <w:trHeight w:val="239"/>
        </w:trPr>
        <w:tc>
          <w:tcPr>
            <w:tcW w:w="567" w:type="dxa"/>
            <w:tcBorders>
              <w:left w:val="single" w:sz="8" w:space="0" w:color="000000"/>
            </w:tcBorders>
            <w:shd w:val="clear" w:color="auto" w:fill="auto"/>
          </w:tcPr>
          <w:p w:rsidR="00082753" w:rsidRDefault="00082753" w:rsidP="00ED7CFF">
            <w:pPr>
              <w:widowControl w:val="0"/>
              <w:autoSpaceDE w:val="0"/>
              <w:snapToGrid w:val="0"/>
              <w:spacing w:after="0" w:line="240" w:lineRule="auto"/>
              <w:rPr>
                <w:rFonts w:ascii="Arial" w:hAnsi="Arial" w:cs="Arial"/>
                <w:sz w:val="24"/>
                <w:szCs w:val="24"/>
              </w:rPr>
            </w:pPr>
          </w:p>
        </w:tc>
        <w:tc>
          <w:tcPr>
            <w:tcW w:w="2836" w:type="dxa"/>
            <w:tcBorders>
              <w:left w:val="single" w:sz="8" w:space="0" w:color="000000"/>
            </w:tcBorders>
            <w:shd w:val="clear" w:color="auto" w:fill="auto"/>
          </w:tcPr>
          <w:p w:rsidR="00082753" w:rsidRDefault="00082753" w:rsidP="00ED7CFF">
            <w:pPr>
              <w:widowControl w:val="0"/>
              <w:autoSpaceDE w:val="0"/>
              <w:snapToGrid w:val="0"/>
              <w:spacing w:after="0" w:line="240" w:lineRule="auto"/>
              <w:rPr>
                <w:rFonts w:ascii="Arial" w:hAnsi="Arial" w:cs="Arial"/>
                <w:sz w:val="24"/>
                <w:szCs w:val="24"/>
              </w:rPr>
            </w:pPr>
          </w:p>
        </w:tc>
        <w:tc>
          <w:tcPr>
            <w:tcW w:w="1984" w:type="dxa"/>
            <w:tcBorders>
              <w:top w:val="single" w:sz="8" w:space="0" w:color="000000"/>
              <w:left w:val="single" w:sz="8" w:space="0" w:color="000000"/>
            </w:tcBorders>
            <w:shd w:val="clear" w:color="auto" w:fill="auto"/>
          </w:tcPr>
          <w:p w:rsidR="00082753" w:rsidRDefault="009E269A"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ФУ Администрации Красногородского муниципального округа</w:t>
            </w:r>
          </w:p>
        </w:tc>
        <w:tc>
          <w:tcPr>
            <w:tcW w:w="3119" w:type="dxa"/>
            <w:tcBorders>
              <w:top w:val="single" w:sz="8" w:space="0" w:color="000000"/>
              <w:left w:val="single" w:sz="8" w:space="0" w:color="000000"/>
              <w:bottom w:val="single" w:sz="8" w:space="0" w:color="000000"/>
            </w:tcBorders>
            <w:shd w:val="clear" w:color="auto" w:fill="auto"/>
          </w:tcPr>
          <w:p w:rsidR="00082753" w:rsidRPr="00533A1A" w:rsidRDefault="00082753" w:rsidP="009E269A">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2693" w:type="dxa"/>
            <w:tcBorders>
              <w:top w:val="single" w:sz="8" w:space="0" w:color="000000"/>
              <w:left w:val="single" w:sz="8" w:space="0" w:color="000000"/>
              <w:bottom w:val="single" w:sz="8" w:space="0" w:color="000000"/>
            </w:tcBorders>
            <w:shd w:val="clear" w:color="auto" w:fill="auto"/>
          </w:tcPr>
          <w:p w:rsidR="00082753" w:rsidRDefault="00082753" w:rsidP="009E269A">
            <w:r w:rsidRPr="00B1513A">
              <w:rPr>
                <w:rFonts w:ascii="Times New Roman" w:hAnsi="Times New Roman" w:cs="Times New Roman"/>
                <w:sz w:val="20"/>
                <w:szCs w:val="20"/>
              </w:rPr>
              <w:t>0,00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082753" w:rsidRDefault="00082753" w:rsidP="009E269A">
            <w:r w:rsidRPr="00B1513A">
              <w:rPr>
                <w:rFonts w:ascii="Times New Roman" w:hAnsi="Times New Roman" w:cs="Times New Roman"/>
                <w:sz w:val="20"/>
                <w:szCs w:val="20"/>
              </w:rPr>
              <w:t>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082753" w:rsidRDefault="00082753" w:rsidP="009E269A">
            <w:r w:rsidRPr="00B1513A">
              <w:rPr>
                <w:rFonts w:ascii="Times New Roman" w:hAnsi="Times New Roman" w:cs="Times New Roman"/>
                <w:sz w:val="20"/>
                <w:szCs w:val="20"/>
              </w:rPr>
              <w:t>0,00</w:t>
            </w:r>
          </w:p>
        </w:tc>
      </w:tr>
      <w:tr w:rsidR="00082753" w:rsidTr="00ED7CFF">
        <w:trPr>
          <w:trHeight w:val="239"/>
        </w:trPr>
        <w:tc>
          <w:tcPr>
            <w:tcW w:w="567" w:type="dxa"/>
            <w:tcBorders>
              <w:top w:val="single" w:sz="8" w:space="0" w:color="000000"/>
              <w:left w:val="single" w:sz="8" w:space="0" w:color="000000"/>
            </w:tcBorders>
            <w:shd w:val="clear" w:color="auto" w:fill="auto"/>
          </w:tcPr>
          <w:p w:rsidR="00082753" w:rsidRDefault="00082753" w:rsidP="00ED7CF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2836" w:type="dxa"/>
            <w:tcBorders>
              <w:top w:val="single" w:sz="8" w:space="0" w:color="000000"/>
              <w:left w:val="single" w:sz="8" w:space="0" w:color="000000"/>
            </w:tcBorders>
            <w:shd w:val="clear" w:color="auto" w:fill="auto"/>
          </w:tcPr>
          <w:p w:rsidR="00082753" w:rsidRDefault="00082753"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Подпрограмма 4 «Социальная поддержка граждан и реализация демографической политики»</w:t>
            </w:r>
          </w:p>
        </w:tc>
        <w:tc>
          <w:tcPr>
            <w:tcW w:w="1984" w:type="dxa"/>
            <w:tcBorders>
              <w:top w:val="single" w:sz="8" w:space="0" w:color="000000"/>
              <w:left w:val="single" w:sz="8" w:space="0" w:color="000000"/>
            </w:tcBorders>
            <w:shd w:val="clear" w:color="auto" w:fill="auto"/>
          </w:tcPr>
          <w:p w:rsidR="00082753" w:rsidRPr="002A1FDC" w:rsidRDefault="00082753"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в том числе: </w:t>
            </w:r>
          </w:p>
        </w:tc>
        <w:tc>
          <w:tcPr>
            <w:tcW w:w="3119" w:type="dxa"/>
            <w:tcBorders>
              <w:top w:val="single" w:sz="8" w:space="0" w:color="000000"/>
              <w:left w:val="single" w:sz="8" w:space="0" w:color="000000"/>
              <w:bottom w:val="single" w:sz="8" w:space="0" w:color="000000"/>
            </w:tcBorders>
            <w:shd w:val="clear" w:color="auto" w:fill="auto"/>
          </w:tcPr>
          <w:p w:rsidR="00082753" w:rsidRPr="00AF6551" w:rsidRDefault="00082753" w:rsidP="00ED7CFF">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1 409 000,00</w:t>
            </w:r>
          </w:p>
        </w:tc>
        <w:tc>
          <w:tcPr>
            <w:tcW w:w="2693" w:type="dxa"/>
            <w:tcBorders>
              <w:top w:val="single" w:sz="8" w:space="0" w:color="000000"/>
              <w:left w:val="single" w:sz="8" w:space="0" w:color="000000"/>
              <w:bottom w:val="single" w:sz="8" w:space="0" w:color="000000"/>
            </w:tcBorders>
            <w:shd w:val="clear" w:color="auto" w:fill="auto"/>
          </w:tcPr>
          <w:p w:rsidR="00082753" w:rsidRDefault="00082753">
            <w:r w:rsidRPr="003675C7">
              <w:rPr>
                <w:rFonts w:ascii="Times New Roman" w:hAnsi="Times New Roman" w:cs="Times New Roman"/>
                <w:sz w:val="20"/>
                <w:szCs w:val="20"/>
              </w:rPr>
              <w:t>1 409 000,00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082753" w:rsidRDefault="00082753">
            <w:r w:rsidRPr="003675C7">
              <w:rPr>
                <w:rFonts w:ascii="Times New Roman" w:hAnsi="Times New Roman" w:cs="Times New Roman"/>
                <w:sz w:val="20"/>
                <w:szCs w:val="20"/>
              </w:rPr>
              <w:t>1 409 000,00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082753" w:rsidRPr="002A1FDC" w:rsidRDefault="00082753" w:rsidP="00ED7CFF">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4 227 000,00</w:t>
            </w:r>
          </w:p>
        </w:tc>
      </w:tr>
      <w:tr w:rsidR="00082753" w:rsidTr="00E64D59">
        <w:trPr>
          <w:trHeight w:val="846"/>
        </w:trPr>
        <w:tc>
          <w:tcPr>
            <w:tcW w:w="567" w:type="dxa"/>
            <w:tcBorders>
              <w:left w:val="single" w:sz="8" w:space="0" w:color="000000"/>
            </w:tcBorders>
            <w:shd w:val="clear" w:color="auto" w:fill="auto"/>
          </w:tcPr>
          <w:p w:rsidR="00082753" w:rsidRDefault="00082753" w:rsidP="00ED7CFF">
            <w:pPr>
              <w:widowControl w:val="0"/>
              <w:autoSpaceDE w:val="0"/>
              <w:snapToGrid w:val="0"/>
              <w:spacing w:after="0" w:line="240" w:lineRule="auto"/>
              <w:rPr>
                <w:rFonts w:ascii="Arial" w:hAnsi="Arial" w:cs="Arial"/>
                <w:sz w:val="24"/>
                <w:szCs w:val="24"/>
              </w:rPr>
            </w:pPr>
          </w:p>
        </w:tc>
        <w:tc>
          <w:tcPr>
            <w:tcW w:w="2836" w:type="dxa"/>
            <w:vMerge w:val="restart"/>
            <w:tcBorders>
              <w:left w:val="single" w:sz="8" w:space="0" w:color="000000"/>
            </w:tcBorders>
            <w:shd w:val="clear" w:color="auto" w:fill="auto"/>
          </w:tcPr>
          <w:p w:rsidR="00082753" w:rsidRDefault="00082753" w:rsidP="00ED7CFF">
            <w:pPr>
              <w:widowControl w:val="0"/>
              <w:autoSpaceDE w:val="0"/>
              <w:snapToGrid w:val="0"/>
              <w:spacing w:after="0" w:line="240" w:lineRule="auto"/>
              <w:rPr>
                <w:rFonts w:ascii="Arial" w:hAnsi="Arial" w:cs="Arial"/>
                <w:sz w:val="24"/>
                <w:szCs w:val="24"/>
              </w:rPr>
            </w:pPr>
          </w:p>
        </w:tc>
        <w:tc>
          <w:tcPr>
            <w:tcW w:w="1984" w:type="dxa"/>
            <w:tcBorders>
              <w:top w:val="single" w:sz="8" w:space="0" w:color="000000"/>
              <w:left w:val="single" w:sz="8" w:space="0" w:color="000000"/>
            </w:tcBorders>
            <w:shd w:val="clear" w:color="auto" w:fill="auto"/>
          </w:tcPr>
          <w:p w:rsidR="00082753" w:rsidRDefault="00E85B4C" w:rsidP="00ED7CFF">
            <w:pPr>
              <w:widowControl w:val="0"/>
              <w:autoSpaceDE w:val="0"/>
              <w:spacing w:after="0" w:line="240" w:lineRule="auto"/>
              <w:rPr>
                <w:rFonts w:ascii="Times New Roman" w:hAnsi="Times New Roman" w:cs="Times New Roman"/>
                <w:color w:val="000000"/>
                <w:sz w:val="20"/>
                <w:szCs w:val="20"/>
                <w:lang w:val="en-US"/>
              </w:rPr>
            </w:pPr>
            <w:r w:rsidRPr="00342999">
              <w:rPr>
                <w:rFonts w:ascii="Times New Roman" w:hAnsi="Times New Roman" w:cs="Times New Roman"/>
                <w:color w:val="000000"/>
                <w:sz w:val="20"/>
                <w:szCs w:val="20"/>
              </w:rPr>
              <w:t xml:space="preserve">Администрация Красногородского </w:t>
            </w:r>
            <w:r>
              <w:rPr>
                <w:rFonts w:ascii="Times New Roman" w:hAnsi="Times New Roman" w:cs="Times New Roman"/>
                <w:color w:val="000000"/>
                <w:sz w:val="20"/>
                <w:szCs w:val="20"/>
              </w:rPr>
              <w:t xml:space="preserve"> муниципального округа</w:t>
            </w:r>
          </w:p>
        </w:tc>
        <w:tc>
          <w:tcPr>
            <w:tcW w:w="3119" w:type="dxa"/>
            <w:tcBorders>
              <w:top w:val="single" w:sz="8" w:space="0" w:color="000000"/>
              <w:left w:val="single" w:sz="8" w:space="0" w:color="000000"/>
              <w:bottom w:val="single" w:sz="8" w:space="0" w:color="000000"/>
            </w:tcBorders>
            <w:shd w:val="clear" w:color="auto" w:fill="auto"/>
          </w:tcPr>
          <w:p w:rsidR="00082753" w:rsidRPr="00AF6551" w:rsidRDefault="00082753" w:rsidP="009E269A">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1 409 000,00</w:t>
            </w:r>
          </w:p>
        </w:tc>
        <w:tc>
          <w:tcPr>
            <w:tcW w:w="2693" w:type="dxa"/>
            <w:tcBorders>
              <w:top w:val="single" w:sz="8" w:space="0" w:color="000000"/>
              <w:left w:val="single" w:sz="8" w:space="0" w:color="000000"/>
              <w:bottom w:val="single" w:sz="8" w:space="0" w:color="000000"/>
            </w:tcBorders>
            <w:shd w:val="clear" w:color="auto" w:fill="auto"/>
          </w:tcPr>
          <w:p w:rsidR="00082753" w:rsidRDefault="00082753" w:rsidP="009E269A">
            <w:r w:rsidRPr="003675C7">
              <w:rPr>
                <w:rFonts w:ascii="Times New Roman" w:hAnsi="Times New Roman" w:cs="Times New Roman"/>
                <w:sz w:val="20"/>
                <w:szCs w:val="20"/>
              </w:rPr>
              <w:t>1 409 000,00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082753" w:rsidRDefault="00082753" w:rsidP="009E269A">
            <w:r w:rsidRPr="003675C7">
              <w:rPr>
                <w:rFonts w:ascii="Times New Roman" w:hAnsi="Times New Roman" w:cs="Times New Roman"/>
                <w:sz w:val="20"/>
                <w:szCs w:val="20"/>
              </w:rPr>
              <w:t>1 409 000,00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082753" w:rsidRPr="002A1FDC" w:rsidRDefault="00082753" w:rsidP="009E269A">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4 227 000,00</w:t>
            </w:r>
          </w:p>
        </w:tc>
      </w:tr>
      <w:tr w:rsidR="00082753" w:rsidTr="00ED7CFF">
        <w:trPr>
          <w:trHeight w:val="239"/>
        </w:trPr>
        <w:tc>
          <w:tcPr>
            <w:tcW w:w="567" w:type="dxa"/>
            <w:tcBorders>
              <w:left w:val="single" w:sz="8" w:space="0" w:color="000000"/>
            </w:tcBorders>
            <w:shd w:val="clear" w:color="auto" w:fill="auto"/>
          </w:tcPr>
          <w:p w:rsidR="00082753" w:rsidRDefault="00082753" w:rsidP="00ED7CFF">
            <w:pPr>
              <w:widowControl w:val="0"/>
              <w:autoSpaceDE w:val="0"/>
              <w:snapToGrid w:val="0"/>
              <w:spacing w:after="0" w:line="240" w:lineRule="auto"/>
              <w:rPr>
                <w:rFonts w:ascii="Arial" w:hAnsi="Arial" w:cs="Arial"/>
                <w:sz w:val="24"/>
                <w:szCs w:val="24"/>
              </w:rPr>
            </w:pPr>
          </w:p>
        </w:tc>
        <w:tc>
          <w:tcPr>
            <w:tcW w:w="2836" w:type="dxa"/>
            <w:vMerge/>
            <w:tcBorders>
              <w:left w:val="single" w:sz="8" w:space="0" w:color="000000"/>
            </w:tcBorders>
            <w:shd w:val="clear" w:color="auto" w:fill="auto"/>
          </w:tcPr>
          <w:p w:rsidR="00082753" w:rsidRDefault="00082753" w:rsidP="00ED7CFF">
            <w:pPr>
              <w:widowControl w:val="0"/>
              <w:autoSpaceDE w:val="0"/>
              <w:snapToGrid w:val="0"/>
              <w:spacing w:after="0" w:line="240" w:lineRule="auto"/>
              <w:rPr>
                <w:rFonts w:ascii="Arial" w:hAnsi="Arial" w:cs="Arial"/>
                <w:sz w:val="24"/>
                <w:szCs w:val="24"/>
              </w:rPr>
            </w:pPr>
          </w:p>
        </w:tc>
        <w:tc>
          <w:tcPr>
            <w:tcW w:w="1984" w:type="dxa"/>
            <w:tcBorders>
              <w:top w:val="single" w:sz="8" w:space="0" w:color="000000"/>
              <w:left w:val="single" w:sz="8" w:space="0" w:color="000000"/>
            </w:tcBorders>
            <w:shd w:val="clear" w:color="auto" w:fill="auto"/>
          </w:tcPr>
          <w:p w:rsidR="00082753" w:rsidRDefault="009E269A"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ФУ Администрации Красногородского муниципального округа</w:t>
            </w:r>
          </w:p>
        </w:tc>
        <w:tc>
          <w:tcPr>
            <w:tcW w:w="3119" w:type="dxa"/>
            <w:tcBorders>
              <w:top w:val="single" w:sz="8" w:space="0" w:color="000000"/>
              <w:left w:val="single" w:sz="8" w:space="0" w:color="000000"/>
              <w:bottom w:val="single" w:sz="8" w:space="0" w:color="000000"/>
            </w:tcBorders>
            <w:shd w:val="clear" w:color="auto" w:fill="auto"/>
          </w:tcPr>
          <w:p w:rsidR="00082753" w:rsidRPr="00533A1A" w:rsidRDefault="00082753" w:rsidP="009E269A">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2693" w:type="dxa"/>
            <w:tcBorders>
              <w:top w:val="single" w:sz="8" w:space="0" w:color="000000"/>
              <w:left w:val="single" w:sz="8" w:space="0" w:color="000000"/>
              <w:bottom w:val="single" w:sz="8" w:space="0" w:color="000000"/>
            </w:tcBorders>
            <w:shd w:val="clear" w:color="auto" w:fill="auto"/>
          </w:tcPr>
          <w:p w:rsidR="00082753" w:rsidRDefault="00082753" w:rsidP="009E269A">
            <w:r w:rsidRPr="00B1513A">
              <w:rPr>
                <w:rFonts w:ascii="Times New Roman" w:hAnsi="Times New Roman" w:cs="Times New Roman"/>
                <w:sz w:val="20"/>
                <w:szCs w:val="20"/>
              </w:rPr>
              <w:t>0,00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082753" w:rsidRDefault="00082753" w:rsidP="009E269A">
            <w:r w:rsidRPr="00B1513A">
              <w:rPr>
                <w:rFonts w:ascii="Times New Roman" w:hAnsi="Times New Roman" w:cs="Times New Roman"/>
                <w:sz w:val="20"/>
                <w:szCs w:val="20"/>
              </w:rPr>
              <w:t>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082753" w:rsidRDefault="00082753" w:rsidP="009E269A">
            <w:r w:rsidRPr="00B1513A">
              <w:rPr>
                <w:rFonts w:ascii="Times New Roman" w:hAnsi="Times New Roman" w:cs="Times New Roman"/>
                <w:sz w:val="20"/>
                <w:szCs w:val="20"/>
              </w:rPr>
              <w:t>0,00</w:t>
            </w:r>
          </w:p>
        </w:tc>
      </w:tr>
      <w:tr w:rsidR="00082753" w:rsidTr="00ED7CFF">
        <w:trPr>
          <w:trHeight w:val="1311"/>
        </w:trPr>
        <w:tc>
          <w:tcPr>
            <w:tcW w:w="567" w:type="dxa"/>
            <w:tcBorders>
              <w:top w:val="single" w:sz="8" w:space="0" w:color="000000"/>
              <w:left w:val="single" w:sz="8" w:space="0" w:color="000000"/>
            </w:tcBorders>
            <w:shd w:val="clear" w:color="auto" w:fill="auto"/>
          </w:tcPr>
          <w:p w:rsidR="00082753" w:rsidRPr="002724AB" w:rsidRDefault="00082753" w:rsidP="00ED7CFF">
            <w:pPr>
              <w:widowControl w:val="0"/>
              <w:autoSpaceDE w:val="0"/>
              <w:spacing w:after="0" w:line="240" w:lineRule="auto"/>
              <w:jc w:val="center"/>
              <w:rPr>
                <w:rFonts w:ascii="Times New Roman" w:hAnsi="Times New Roman" w:cs="Times New Roman"/>
                <w:color w:val="000000"/>
                <w:sz w:val="20"/>
                <w:szCs w:val="20"/>
              </w:rPr>
            </w:pPr>
            <w:r w:rsidRPr="002724AB">
              <w:rPr>
                <w:rFonts w:ascii="Times New Roman" w:hAnsi="Times New Roman" w:cs="Times New Roman"/>
                <w:color w:val="000000"/>
                <w:sz w:val="20"/>
                <w:szCs w:val="20"/>
              </w:rPr>
              <w:t>1.4.1</w:t>
            </w:r>
          </w:p>
        </w:tc>
        <w:tc>
          <w:tcPr>
            <w:tcW w:w="2836" w:type="dxa"/>
            <w:tcBorders>
              <w:top w:val="single" w:sz="8" w:space="0" w:color="000000"/>
              <w:left w:val="single" w:sz="8" w:space="0" w:color="000000"/>
            </w:tcBorders>
            <w:shd w:val="clear" w:color="auto" w:fill="auto"/>
          </w:tcPr>
          <w:p w:rsidR="00082753" w:rsidRPr="002724AB" w:rsidRDefault="00082753" w:rsidP="00ED7CFF">
            <w:pPr>
              <w:widowControl w:val="0"/>
              <w:autoSpaceDE w:val="0"/>
              <w:spacing w:after="0" w:line="240" w:lineRule="auto"/>
              <w:rPr>
                <w:rFonts w:ascii="Times New Roman" w:hAnsi="Times New Roman" w:cs="Times New Roman"/>
                <w:color w:val="000000"/>
                <w:sz w:val="20"/>
                <w:szCs w:val="20"/>
              </w:rPr>
            </w:pPr>
            <w:r w:rsidRPr="002724AB">
              <w:rPr>
                <w:rFonts w:ascii="Times New Roman" w:hAnsi="Times New Roman" w:cs="Times New Roman"/>
                <w:color w:val="000000"/>
                <w:sz w:val="20"/>
                <w:szCs w:val="20"/>
              </w:rPr>
              <w:t>Основное мероприятие 4.1 «Социальная поддержка граждан и реализация демографической политики»</w:t>
            </w:r>
          </w:p>
        </w:tc>
        <w:tc>
          <w:tcPr>
            <w:tcW w:w="1984" w:type="dxa"/>
            <w:tcBorders>
              <w:top w:val="single" w:sz="8" w:space="0" w:color="000000"/>
              <w:left w:val="single" w:sz="8" w:space="0" w:color="000000"/>
            </w:tcBorders>
            <w:shd w:val="clear" w:color="auto" w:fill="auto"/>
          </w:tcPr>
          <w:p w:rsidR="00082753" w:rsidRPr="002724AB" w:rsidRDefault="00E85B4C" w:rsidP="00ED7CFF">
            <w:pPr>
              <w:widowControl w:val="0"/>
              <w:autoSpaceDE w:val="0"/>
              <w:spacing w:after="0" w:line="240" w:lineRule="auto"/>
              <w:rPr>
                <w:rFonts w:ascii="Times New Roman" w:hAnsi="Times New Roman" w:cs="Times New Roman"/>
                <w:color w:val="000000"/>
                <w:sz w:val="20"/>
                <w:szCs w:val="20"/>
                <w:lang w:val="en-US"/>
              </w:rPr>
            </w:pPr>
            <w:r w:rsidRPr="00342999">
              <w:rPr>
                <w:rFonts w:ascii="Times New Roman" w:hAnsi="Times New Roman" w:cs="Times New Roman"/>
                <w:color w:val="000000"/>
                <w:sz w:val="20"/>
                <w:szCs w:val="20"/>
              </w:rPr>
              <w:t xml:space="preserve">Администрация Красногородского </w:t>
            </w:r>
            <w:r>
              <w:rPr>
                <w:rFonts w:ascii="Times New Roman" w:hAnsi="Times New Roman" w:cs="Times New Roman"/>
                <w:color w:val="000000"/>
                <w:sz w:val="20"/>
                <w:szCs w:val="20"/>
              </w:rPr>
              <w:t xml:space="preserve"> муниципального округа</w:t>
            </w:r>
          </w:p>
        </w:tc>
        <w:tc>
          <w:tcPr>
            <w:tcW w:w="3119" w:type="dxa"/>
            <w:tcBorders>
              <w:top w:val="single" w:sz="8" w:space="0" w:color="000000"/>
              <w:left w:val="single" w:sz="8" w:space="0" w:color="000000"/>
              <w:bottom w:val="single" w:sz="8" w:space="0" w:color="000000"/>
            </w:tcBorders>
            <w:shd w:val="clear" w:color="auto" w:fill="auto"/>
          </w:tcPr>
          <w:p w:rsidR="00082753" w:rsidRPr="00AF6551" w:rsidRDefault="00082753" w:rsidP="009E269A">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1 409 000,00</w:t>
            </w:r>
          </w:p>
        </w:tc>
        <w:tc>
          <w:tcPr>
            <w:tcW w:w="2693" w:type="dxa"/>
            <w:tcBorders>
              <w:top w:val="single" w:sz="8" w:space="0" w:color="000000"/>
              <w:left w:val="single" w:sz="8" w:space="0" w:color="000000"/>
              <w:bottom w:val="single" w:sz="8" w:space="0" w:color="000000"/>
            </w:tcBorders>
            <w:shd w:val="clear" w:color="auto" w:fill="auto"/>
          </w:tcPr>
          <w:p w:rsidR="00082753" w:rsidRDefault="00082753" w:rsidP="009E269A">
            <w:r w:rsidRPr="003675C7">
              <w:rPr>
                <w:rFonts w:ascii="Times New Roman" w:hAnsi="Times New Roman" w:cs="Times New Roman"/>
                <w:sz w:val="20"/>
                <w:szCs w:val="20"/>
              </w:rPr>
              <w:t>1 409 000,00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082753" w:rsidRDefault="00082753" w:rsidP="009E269A">
            <w:r w:rsidRPr="003675C7">
              <w:rPr>
                <w:rFonts w:ascii="Times New Roman" w:hAnsi="Times New Roman" w:cs="Times New Roman"/>
                <w:sz w:val="20"/>
                <w:szCs w:val="20"/>
              </w:rPr>
              <w:t>1 409 000,00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082753" w:rsidRPr="002A1FDC" w:rsidRDefault="00082753" w:rsidP="009E269A">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4 227 000,00</w:t>
            </w:r>
          </w:p>
        </w:tc>
      </w:tr>
      <w:tr w:rsidR="00082753" w:rsidTr="009E269A">
        <w:trPr>
          <w:trHeight w:val="810"/>
        </w:trPr>
        <w:tc>
          <w:tcPr>
            <w:tcW w:w="567" w:type="dxa"/>
            <w:tcBorders>
              <w:left w:val="single" w:sz="8" w:space="0" w:color="000000"/>
            </w:tcBorders>
            <w:shd w:val="clear" w:color="auto" w:fill="auto"/>
          </w:tcPr>
          <w:p w:rsidR="00082753" w:rsidRPr="002724AB" w:rsidRDefault="00082753" w:rsidP="00ED7CFF">
            <w:pPr>
              <w:widowControl w:val="0"/>
              <w:autoSpaceDE w:val="0"/>
              <w:snapToGrid w:val="0"/>
              <w:spacing w:after="0" w:line="240" w:lineRule="auto"/>
              <w:rPr>
                <w:rFonts w:ascii="Arial" w:hAnsi="Arial" w:cs="Arial"/>
                <w:sz w:val="20"/>
                <w:szCs w:val="20"/>
              </w:rPr>
            </w:pPr>
          </w:p>
        </w:tc>
        <w:tc>
          <w:tcPr>
            <w:tcW w:w="2836" w:type="dxa"/>
            <w:tcBorders>
              <w:left w:val="single" w:sz="8" w:space="0" w:color="000000"/>
              <w:bottom w:val="single" w:sz="8" w:space="0" w:color="000000"/>
            </w:tcBorders>
            <w:shd w:val="clear" w:color="auto" w:fill="auto"/>
          </w:tcPr>
          <w:p w:rsidR="00082753" w:rsidRPr="002724AB" w:rsidRDefault="00082753" w:rsidP="00ED7CFF">
            <w:pPr>
              <w:widowControl w:val="0"/>
              <w:autoSpaceDE w:val="0"/>
              <w:snapToGrid w:val="0"/>
              <w:spacing w:after="0" w:line="240" w:lineRule="auto"/>
              <w:rPr>
                <w:rFonts w:ascii="Arial" w:hAnsi="Arial" w:cs="Arial"/>
                <w:sz w:val="20"/>
                <w:szCs w:val="20"/>
              </w:rPr>
            </w:pPr>
          </w:p>
        </w:tc>
        <w:tc>
          <w:tcPr>
            <w:tcW w:w="1984" w:type="dxa"/>
            <w:tcBorders>
              <w:top w:val="single" w:sz="8" w:space="0" w:color="000000"/>
              <w:left w:val="single" w:sz="8" w:space="0" w:color="000000"/>
            </w:tcBorders>
            <w:shd w:val="clear" w:color="auto" w:fill="auto"/>
          </w:tcPr>
          <w:p w:rsidR="00082753" w:rsidRPr="002724AB" w:rsidRDefault="009E269A"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ФУ Администрации Красногородского муниципального округа</w:t>
            </w:r>
          </w:p>
        </w:tc>
        <w:tc>
          <w:tcPr>
            <w:tcW w:w="3119" w:type="dxa"/>
            <w:tcBorders>
              <w:top w:val="single" w:sz="8" w:space="0" w:color="000000"/>
              <w:left w:val="single" w:sz="8" w:space="0" w:color="000000"/>
              <w:bottom w:val="single" w:sz="8" w:space="0" w:color="000000"/>
            </w:tcBorders>
            <w:shd w:val="clear" w:color="auto" w:fill="auto"/>
          </w:tcPr>
          <w:p w:rsidR="00082753" w:rsidRPr="00533A1A" w:rsidRDefault="00082753" w:rsidP="009E269A">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2693" w:type="dxa"/>
            <w:tcBorders>
              <w:top w:val="single" w:sz="8" w:space="0" w:color="000000"/>
              <w:left w:val="single" w:sz="8" w:space="0" w:color="000000"/>
              <w:bottom w:val="single" w:sz="8" w:space="0" w:color="000000"/>
            </w:tcBorders>
            <w:shd w:val="clear" w:color="auto" w:fill="auto"/>
          </w:tcPr>
          <w:p w:rsidR="00082753" w:rsidRDefault="00082753" w:rsidP="009E269A">
            <w:r w:rsidRPr="00B1513A">
              <w:rPr>
                <w:rFonts w:ascii="Times New Roman" w:hAnsi="Times New Roman" w:cs="Times New Roman"/>
                <w:sz w:val="20"/>
                <w:szCs w:val="20"/>
              </w:rPr>
              <w:t>0,00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082753" w:rsidRDefault="00082753" w:rsidP="009E269A">
            <w:r w:rsidRPr="00B1513A">
              <w:rPr>
                <w:rFonts w:ascii="Times New Roman" w:hAnsi="Times New Roman" w:cs="Times New Roman"/>
                <w:sz w:val="20"/>
                <w:szCs w:val="20"/>
              </w:rPr>
              <w:t>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082753" w:rsidRDefault="00082753" w:rsidP="009E269A">
            <w:r w:rsidRPr="00B1513A">
              <w:rPr>
                <w:rFonts w:ascii="Times New Roman" w:hAnsi="Times New Roman" w:cs="Times New Roman"/>
                <w:sz w:val="20"/>
                <w:szCs w:val="20"/>
              </w:rPr>
              <w:t>0,00</w:t>
            </w:r>
          </w:p>
        </w:tc>
      </w:tr>
      <w:tr w:rsidR="00082753" w:rsidTr="009E269A">
        <w:trPr>
          <w:trHeight w:val="239"/>
        </w:trPr>
        <w:tc>
          <w:tcPr>
            <w:tcW w:w="567" w:type="dxa"/>
            <w:vMerge w:val="restart"/>
            <w:tcBorders>
              <w:top w:val="single" w:sz="8" w:space="0" w:color="000000"/>
              <w:left w:val="single" w:sz="8" w:space="0" w:color="000000"/>
            </w:tcBorders>
            <w:shd w:val="clear" w:color="auto" w:fill="auto"/>
          </w:tcPr>
          <w:p w:rsidR="00082753" w:rsidRDefault="00082753" w:rsidP="00ED7CF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1.4.1.1</w:t>
            </w:r>
          </w:p>
        </w:tc>
        <w:tc>
          <w:tcPr>
            <w:tcW w:w="2836" w:type="dxa"/>
            <w:vMerge w:val="restart"/>
            <w:tcBorders>
              <w:top w:val="single" w:sz="8" w:space="0" w:color="000000"/>
              <w:left w:val="single" w:sz="8" w:space="0" w:color="000000"/>
              <w:bottom w:val="single" w:sz="4" w:space="0" w:color="auto"/>
            </w:tcBorders>
            <w:shd w:val="clear" w:color="auto" w:fill="auto"/>
          </w:tcPr>
          <w:p w:rsidR="00082753" w:rsidRDefault="00082753"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Доплаты к пенсиям муниципальным служащим</w:t>
            </w:r>
          </w:p>
        </w:tc>
        <w:tc>
          <w:tcPr>
            <w:tcW w:w="1984" w:type="dxa"/>
            <w:tcBorders>
              <w:top w:val="single" w:sz="8" w:space="0" w:color="000000"/>
              <w:left w:val="single" w:sz="8" w:space="0" w:color="000000"/>
              <w:bottom w:val="single" w:sz="8" w:space="0" w:color="000000"/>
            </w:tcBorders>
            <w:shd w:val="clear" w:color="auto" w:fill="auto"/>
          </w:tcPr>
          <w:p w:rsidR="00082753" w:rsidRDefault="00E85B4C" w:rsidP="00ED7CFF">
            <w:pPr>
              <w:widowControl w:val="0"/>
              <w:autoSpaceDE w:val="0"/>
              <w:spacing w:after="0" w:line="240" w:lineRule="auto"/>
              <w:rPr>
                <w:rFonts w:ascii="Times New Roman" w:hAnsi="Times New Roman" w:cs="Times New Roman"/>
                <w:color w:val="000000"/>
                <w:sz w:val="20"/>
                <w:szCs w:val="20"/>
                <w:lang w:val="en-US"/>
              </w:rPr>
            </w:pPr>
            <w:r w:rsidRPr="00342999">
              <w:rPr>
                <w:rFonts w:ascii="Times New Roman" w:hAnsi="Times New Roman" w:cs="Times New Roman"/>
                <w:color w:val="000000"/>
                <w:sz w:val="20"/>
                <w:szCs w:val="20"/>
              </w:rPr>
              <w:t xml:space="preserve">Администрация Красногородского </w:t>
            </w:r>
            <w:r>
              <w:rPr>
                <w:rFonts w:ascii="Times New Roman" w:hAnsi="Times New Roman" w:cs="Times New Roman"/>
                <w:color w:val="000000"/>
                <w:sz w:val="20"/>
                <w:szCs w:val="20"/>
              </w:rPr>
              <w:t xml:space="preserve"> муниципального округа</w:t>
            </w:r>
          </w:p>
        </w:tc>
        <w:tc>
          <w:tcPr>
            <w:tcW w:w="3119" w:type="dxa"/>
            <w:tcBorders>
              <w:top w:val="single" w:sz="8" w:space="0" w:color="000000"/>
              <w:left w:val="single" w:sz="8" w:space="0" w:color="000000"/>
              <w:bottom w:val="single" w:sz="8" w:space="0" w:color="000000"/>
            </w:tcBorders>
            <w:shd w:val="clear" w:color="auto" w:fill="auto"/>
          </w:tcPr>
          <w:p w:rsidR="00082753" w:rsidRPr="00AF6551" w:rsidRDefault="00082753" w:rsidP="009E269A">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1 409 000,00</w:t>
            </w:r>
          </w:p>
        </w:tc>
        <w:tc>
          <w:tcPr>
            <w:tcW w:w="2693" w:type="dxa"/>
            <w:tcBorders>
              <w:top w:val="single" w:sz="8" w:space="0" w:color="000000"/>
              <w:left w:val="single" w:sz="8" w:space="0" w:color="000000"/>
              <w:bottom w:val="single" w:sz="8" w:space="0" w:color="000000"/>
            </w:tcBorders>
            <w:shd w:val="clear" w:color="auto" w:fill="auto"/>
          </w:tcPr>
          <w:p w:rsidR="00082753" w:rsidRDefault="00082753" w:rsidP="009E269A">
            <w:r w:rsidRPr="003675C7">
              <w:rPr>
                <w:rFonts w:ascii="Times New Roman" w:hAnsi="Times New Roman" w:cs="Times New Roman"/>
                <w:sz w:val="20"/>
                <w:szCs w:val="20"/>
              </w:rPr>
              <w:t>1 409 000,00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082753" w:rsidRDefault="00082753" w:rsidP="009E269A">
            <w:r w:rsidRPr="003675C7">
              <w:rPr>
                <w:rFonts w:ascii="Times New Roman" w:hAnsi="Times New Roman" w:cs="Times New Roman"/>
                <w:sz w:val="20"/>
                <w:szCs w:val="20"/>
              </w:rPr>
              <w:t>1 409 000,00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082753" w:rsidRPr="002A1FDC" w:rsidRDefault="00082753" w:rsidP="009E269A">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4 227 000,00</w:t>
            </w:r>
          </w:p>
        </w:tc>
      </w:tr>
      <w:tr w:rsidR="00082753" w:rsidTr="009E269A">
        <w:trPr>
          <w:trHeight w:val="862"/>
        </w:trPr>
        <w:tc>
          <w:tcPr>
            <w:tcW w:w="567" w:type="dxa"/>
            <w:vMerge/>
            <w:tcBorders>
              <w:left w:val="single" w:sz="8" w:space="0" w:color="000000"/>
              <w:bottom w:val="single" w:sz="4" w:space="0" w:color="000000"/>
            </w:tcBorders>
            <w:shd w:val="clear" w:color="auto" w:fill="auto"/>
          </w:tcPr>
          <w:p w:rsidR="00082753" w:rsidRDefault="00082753" w:rsidP="00ED7CFF">
            <w:pPr>
              <w:widowControl w:val="0"/>
              <w:autoSpaceDE w:val="0"/>
              <w:spacing w:after="0" w:line="240" w:lineRule="auto"/>
              <w:jc w:val="center"/>
              <w:rPr>
                <w:rFonts w:ascii="Times New Roman" w:hAnsi="Times New Roman" w:cs="Times New Roman"/>
                <w:color w:val="000000"/>
                <w:sz w:val="20"/>
                <w:szCs w:val="20"/>
              </w:rPr>
            </w:pPr>
          </w:p>
        </w:tc>
        <w:tc>
          <w:tcPr>
            <w:tcW w:w="2836" w:type="dxa"/>
            <w:vMerge/>
            <w:tcBorders>
              <w:left w:val="single" w:sz="8" w:space="0" w:color="000000"/>
              <w:bottom w:val="single" w:sz="4" w:space="0" w:color="auto"/>
            </w:tcBorders>
            <w:shd w:val="clear" w:color="auto" w:fill="auto"/>
          </w:tcPr>
          <w:p w:rsidR="00082753" w:rsidRDefault="00082753" w:rsidP="00ED7CFF">
            <w:pPr>
              <w:widowControl w:val="0"/>
              <w:autoSpaceDE w:val="0"/>
              <w:spacing w:after="0" w:line="240" w:lineRule="auto"/>
              <w:rPr>
                <w:rFonts w:ascii="Times New Roman" w:hAnsi="Times New Roman" w:cs="Times New Roman"/>
                <w:color w:val="000000"/>
                <w:sz w:val="20"/>
                <w:szCs w:val="20"/>
              </w:rPr>
            </w:pPr>
          </w:p>
        </w:tc>
        <w:tc>
          <w:tcPr>
            <w:tcW w:w="1984" w:type="dxa"/>
            <w:tcBorders>
              <w:top w:val="single" w:sz="8" w:space="0" w:color="000000"/>
              <w:left w:val="single" w:sz="8" w:space="0" w:color="000000"/>
              <w:bottom w:val="single" w:sz="4" w:space="0" w:color="auto"/>
            </w:tcBorders>
            <w:shd w:val="clear" w:color="auto" w:fill="auto"/>
          </w:tcPr>
          <w:p w:rsidR="00082753" w:rsidRDefault="009E269A" w:rsidP="00ED7C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ФУ Администрации Красногородского муниципального округа</w:t>
            </w:r>
          </w:p>
        </w:tc>
        <w:tc>
          <w:tcPr>
            <w:tcW w:w="3119" w:type="dxa"/>
            <w:tcBorders>
              <w:top w:val="single" w:sz="8" w:space="0" w:color="000000"/>
              <w:left w:val="single" w:sz="8" w:space="0" w:color="000000"/>
              <w:bottom w:val="single" w:sz="8" w:space="0" w:color="000000"/>
            </w:tcBorders>
            <w:shd w:val="clear" w:color="auto" w:fill="auto"/>
          </w:tcPr>
          <w:p w:rsidR="00082753" w:rsidRPr="00533A1A" w:rsidRDefault="00082753" w:rsidP="009E269A">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2693" w:type="dxa"/>
            <w:tcBorders>
              <w:top w:val="single" w:sz="8" w:space="0" w:color="000000"/>
              <w:left w:val="single" w:sz="8" w:space="0" w:color="000000"/>
              <w:bottom w:val="single" w:sz="8" w:space="0" w:color="000000"/>
            </w:tcBorders>
            <w:shd w:val="clear" w:color="auto" w:fill="auto"/>
          </w:tcPr>
          <w:p w:rsidR="00082753" w:rsidRDefault="00082753" w:rsidP="009E269A">
            <w:r w:rsidRPr="00B1513A">
              <w:rPr>
                <w:rFonts w:ascii="Times New Roman" w:hAnsi="Times New Roman" w:cs="Times New Roman"/>
                <w:sz w:val="20"/>
                <w:szCs w:val="20"/>
              </w:rPr>
              <w:t>0,00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082753" w:rsidRDefault="00082753" w:rsidP="009E269A">
            <w:r w:rsidRPr="00B1513A">
              <w:rPr>
                <w:rFonts w:ascii="Times New Roman" w:hAnsi="Times New Roman" w:cs="Times New Roman"/>
                <w:sz w:val="20"/>
                <w:szCs w:val="20"/>
              </w:rPr>
              <w:t>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082753" w:rsidRDefault="00082753" w:rsidP="009E269A">
            <w:r w:rsidRPr="00B1513A">
              <w:rPr>
                <w:rFonts w:ascii="Times New Roman" w:hAnsi="Times New Roman" w:cs="Times New Roman"/>
                <w:sz w:val="20"/>
                <w:szCs w:val="20"/>
              </w:rPr>
              <w:t>0,00</w:t>
            </w:r>
          </w:p>
        </w:tc>
      </w:tr>
    </w:tbl>
    <w:p w:rsidR="004B320F" w:rsidRDefault="004B320F" w:rsidP="004B320F">
      <w:pPr>
        <w:tabs>
          <w:tab w:val="left" w:pos="7095"/>
        </w:tabs>
        <w:ind w:left="142" w:firstLine="142"/>
        <w:rPr>
          <w:lang w:val="en-US"/>
        </w:rPr>
      </w:pPr>
    </w:p>
    <w:p w:rsidR="00DC0F21" w:rsidRDefault="00DC0F21" w:rsidP="004B320F">
      <w:pPr>
        <w:tabs>
          <w:tab w:val="left" w:pos="7095"/>
        </w:tabs>
        <w:ind w:left="142" w:firstLine="142"/>
        <w:rPr>
          <w:lang w:val="en-US"/>
        </w:rPr>
      </w:pPr>
    </w:p>
    <w:p w:rsidR="00DC0F21" w:rsidRDefault="00DC0F21" w:rsidP="004B320F">
      <w:pPr>
        <w:tabs>
          <w:tab w:val="left" w:pos="7095"/>
        </w:tabs>
        <w:ind w:left="142" w:firstLine="142"/>
        <w:rPr>
          <w:lang w:val="en-US"/>
        </w:rPr>
      </w:pPr>
    </w:p>
    <w:p w:rsidR="00DC0F21" w:rsidRDefault="00DC0F21" w:rsidP="004B320F">
      <w:pPr>
        <w:tabs>
          <w:tab w:val="left" w:pos="7095"/>
        </w:tabs>
        <w:ind w:left="142" w:firstLine="142"/>
        <w:rPr>
          <w:lang w:val="en-US"/>
        </w:rPr>
      </w:pPr>
    </w:p>
    <w:p w:rsidR="00DC0F21" w:rsidRPr="00082753" w:rsidRDefault="00DC0F21" w:rsidP="00082753">
      <w:pPr>
        <w:tabs>
          <w:tab w:val="left" w:pos="7095"/>
        </w:tabs>
      </w:pPr>
    </w:p>
    <w:p w:rsidR="00DC0F21" w:rsidRDefault="00DC0F21" w:rsidP="004B320F">
      <w:pPr>
        <w:tabs>
          <w:tab w:val="left" w:pos="7095"/>
        </w:tabs>
        <w:ind w:left="142" w:firstLine="142"/>
        <w:rPr>
          <w:lang w:val="en-US"/>
        </w:rPr>
      </w:pPr>
    </w:p>
    <w:p w:rsidR="00DC0F21" w:rsidRDefault="00DC0F21" w:rsidP="004B320F">
      <w:pPr>
        <w:tabs>
          <w:tab w:val="left" w:pos="7095"/>
        </w:tabs>
        <w:ind w:left="142" w:firstLine="142"/>
        <w:rPr>
          <w:lang w:val="en-US"/>
        </w:rPr>
      </w:pPr>
    </w:p>
    <w:tbl>
      <w:tblPr>
        <w:tblW w:w="15583" w:type="dxa"/>
        <w:jc w:val="center"/>
        <w:tblLayout w:type="fixed"/>
        <w:tblCellMar>
          <w:left w:w="0" w:type="dxa"/>
          <w:right w:w="0" w:type="dxa"/>
        </w:tblCellMar>
        <w:tblLook w:val="0000"/>
      </w:tblPr>
      <w:tblGrid>
        <w:gridCol w:w="15583"/>
      </w:tblGrid>
      <w:tr w:rsidR="00161CB9" w:rsidRPr="00215490" w:rsidTr="00161CB9">
        <w:trPr>
          <w:trHeight w:val="1058"/>
          <w:jc w:val="center"/>
        </w:trPr>
        <w:tc>
          <w:tcPr>
            <w:tcW w:w="15583" w:type="dxa"/>
            <w:shd w:val="clear" w:color="auto" w:fill="auto"/>
            <w:vAlign w:val="center"/>
          </w:tcPr>
          <w:p w:rsidR="009E269A" w:rsidRDefault="009E269A" w:rsidP="00161CB9">
            <w:pPr>
              <w:widowControl w:val="0"/>
              <w:autoSpaceDE w:val="0"/>
              <w:spacing w:after="0" w:line="240" w:lineRule="auto"/>
              <w:jc w:val="center"/>
              <w:rPr>
                <w:rFonts w:ascii="Times New Roman" w:hAnsi="Times New Roman" w:cs="Times New Roman"/>
                <w:b/>
                <w:bCs/>
                <w:color w:val="000000"/>
                <w:sz w:val="28"/>
                <w:szCs w:val="28"/>
              </w:rPr>
            </w:pPr>
          </w:p>
          <w:p w:rsidR="009E269A" w:rsidRDefault="009E269A" w:rsidP="00161CB9">
            <w:pPr>
              <w:widowControl w:val="0"/>
              <w:autoSpaceDE w:val="0"/>
              <w:spacing w:after="0" w:line="240" w:lineRule="auto"/>
              <w:jc w:val="center"/>
              <w:rPr>
                <w:rFonts w:ascii="Times New Roman" w:hAnsi="Times New Roman" w:cs="Times New Roman"/>
                <w:b/>
                <w:bCs/>
                <w:color w:val="000000"/>
                <w:sz w:val="28"/>
                <w:szCs w:val="28"/>
              </w:rPr>
            </w:pPr>
          </w:p>
          <w:p w:rsidR="009E269A" w:rsidRDefault="009E269A" w:rsidP="00161CB9">
            <w:pPr>
              <w:widowControl w:val="0"/>
              <w:autoSpaceDE w:val="0"/>
              <w:spacing w:after="0" w:line="240" w:lineRule="auto"/>
              <w:jc w:val="center"/>
              <w:rPr>
                <w:rFonts w:ascii="Times New Roman" w:hAnsi="Times New Roman" w:cs="Times New Roman"/>
                <w:b/>
                <w:bCs/>
                <w:color w:val="000000"/>
                <w:sz w:val="28"/>
                <w:szCs w:val="28"/>
              </w:rPr>
            </w:pPr>
          </w:p>
          <w:p w:rsidR="009E269A" w:rsidRDefault="009E269A" w:rsidP="00161CB9">
            <w:pPr>
              <w:widowControl w:val="0"/>
              <w:autoSpaceDE w:val="0"/>
              <w:spacing w:after="0" w:line="240" w:lineRule="auto"/>
              <w:jc w:val="center"/>
              <w:rPr>
                <w:rFonts w:ascii="Times New Roman" w:hAnsi="Times New Roman" w:cs="Times New Roman"/>
                <w:b/>
                <w:bCs/>
                <w:color w:val="000000"/>
                <w:sz w:val="28"/>
                <w:szCs w:val="28"/>
              </w:rPr>
            </w:pPr>
          </w:p>
          <w:p w:rsidR="009E269A" w:rsidRDefault="009E269A" w:rsidP="00161CB9">
            <w:pPr>
              <w:widowControl w:val="0"/>
              <w:autoSpaceDE w:val="0"/>
              <w:spacing w:after="0" w:line="240" w:lineRule="auto"/>
              <w:jc w:val="center"/>
              <w:rPr>
                <w:rFonts w:ascii="Times New Roman" w:hAnsi="Times New Roman" w:cs="Times New Roman"/>
                <w:b/>
                <w:bCs/>
                <w:color w:val="000000"/>
                <w:sz w:val="28"/>
                <w:szCs w:val="28"/>
              </w:rPr>
            </w:pPr>
          </w:p>
          <w:p w:rsidR="009E269A" w:rsidRDefault="009E269A" w:rsidP="00161CB9">
            <w:pPr>
              <w:widowControl w:val="0"/>
              <w:autoSpaceDE w:val="0"/>
              <w:spacing w:after="0" w:line="240" w:lineRule="auto"/>
              <w:jc w:val="center"/>
              <w:rPr>
                <w:rFonts w:ascii="Times New Roman" w:hAnsi="Times New Roman" w:cs="Times New Roman"/>
                <w:b/>
                <w:bCs/>
                <w:color w:val="000000"/>
                <w:sz w:val="28"/>
                <w:szCs w:val="28"/>
              </w:rPr>
            </w:pPr>
          </w:p>
          <w:p w:rsidR="009E269A" w:rsidRDefault="009E269A" w:rsidP="00161CB9">
            <w:pPr>
              <w:widowControl w:val="0"/>
              <w:autoSpaceDE w:val="0"/>
              <w:spacing w:after="0" w:line="240" w:lineRule="auto"/>
              <w:jc w:val="center"/>
              <w:rPr>
                <w:rFonts w:ascii="Times New Roman" w:hAnsi="Times New Roman" w:cs="Times New Roman"/>
                <w:b/>
                <w:bCs/>
                <w:color w:val="000000"/>
                <w:sz w:val="28"/>
                <w:szCs w:val="28"/>
              </w:rPr>
            </w:pPr>
          </w:p>
          <w:p w:rsidR="009E269A" w:rsidRDefault="009E269A" w:rsidP="00161CB9">
            <w:pPr>
              <w:widowControl w:val="0"/>
              <w:autoSpaceDE w:val="0"/>
              <w:spacing w:after="0" w:line="240" w:lineRule="auto"/>
              <w:jc w:val="center"/>
              <w:rPr>
                <w:rFonts w:ascii="Times New Roman" w:hAnsi="Times New Roman" w:cs="Times New Roman"/>
                <w:b/>
                <w:bCs/>
                <w:color w:val="000000"/>
                <w:sz w:val="28"/>
                <w:szCs w:val="28"/>
              </w:rPr>
            </w:pPr>
          </w:p>
          <w:p w:rsidR="009E269A" w:rsidRDefault="009E269A" w:rsidP="00161CB9">
            <w:pPr>
              <w:widowControl w:val="0"/>
              <w:autoSpaceDE w:val="0"/>
              <w:spacing w:after="0" w:line="240" w:lineRule="auto"/>
              <w:jc w:val="center"/>
              <w:rPr>
                <w:rFonts w:ascii="Times New Roman" w:hAnsi="Times New Roman" w:cs="Times New Roman"/>
                <w:b/>
                <w:bCs/>
                <w:color w:val="000000"/>
                <w:sz w:val="28"/>
                <w:szCs w:val="28"/>
              </w:rPr>
            </w:pPr>
          </w:p>
          <w:p w:rsidR="009E269A" w:rsidRDefault="009E269A" w:rsidP="00161CB9">
            <w:pPr>
              <w:widowControl w:val="0"/>
              <w:autoSpaceDE w:val="0"/>
              <w:spacing w:after="0" w:line="240" w:lineRule="auto"/>
              <w:jc w:val="center"/>
              <w:rPr>
                <w:rFonts w:ascii="Times New Roman" w:hAnsi="Times New Roman" w:cs="Times New Roman"/>
                <w:b/>
                <w:bCs/>
                <w:color w:val="000000"/>
                <w:sz w:val="28"/>
                <w:szCs w:val="28"/>
              </w:rPr>
            </w:pPr>
          </w:p>
          <w:p w:rsidR="009E269A" w:rsidRDefault="009E269A" w:rsidP="00161CB9">
            <w:pPr>
              <w:widowControl w:val="0"/>
              <w:autoSpaceDE w:val="0"/>
              <w:spacing w:after="0" w:line="240" w:lineRule="auto"/>
              <w:jc w:val="center"/>
              <w:rPr>
                <w:rFonts w:ascii="Times New Roman" w:hAnsi="Times New Roman" w:cs="Times New Roman"/>
                <w:b/>
                <w:bCs/>
                <w:color w:val="000000"/>
                <w:sz w:val="28"/>
                <w:szCs w:val="28"/>
              </w:rPr>
            </w:pPr>
          </w:p>
          <w:p w:rsidR="009E269A" w:rsidRDefault="009E269A" w:rsidP="00161CB9">
            <w:pPr>
              <w:widowControl w:val="0"/>
              <w:autoSpaceDE w:val="0"/>
              <w:spacing w:after="0" w:line="240" w:lineRule="auto"/>
              <w:jc w:val="center"/>
              <w:rPr>
                <w:rFonts w:ascii="Times New Roman" w:hAnsi="Times New Roman" w:cs="Times New Roman"/>
                <w:b/>
                <w:bCs/>
                <w:color w:val="000000"/>
                <w:sz w:val="28"/>
                <w:szCs w:val="28"/>
              </w:rPr>
            </w:pPr>
          </w:p>
          <w:p w:rsidR="009E269A" w:rsidRDefault="009E269A" w:rsidP="00161CB9">
            <w:pPr>
              <w:widowControl w:val="0"/>
              <w:autoSpaceDE w:val="0"/>
              <w:spacing w:after="0" w:line="240" w:lineRule="auto"/>
              <w:jc w:val="center"/>
              <w:rPr>
                <w:rFonts w:ascii="Times New Roman" w:hAnsi="Times New Roman" w:cs="Times New Roman"/>
                <w:b/>
                <w:bCs/>
                <w:color w:val="000000"/>
                <w:sz w:val="28"/>
                <w:szCs w:val="28"/>
              </w:rPr>
            </w:pPr>
          </w:p>
          <w:p w:rsidR="009E269A" w:rsidRDefault="009E269A" w:rsidP="00161CB9">
            <w:pPr>
              <w:widowControl w:val="0"/>
              <w:autoSpaceDE w:val="0"/>
              <w:spacing w:after="0" w:line="240" w:lineRule="auto"/>
              <w:jc w:val="center"/>
              <w:rPr>
                <w:rFonts w:ascii="Times New Roman" w:hAnsi="Times New Roman" w:cs="Times New Roman"/>
                <w:b/>
                <w:bCs/>
                <w:color w:val="000000"/>
                <w:sz w:val="28"/>
                <w:szCs w:val="28"/>
              </w:rPr>
            </w:pPr>
          </w:p>
          <w:p w:rsidR="009E269A" w:rsidRDefault="009E269A" w:rsidP="00161CB9">
            <w:pPr>
              <w:widowControl w:val="0"/>
              <w:autoSpaceDE w:val="0"/>
              <w:spacing w:after="0" w:line="240" w:lineRule="auto"/>
              <w:jc w:val="center"/>
              <w:rPr>
                <w:rFonts w:ascii="Times New Roman" w:hAnsi="Times New Roman" w:cs="Times New Roman"/>
                <w:b/>
                <w:bCs/>
                <w:color w:val="000000"/>
                <w:sz w:val="28"/>
                <w:szCs w:val="28"/>
              </w:rPr>
            </w:pPr>
          </w:p>
          <w:p w:rsidR="00161CB9" w:rsidRPr="00E2656A" w:rsidRDefault="00161CB9" w:rsidP="00161CB9">
            <w:pPr>
              <w:widowControl w:val="0"/>
              <w:autoSpaceDE w:val="0"/>
              <w:spacing w:after="0" w:line="240" w:lineRule="auto"/>
              <w:jc w:val="center"/>
              <w:rPr>
                <w:rFonts w:ascii="Times New Roman" w:hAnsi="Times New Roman" w:cs="Times New Roman"/>
                <w:b/>
                <w:bCs/>
                <w:color w:val="000000"/>
                <w:sz w:val="28"/>
                <w:szCs w:val="28"/>
              </w:rPr>
            </w:pPr>
            <w:r w:rsidRPr="00E2656A">
              <w:rPr>
                <w:rFonts w:ascii="Times New Roman" w:hAnsi="Times New Roman" w:cs="Times New Roman"/>
                <w:b/>
                <w:bCs/>
                <w:color w:val="000000"/>
                <w:sz w:val="28"/>
                <w:szCs w:val="28"/>
              </w:rPr>
              <w:t xml:space="preserve">     ПРОГНОЗНАЯ (СПРАВОЧНАЯ) ОЦЕНКА РЕСУРСНОГО                                                                                                                                        ОБЕСПЕЧЕНИЯ РЕАЛИЗАЦИИ МУНИЦИПАЛЬНОЙ</w:t>
            </w:r>
          </w:p>
          <w:p w:rsidR="00161CB9" w:rsidRDefault="00161CB9" w:rsidP="00161CB9">
            <w:pPr>
              <w:widowControl w:val="0"/>
              <w:autoSpaceDE w:val="0"/>
              <w:spacing w:after="0" w:line="240" w:lineRule="auto"/>
              <w:jc w:val="center"/>
              <w:rPr>
                <w:rFonts w:ascii="Times New Roman" w:hAnsi="Times New Roman" w:cs="Times New Roman"/>
                <w:b/>
                <w:bCs/>
                <w:color w:val="000000"/>
                <w:sz w:val="28"/>
                <w:szCs w:val="28"/>
              </w:rPr>
            </w:pPr>
            <w:r w:rsidRPr="00E2656A">
              <w:rPr>
                <w:rFonts w:ascii="Times New Roman" w:hAnsi="Times New Roman" w:cs="Times New Roman"/>
                <w:b/>
                <w:bCs/>
                <w:color w:val="000000"/>
                <w:sz w:val="28"/>
                <w:szCs w:val="28"/>
              </w:rPr>
              <w:t xml:space="preserve">        ПРОГРАММЫ ЗА СЧЕТ ВСЕХ ИСТОЧНИКОВ ФИНАНСИРОВАНИЯ</w:t>
            </w:r>
          </w:p>
          <w:p w:rsidR="00161CB9" w:rsidRDefault="00161CB9" w:rsidP="00161CB9">
            <w:pPr>
              <w:widowControl w:val="0"/>
              <w:autoSpaceDE w:val="0"/>
              <w:spacing w:after="0" w:line="240" w:lineRule="auto"/>
              <w:jc w:val="center"/>
              <w:rPr>
                <w:rFonts w:ascii="Times New Roman" w:hAnsi="Times New Roman" w:cs="Times New Roman"/>
                <w:b/>
                <w:bCs/>
                <w:color w:val="000000"/>
                <w:sz w:val="28"/>
                <w:szCs w:val="28"/>
              </w:rPr>
            </w:pPr>
          </w:p>
          <w:p w:rsidR="00161CB9" w:rsidRPr="00E2656A" w:rsidRDefault="00161CB9" w:rsidP="00161CB9">
            <w:pPr>
              <w:widowControl w:val="0"/>
              <w:autoSpaceDE w:val="0"/>
              <w:spacing w:after="0" w:line="240" w:lineRule="auto"/>
              <w:jc w:val="center"/>
              <w:rPr>
                <w:sz w:val="28"/>
                <w:szCs w:val="28"/>
              </w:rPr>
            </w:pPr>
          </w:p>
        </w:tc>
      </w:tr>
      <w:tr w:rsidR="00161CB9" w:rsidRPr="00215490" w:rsidTr="00161CB9">
        <w:trPr>
          <w:trHeight w:val="891"/>
          <w:jc w:val="center"/>
        </w:trPr>
        <w:tc>
          <w:tcPr>
            <w:tcW w:w="15583" w:type="dxa"/>
            <w:shd w:val="clear" w:color="auto" w:fill="auto"/>
            <w:vAlign w:val="center"/>
          </w:tcPr>
          <w:p w:rsidR="00161CB9" w:rsidRPr="00F82F17" w:rsidRDefault="00161CB9" w:rsidP="00161CB9">
            <w:pPr>
              <w:widowControl w:val="0"/>
              <w:autoSpaceDE w:val="0"/>
              <w:spacing w:after="0" w:line="240" w:lineRule="auto"/>
              <w:jc w:val="center"/>
              <w:rPr>
                <w:rFonts w:ascii="Times New Roman" w:hAnsi="Times New Roman" w:cs="Times New Roman"/>
                <w:color w:val="000000"/>
                <w:sz w:val="28"/>
                <w:szCs w:val="28"/>
              </w:rPr>
            </w:pPr>
            <w:r w:rsidRPr="00E2656A">
              <w:rPr>
                <w:rFonts w:ascii="Times New Roman" w:hAnsi="Times New Roman" w:cs="Times New Roman"/>
                <w:color w:val="000000"/>
                <w:sz w:val="28"/>
                <w:szCs w:val="28"/>
              </w:rPr>
              <w:lastRenderedPageBreak/>
              <w:t xml:space="preserve">     «Управле</w:t>
            </w:r>
            <w:r w:rsidR="00082753">
              <w:rPr>
                <w:rFonts w:ascii="Times New Roman" w:hAnsi="Times New Roman" w:cs="Times New Roman"/>
                <w:color w:val="000000"/>
                <w:sz w:val="28"/>
                <w:szCs w:val="28"/>
              </w:rPr>
              <w:t>ние и обеспечение деятельности А</w:t>
            </w:r>
            <w:r w:rsidRPr="00E2656A">
              <w:rPr>
                <w:rFonts w:ascii="Times New Roman" w:hAnsi="Times New Roman" w:cs="Times New Roman"/>
                <w:color w:val="000000"/>
                <w:sz w:val="28"/>
                <w:szCs w:val="28"/>
              </w:rPr>
              <w:t xml:space="preserve">дминистрации </w:t>
            </w:r>
            <w:r w:rsidR="00F82F17">
              <w:rPr>
                <w:rFonts w:ascii="Times New Roman" w:hAnsi="Times New Roman" w:cs="Times New Roman"/>
                <w:color w:val="000000"/>
                <w:sz w:val="28"/>
                <w:szCs w:val="28"/>
              </w:rPr>
              <w:t>Красногородского муниципального округа Псковской области,</w:t>
            </w:r>
          </w:p>
          <w:p w:rsidR="00161CB9" w:rsidRDefault="00161CB9" w:rsidP="00161CB9">
            <w:pPr>
              <w:widowControl w:val="0"/>
              <w:autoSpaceDE w:val="0"/>
              <w:spacing w:after="0" w:line="240" w:lineRule="auto"/>
              <w:jc w:val="center"/>
              <w:rPr>
                <w:rFonts w:ascii="Times New Roman" w:hAnsi="Times New Roman" w:cs="Times New Roman"/>
                <w:color w:val="000000"/>
                <w:sz w:val="28"/>
                <w:szCs w:val="28"/>
              </w:rPr>
            </w:pPr>
            <w:r w:rsidRPr="00E2656A">
              <w:rPr>
                <w:rFonts w:ascii="Times New Roman" w:hAnsi="Times New Roman" w:cs="Times New Roman"/>
                <w:color w:val="000000"/>
                <w:sz w:val="28"/>
                <w:szCs w:val="28"/>
              </w:rPr>
              <w:t>создание условий для эффективного управления муниципальными финансами</w:t>
            </w:r>
          </w:p>
          <w:p w:rsidR="00161CB9" w:rsidRPr="00E2656A" w:rsidRDefault="00161CB9" w:rsidP="00161CB9">
            <w:pPr>
              <w:widowControl w:val="0"/>
              <w:autoSpaceDE w:val="0"/>
              <w:spacing w:after="0" w:line="240" w:lineRule="auto"/>
              <w:jc w:val="center"/>
              <w:rPr>
                <w:sz w:val="28"/>
                <w:szCs w:val="28"/>
              </w:rPr>
            </w:pPr>
            <w:r w:rsidRPr="00E2656A">
              <w:rPr>
                <w:rFonts w:ascii="Times New Roman" w:hAnsi="Times New Roman" w:cs="Times New Roman"/>
                <w:color w:val="000000"/>
                <w:sz w:val="28"/>
                <w:szCs w:val="28"/>
              </w:rPr>
              <w:t xml:space="preserve"> и муниципальным долгом</w:t>
            </w:r>
          </w:p>
        </w:tc>
      </w:tr>
    </w:tbl>
    <w:p w:rsidR="00161CB9" w:rsidRDefault="00161CB9" w:rsidP="00161CB9">
      <w:pPr>
        <w:suppressAutoHyphens w:val="0"/>
        <w:rPr>
          <w:rFonts w:ascii="Times New Roman" w:eastAsia="Times New Roman" w:hAnsi="Times New Roman" w:cs="Times New Roman"/>
          <w:sz w:val="24"/>
          <w:lang w:eastAsia="en-US"/>
        </w:rPr>
      </w:pPr>
    </w:p>
    <w:tbl>
      <w:tblPr>
        <w:tblW w:w="22251" w:type="dxa"/>
        <w:tblInd w:w="-709" w:type="dxa"/>
        <w:tblLayout w:type="fixed"/>
        <w:tblCellMar>
          <w:left w:w="0" w:type="dxa"/>
          <w:right w:w="0" w:type="dxa"/>
        </w:tblCellMar>
        <w:tblLook w:val="0000"/>
      </w:tblPr>
      <w:tblGrid>
        <w:gridCol w:w="567"/>
        <w:gridCol w:w="1843"/>
        <w:gridCol w:w="1985"/>
        <w:gridCol w:w="747"/>
        <w:gridCol w:w="1096"/>
        <w:gridCol w:w="180"/>
        <w:gridCol w:w="1276"/>
        <w:gridCol w:w="1095"/>
        <w:gridCol w:w="2977"/>
        <w:gridCol w:w="2410"/>
        <w:gridCol w:w="1842"/>
        <w:gridCol w:w="565"/>
        <w:gridCol w:w="1417"/>
        <w:gridCol w:w="995"/>
        <w:gridCol w:w="422"/>
        <w:gridCol w:w="1417"/>
        <w:gridCol w:w="1417"/>
      </w:tblGrid>
      <w:tr w:rsidR="00161CB9" w:rsidTr="00161CB9">
        <w:trPr>
          <w:gridAfter w:val="13"/>
          <w:wAfter w:w="17109" w:type="dxa"/>
          <w:trHeight w:val="910"/>
        </w:trPr>
        <w:tc>
          <w:tcPr>
            <w:tcW w:w="567" w:type="dxa"/>
            <w:shd w:val="clear" w:color="auto" w:fill="auto"/>
            <w:vAlign w:val="center"/>
          </w:tcPr>
          <w:p w:rsidR="00161CB9" w:rsidRDefault="00161CB9" w:rsidP="00161CB9">
            <w:pPr>
              <w:widowControl w:val="0"/>
              <w:autoSpaceDE w:val="0"/>
              <w:snapToGrid w:val="0"/>
              <w:spacing w:after="0" w:line="240" w:lineRule="auto"/>
              <w:rPr>
                <w:rFonts w:ascii="Arial" w:hAnsi="Arial" w:cs="Arial"/>
                <w:sz w:val="24"/>
                <w:szCs w:val="24"/>
              </w:rPr>
            </w:pPr>
          </w:p>
        </w:tc>
        <w:tc>
          <w:tcPr>
            <w:tcW w:w="4575" w:type="dxa"/>
            <w:gridSpan w:val="3"/>
            <w:shd w:val="clear" w:color="auto" w:fill="auto"/>
          </w:tcPr>
          <w:p w:rsidR="00161CB9" w:rsidRDefault="00161CB9" w:rsidP="00161CB9">
            <w:pPr>
              <w:snapToGrid w:val="0"/>
            </w:pPr>
          </w:p>
        </w:tc>
      </w:tr>
      <w:tr w:rsidR="00161CB9" w:rsidTr="00161CB9">
        <w:trPr>
          <w:gridAfter w:val="13"/>
          <w:wAfter w:w="17109" w:type="dxa"/>
          <w:trHeight w:val="910"/>
        </w:trPr>
        <w:tc>
          <w:tcPr>
            <w:tcW w:w="567" w:type="dxa"/>
            <w:shd w:val="clear" w:color="auto" w:fill="auto"/>
            <w:vAlign w:val="center"/>
          </w:tcPr>
          <w:p w:rsidR="00161CB9" w:rsidRDefault="00161CB9" w:rsidP="00161CB9">
            <w:pPr>
              <w:widowControl w:val="0"/>
              <w:autoSpaceDE w:val="0"/>
              <w:snapToGrid w:val="0"/>
              <w:spacing w:after="0" w:line="240" w:lineRule="auto"/>
              <w:rPr>
                <w:rFonts w:ascii="Arial" w:hAnsi="Arial" w:cs="Arial"/>
                <w:sz w:val="24"/>
                <w:szCs w:val="24"/>
              </w:rPr>
            </w:pPr>
          </w:p>
        </w:tc>
        <w:tc>
          <w:tcPr>
            <w:tcW w:w="4575" w:type="dxa"/>
            <w:gridSpan w:val="3"/>
            <w:shd w:val="clear" w:color="auto" w:fill="auto"/>
          </w:tcPr>
          <w:p w:rsidR="00161CB9" w:rsidRDefault="00161CB9" w:rsidP="00161CB9">
            <w:pPr>
              <w:snapToGrid w:val="0"/>
            </w:pPr>
          </w:p>
        </w:tc>
      </w:tr>
      <w:tr w:rsidR="00161CB9" w:rsidTr="00161CB9">
        <w:trPr>
          <w:gridAfter w:val="10"/>
          <w:wAfter w:w="14557" w:type="dxa"/>
          <w:trHeight w:val="80"/>
        </w:trPr>
        <w:tc>
          <w:tcPr>
            <w:tcW w:w="567" w:type="dxa"/>
            <w:shd w:val="clear" w:color="auto" w:fill="auto"/>
          </w:tcPr>
          <w:p w:rsidR="00161CB9" w:rsidRDefault="00161CB9" w:rsidP="00161CB9">
            <w:pPr>
              <w:widowControl w:val="0"/>
              <w:autoSpaceDE w:val="0"/>
              <w:spacing w:after="0" w:line="240" w:lineRule="auto"/>
              <w:jc w:val="center"/>
              <w:rPr>
                <w:rFonts w:ascii="Times New Roman" w:hAnsi="Times New Roman" w:cs="Times New Roman"/>
                <w:b/>
                <w:bCs/>
                <w:color w:val="000000"/>
                <w:sz w:val="20"/>
                <w:szCs w:val="20"/>
              </w:rPr>
            </w:pPr>
          </w:p>
        </w:tc>
        <w:tc>
          <w:tcPr>
            <w:tcW w:w="4575" w:type="dxa"/>
            <w:gridSpan w:val="3"/>
            <w:shd w:val="clear" w:color="auto" w:fill="auto"/>
          </w:tcPr>
          <w:p w:rsidR="00161CB9" w:rsidRDefault="00161CB9" w:rsidP="00161CB9">
            <w:pPr>
              <w:widowControl w:val="0"/>
              <w:autoSpaceDE w:val="0"/>
              <w:spacing w:after="0" w:line="240" w:lineRule="auto"/>
              <w:jc w:val="center"/>
              <w:rPr>
                <w:rFonts w:ascii="Times New Roman" w:hAnsi="Times New Roman" w:cs="Times New Roman"/>
                <w:b/>
                <w:bCs/>
                <w:color w:val="000000"/>
                <w:sz w:val="20"/>
                <w:szCs w:val="20"/>
              </w:rPr>
            </w:pPr>
          </w:p>
        </w:tc>
        <w:tc>
          <w:tcPr>
            <w:tcW w:w="1276" w:type="dxa"/>
            <w:gridSpan w:val="2"/>
          </w:tcPr>
          <w:p w:rsidR="00161CB9" w:rsidRDefault="00161CB9" w:rsidP="00161CB9">
            <w:pPr>
              <w:widowControl w:val="0"/>
              <w:autoSpaceDE w:val="0"/>
              <w:spacing w:after="0" w:line="240" w:lineRule="auto"/>
              <w:jc w:val="center"/>
              <w:rPr>
                <w:rFonts w:ascii="Times New Roman" w:hAnsi="Times New Roman" w:cs="Times New Roman"/>
                <w:b/>
                <w:bCs/>
                <w:color w:val="000000"/>
                <w:sz w:val="20"/>
                <w:szCs w:val="20"/>
              </w:rPr>
            </w:pPr>
          </w:p>
        </w:tc>
        <w:tc>
          <w:tcPr>
            <w:tcW w:w="1276" w:type="dxa"/>
          </w:tcPr>
          <w:p w:rsidR="00161CB9" w:rsidRDefault="00161CB9" w:rsidP="00161CB9">
            <w:pPr>
              <w:widowControl w:val="0"/>
              <w:autoSpaceDE w:val="0"/>
              <w:spacing w:after="0" w:line="240" w:lineRule="auto"/>
              <w:jc w:val="center"/>
              <w:rPr>
                <w:rFonts w:ascii="Times New Roman" w:hAnsi="Times New Roman" w:cs="Times New Roman"/>
                <w:b/>
                <w:bCs/>
                <w:color w:val="000000"/>
                <w:sz w:val="20"/>
                <w:szCs w:val="20"/>
              </w:rPr>
            </w:pPr>
          </w:p>
        </w:tc>
      </w:tr>
      <w:tr w:rsidR="00161CB9" w:rsidTr="00A1771E">
        <w:tblPrEx>
          <w:tblCellMar>
            <w:left w:w="108" w:type="dxa"/>
            <w:right w:w="108" w:type="dxa"/>
          </w:tblCellMar>
        </w:tblPrEx>
        <w:trPr>
          <w:gridAfter w:val="6"/>
          <w:wAfter w:w="6233" w:type="dxa"/>
          <w:trHeight w:val="548"/>
        </w:trPr>
        <w:tc>
          <w:tcPr>
            <w:tcW w:w="567" w:type="dxa"/>
            <w:vMerge w:val="restart"/>
            <w:tcBorders>
              <w:top w:val="single" w:sz="8" w:space="0" w:color="000000"/>
              <w:left w:val="single" w:sz="8" w:space="0" w:color="000000"/>
            </w:tcBorders>
            <w:shd w:val="clear" w:color="auto" w:fill="auto"/>
          </w:tcPr>
          <w:p w:rsidR="00161CB9" w:rsidRPr="00CE205D" w:rsidRDefault="00161CB9" w:rsidP="00161CB9">
            <w:pPr>
              <w:widowControl w:val="0"/>
              <w:autoSpaceDE w:val="0"/>
              <w:snapToGrid w:val="0"/>
              <w:spacing w:after="0" w:line="240" w:lineRule="auto"/>
              <w:rPr>
                <w:rFonts w:ascii="Times New Roman" w:hAnsi="Times New Roman" w:cs="Times New Roman"/>
              </w:rPr>
            </w:pPr>
            <w:r w:rsidRPr="00CE205D">
              <w:rPr>
                <w:rFonts w:ascii="Times New Roman" w:hAnsi="Times New Roman" w:cs="Times New Roman"/>
              </w:rPr>
              <w:t>№</w:t>
            </w:r>
          </w:p>
        </w:tc>
        <w:tc>
          <w:tcPr>
            <w:tcW w:w="1843" w:type="dxa"/>
            <w:vMerge w:val="restart"/>
            <w:tcBorders>
              <w:top w:val="single" w:sz="8" w:space="0" w:color="000000"/>
              <w:left w:val="single" w:sz="8" w:space="0" w:color="000000"/>
            </w:tcBorders>
            <w:shd w:val="clear" w:color="auto" w:fill="auto"/>
          </w:tcPr>
          <w:p w:rsidR="00161CB9" w:rsidRDefault="00161CB9" w:rsidP="00161CB9">
            <w:pPr>
              <w:widowControl w:val="0"/>
              <w:autoSpaceDE w:val="0"/>
              <w:snapToGrid w:val="0"/>
              <w:spacing w:after="0" w:line="240" w:lineRule="auto"/>
              <w:rPr>
                <w:rFonts w:ascii="Arial" w:hAnsi="Arial" w:cs="Arial"/>
                <w:sz w:val="24"/>
                <w:szCs w:val="24"/>
              </w:rPr>
            </w:pPr>
            <w:r>
              <w:rPr>
                <w:rFonts w:ascii="Times New Roman" w:hAnsi="Times New Roman" w:cs="Times New Roman"/>
                <w:b/>
                <w:bCs/>
                <w:color w:val="000000"/>
                <w:sz w:val="20"/>
                <w:szCs w:val="20"/>
              </w:rPr>
              <w:t>Наименование программы, подпрограммы, основного мероприятия, мероприятия</w:t>
            </w:r>
          </w:p>
        </w:tc>
        <w:tc>
          <w:tcPr>
            <w:tcW w:w="1985" w:type="dxa"/>
            <w:vMerge w:val="restart"/>
            <w:tcBorders>
              <w:top w:val="single" w:sz="8" w:space="0" w:color="000000"/>
              <w:left w:val="single" w:sz="8" w:space="0" w:color="000000"/>
            </w:tcBorders>
            <w:shd w:val="clear" w:color="auto" w:fill="auto"/>
          </w:tcPr>
          <w:p w:rsidR="00161CB9" w:rsidRDefault="00161CB9" w:rsidP="00161CB9">
            <w:pPr>
              <w:widowControl w:val="0"/>
              <w:autoSpaceDE w:val="0"/>
              <w:snapToGrid w:val="0"/>
              <w:spacing w:after="0" w:line="240" w:lineRule="auto"/>
              <w:rPr>
                <w:rFonts w:ascii="Arial" w:hAnsi="Arial" w:cs="Arial"/>
                <w:sz w:val="24"/>
                <w:szCs w:val="24"/>
              </w:rPr>
            </w:pPr>
            <w:r>
              <w:rPr>
                <w:rFonts w:ascii="Times New Roman" w:hAnsi="Times New Roman" w:cs="Times New Roman"/>
                <w:b/>
                <w:bCs/>
                <w:color w:val="000000"/>
                <w:sz w:val="20"/>
                <w:szCs w:val="20"/>
              </w:rPr>
              <w:t>Ответственный исполнитель, соисполнители, участники, исполнители мероприятий</w:t>
            </w:r>
          </w:p>
        </w:tc>
        <w:tc>
          <w:tcPr>
            <w:tcW w:w="1843" w:type="dxa"/>
            <w:gridSpan w:val="2"/>
            <w:vMerge w:val="restart"/>
            <w:tcBorders>
              <w:top w:val="single" w:sz="8" w:space="0" w:color="000000"/>
              <w:left w:val="single" w:sz="8" w:space="0" w:color="000000"/>
            </w:tcBorders>
            <w:shd w:val="clear" w:color="auto" w:fill="auto"/>
          </w:tcPr>
          <w:p w:rsidR="00161CB9" w:rsidRDefault="00161CB9" w:rsidP="00161CB9">
            <w:pPr>
              <w:widowControl w:val="0"/>
              <w:autoSpaceDE w:val="0"/>
              <w:snapToGrid w:val="0"/>
              <w:spacing w:after="0" w:line="240" w:lineRule="auto"/>
              <w:rPr>
                <w:rFonts w:ascii="Arial" w:hAnsi="Arial" w:cs="Arial"/>
                <w:sz w:val="24"/>
                <w:szCs w:val="24"/>
              </w:rPr>
            </w:pPr>
            <w:r>
              <w:rPr>
                <w:rFonts w:ascii="Times New Roman" w:hAnsi="Times New Roman" w:cs="Times New Roman"/>
                <w:b/>
                <w:bCs/>
                <w:color w:val="000000"/>
                <w:sz w:val="20"/>
                <w:szCs w:val="20"/>
              </w:rPr>
              <w:t>Источники финансирования</w:t>
            </w:r>
          </w:p>
        </w:tc>
        <w:tc>
          <w:tcPr>
            <w:tcW w:w="9780" w:type="dxa"/>
            <w:gridSpan w:val="6"/>
            <w:tcBorders>
              <w:top w:val="single" w:sz="8" w:space="0" w:color="000000"/>
              <w:left w:val="single" w:sz="4" w:space="0" w:color="auto"/>
              <w:bottom w:val="single" w:sz="4" w:space="0" w:color="auto"/>
              <w:right w:val="single" w:sz="8" w:space="0" w:color="000000"/>
            </w:tcBorders>
            <w:shd w:val="clear" w:color="auto" w:fill="auto"/>
          </w:tcPr>
          <w:p w:rsidR="00161CB9" w:rsidRPr="0051517D" w:rsidRDefault="00161CB9" w:rsidP="00161CB9">
            <w:pPr>
              <w:widowControl w:val="0"/>
              <w:autoSpaceDE w:val="0"/>
              <w:spacing w:after="0" w:line="240" w:lineRule="auto"/>
              <w:jc w:val="center"/>
              <w:rPr>
                <w:rFonts w:ascii="Times New Roman" w:hAnsi="Times New Roman" w:cs="Times New Roman"/>
                <w:b/>
              </w:rPr>
            </w:pPr>
            <w:r>
              <w:rPr>
                <w:rFonts w:ascii="Times New Roman" w:hAnsi="Times New Roman" w:cs="Times New Roman"/>
                <w:b/>
                <w:bCs/>
                <w:color w:val="000000"/>
                <w:sz w:val="20"/>
                <w:szCs w:val="20"/>
              </w:rPr>
              <w:t>Расходы (руб.), годы</w:t>
            </w:r>
          </w:p>
        </w:tc>
      </w:tr>
      <w:tr w:rsidR="00741592" w:rsidTr="00960BBD">
        <w:tblPrEx>
          <w:tblCellMar>
            <w:left w:w="108" w:type="dxa"/>
            <w:right w:w="108" w:type="dxa"/>
          </w:tblCellMar>
        </w:tblPrEx>
        <w:trPr>
          <w:gridAfter w:val="6"/>
          <w:wAfter w:w="6233" w:type="dxa"/>
          <w:trHeight w:val="548"/>
        </w:trPr>
        <w:tc>
          <w:tcPr>
            <w:tcW w:w="567" w:type="dxa"/>
            <w:vMerge/>
            <w:tcBorders>
              <w:left w:val="single" w:sz="8" w:space="0" w:color="000000"/>
              <w:bottom w:val="single" w:sz="8" w:space="0" w:color="000000"/>
            </w:tcBorders>
            <w:shd w:val="clear" w:color="auto" w:fill="auto"/>
          </w:tcPr>
          <w:p w:rsidR="00741592" w:rsidRDefault="00741592" w:rsidP="00161CB9">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bottom w:val="single" w:sz="8" w:space="0" w:color="000000"/>
            </w:tcBorders>
            <w:shd w:val="clear" w:color="auto" w:fill="auto"/>
          </w:tcPr>
          <w:p w:rsidR="00741592" w:rsidRDefault="00741592" w:rsidP="00161CB9">
            <w:pPr>
              <w:widowControl w:val="0"/>
              <w:autoSpaceDE w:val="0"/>
              <w:snapToGrid w:val="0"/>
              <w:spacing w:after="0" w:line="240" w:lineRule="auto"/>
              <w:rPr>
                <w:rFonts w:ascii="Arial" w:hAnsi="Arial" w:cs="Arial"/>
                <w:sz w:val="24"/>
                <w:szCs w:val="24"/>
              </w:rPr>
            </w:pPr>
          </w:p>
        </w:tc>
        <w:tc>
          <w:tcPr>
            <w:tcW w:w="1985" w:type="dxa"/>
            <w:vMerge/>
            <w:tcBorders>
              <w:left w:val="single" w:sz="8" w:space="0" w:color="000000"/>
              <w:bottom w:val="single" w:sz="8" w:space="0" w:color="000000"/>
            </w:tcBorders>
            <w:shd w:val="clear" w:color="auto" w:fill="auto"/>
          </w:tcPr>
          <w:p w:rsidR="00741592" w:rsidRDefault="00741592" w:rsidP="00161CB9">
            <w:pPr>
              <w:widowControl w:val="0"/>
              <w:autoSpaceDE w:val="0"/>
              <w:snapToGrid w:val="0"/>
              <w:spacing w:after="0" w:line="240" w:lineRule="auto"/>
              <w:rPr>
                <w:rFonts w:ascii="Arial" w:hAnsi="Arial" w:cs="Arial"/>
                <w:sz w:val="24"/>
                <w:szCs w:val="24"/>
              </w:rPr>
            </w:pPr>
          </w:p>
        </w:tc>
        <w:tc>
          <w:tcPr>
            <w:tcW w:w="1843" w:type="dxa"/>
            <w:gridSpan w:val="2"/>
            <w:vMerge/>
            <w:tcBorders>
              <w:left w:val="single" w:sz="8" w:space="0" w:color="000000"/>
              <w:bottom w:val="single" w:sz="8" w:space="0" w:color="000000"/>
            </w:tcBorders>
            <w:shd w:val="clear" w:color="auto" w:fill="auto"/>
          </w:tcPr>
          <w:p w:rsidR="00741592" w:rsidRDefault="00741592" w:rsidP="00161CB9">
            <w:pPr>
              <w:widowControl w:val="0"/>
              <w:autoSpaceDE w:val="0"/>
              <w:snapToGrid w:val="0"/>
              <w:spacing w:after="0" w:line="240" w:lineRule="auto"/>
              <w:rPr>
                <w:rFonts w:ascii="Arial" w:hAnsi="Arial" w:cs="Arial"/>
                <w:sz w:val="24"/>
                <w:szCs w:val="24"/>
              </w:rPr>
            </w:pPr>
          </w:p>
        </w:tc>
        <w:tc>
          <w:tcPr>
            <w:tcW w:w="2551" w:type="dxa"/>
            <w:gridSpan w:val="3"/>
            <w:tcBorders>
              <w:top w:val="single" w:sz="8" w:space="0" w:color="000000"/>
              <w:left w:val="single" w:sz="4" w:space="0" w:color="auto"/>
              <w:bottom w:val="single" w:sz="4" w:space="0" w:color="auto"/>
            </w:tcBorders>
            <w:shd w:val="clear" w:color="auto" w:fill="auto"/>
            <w:vAlign w:val="center"/>
          </w:tcPr>
          <w:p w:rsidR="00741592" w:rsidRDefault="00741592" w:rsidP="00960BBD">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2024</w:t>
            </w:r>
          </w:p>
        </w:tc>
        <w:tc>
          <w:tcPr>
            <w:tcW w:w="2977" w:type="dxa"/>
            <w:tcBorders>
              <w:top w:val="single" w:sz="8" w:space="0" w:color="000000"/>
              <w:left w:val="single" w:sz="8" w:space="0" w:color="000000"/>
              <w:bottom w:val="single" w:sz="8" w:space="0" w:color="000000"/>
            </w:tcBorders>
            <w:shd w:val="clear" w:color="auto" w:fill="auto"/>
            <w:vAlign w:val="center"/>
          </w:tcPr>
          <w:p w:rsidR="00741592" w:rsidRDefault="00741592" w:rsidP="00960BBD">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2024</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1592" w:rsidRPr="004B320F" w:rsidRDefault="00741592" w:rsidP="00960BBD">
            <w:pPr>
              <w:widowControl w:val="0"/>
              <w:autoSpaceDE w:val="0"/>
              <w:spacing w:after="0" w:line="240" w:lineRule="auto"/>
              <w:jc w:val="center"/>
              <w:rPr>
                <w:rFonts w:ascii="Times New Roman" w:hAnsi="Times New Roman" w:cs="Times New Roman"/>
                <w:b/>
                <w:sz w:val="20"/>
                <w:szCs w:val="20"/>
              </w:rPr>
            </w:pPr>
            <w:r w:rsidRPr="004B320F">
              <w:rPr>
                <w:rFonts w:ascii="Times New Roman" w:hAnsi="Times New Roman" w:cs="Times New Roman"/>
                <w:b/>
                <w:sz w:val="20"/>
                <w:szCs w:val="20"/>
              </w:rPr>
              <w:t>2026</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41592" w:rsidRDefault="00741592" w:rsidP="00741592">
            <w:pPr>
              <w:widowControl w:val="0"/>
              <w:autoSpaceDE w:val="0"/>
              <w:spacing w:after="0" w:line="240" w:lineRule="auto"/>
              <w:jc w:val="center"/>
              <w:rPr>
                <w:rFonts w:ascii="Times New Roman" w:hAnsi="Times New Roman" w:cs="Times New Roman"/>
                <w:b/>
              </w:rPr>
            </w:pPr>
          </w:p>
          <w:p w:rsidR="00741592" w:rsidRPr="0051517D" w:rsidRDefault="00741592" w:rsidP="00741592">
            <w:pPr>
              <w:widowControl w:val="0"/>
              <w:autoSpaceDE w:val="0"/>
              <w:spacing w:after="0" w:line="240" w:lineRule="auto"/>
              <w:jc w:val="center"/>
              <w:rPr>
                <w:rFonts w:ascii="Times New Roman" w:hAnsi="Times New Roman" w:cs="Times New Roman"/>
                <w:b/>
              </w:rPr>
            </w:pPr>
            <w:r>
              <w:rPr>
                <w:rFonts w:ascii="Times New Roman" w:hAnsi="Times New Roman" w:cs="Times New Roman"/>
                <w:b/>
              </w:rPr>
              <w:t>ВСЕГО</w:t>
            </w:r>
          </w:p>
        </w:tc>
      </w:tr>
      <w:tr w:rsidR="00161CB9" w:rsidTr="00A1771E">
        <w:tblPrEx>
          <w:tblCellMar>
            <w:left w:w="108" w:type="dxa"/>
            <w:right w:w="108" w:type="dxa"/>
          </w:tblCellMar>
        </w:tblPrEx>
        <w:trPr>
          <w:gridAfter w:val="6"/>
          <w:wAfter w:w="6233" w:type="dxa"/>
          <w:trHeight w:val="288"/>
        </w:trPr>
        <w:tc>
          <w:tcPr>
            <w:tcW w:w="567" w:type="dxa"/>
            <w:tcBorders>
              <w:top w:val="single" w:sz="8" w:space="0" w:color="000000"/>
              <w:left w:val="single" w:sz="8" w:space="0" w:color="000000"/>
              <w:bottom w:val="single" w:sz="8" w:space="0" w:color="000000"/>
            </w:tcBorders>
            <w:shd w:val="clear" w:color="auto" w:fill="auto"/>
            <w:vAlign w:val="center"/>
          </w:tcPr>
          <w:p w:rsidR="00161CB9" w:rsidRDefault="00161CB9" w:rsidP="00161CB9">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843" w:type="dxa"/>
            <w:tcBorders>
              <w:top w:val="single" w:sz="8" w:space="0" w:color="000000"/>
              <w:left w:val="single" w:sz="8" w:space="0" w:color="000000"/>
              <w:bottom w:val="single" w:sz="8" w:space="0" w:color="000000"/>
            </w:tcBorders>
            <w:shd w:val="clear" w:color="auto" w:fill="auto"/>
            <w:vAlign w:val="center"/>
          </w:tcPr>
          <w:p w:rsidR="00161CB9" w:rsidRDefault="00161CB9" w:rsidP="00161CB9">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985" w:type="dxa"/>
            <w:tcBorders>
              <w:top w:val="single" w:sz="8" w:space="0" w:color="000000"/>
              <w:left w:val="single" w:sz="8" w:space="0" w:color="000000"/>
              <w:bottom w:val="single" w:sz="8" w:space="0" w:color="000000"/>
            </w:tcBorders>
            <w:shd w:val="clear" w:color="auto" w:fill="auto"/>
            <w:vAlign w:val="center"/>
          </w:tcPr>
          <w:p w:rsidR="00161CB9" w:rsidRDefault="00161CB9" w:rsidP="00161CB9">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843" w:type="dxa"/>
            <w:gridSpan w:val="2"/>
            <w:tcBorders>
              <w:top w:val="single" w:sz="8" w:space="0" w:color="000000"/>
              <w:left w:val="single" w:sz="8" w:space="0" w:color="000000"/>
              <w:bottom w:val="single" w:sz="8" w:space="0" w:color="000000"/>
            </w:tcBorders>
            <w:shd w:val="clear" w:color="auto" w:fill="auto"/>
            <w:vAlign w:val="center"/>
          </w:tcPr>
          <w:p w:rsidR="00161CB9" w:rsidRDefault="00161CB9" w:rsidP="00161CB9">
            <w:pPr>
              <w:widowControl w:val="0"/>
              <w:autoSpaceDE w:val="0"/>
              <w:spacing w:after="0" w:line="240" w:lineRule="auto"/>
              <w:jc w:val="center"/>
              <w:rPr>
                <w:rFonts w:ascii="Arial" w:hAnsi="Arial" w:cs="Arial"/>
                <w:sz w:val="24"/>
                <w:szCs w:val="24"/>
                <w:lang w:val="en-US"/>
              </w:rPr>
            </w:pPr>
            <w:r>
              <w:rPr>
                <w:rFonts w:ascii="Times New Roman" w:hAnsi="Times New Roman" w:cs="Times New Roman"/>
                <w:b/>
                <w:bCs/>
                <w:color w:val="000000"/>
                <w:sz w:val="20"/>
                <w:szCs w:val="20"/>
              </w:rPr>
              <w:t>4</w:t>
            </w:r>
          </w:p>
        </w:tc>
        <w:tc>
          <w:tcPr>
            <w:tcW w:w="2551" w:type="dxa"/>
            <w:gridSpan w:val="3"/>
            <w:tcBorders>
              <w:top w:val="single" w:sz="4" w:space="0" w:color="auto"/>
              <w:left w:val="single" w:sz="4" w:space="0" w:color="auto"/>
              <w:bottom w:val="single" w:sz="4" w:space="0" w:color="auto"/>
            </w:tcBorders>
            <w:shd w:val="clear" w:color="auto" w:fill="auto"/>
            <w:vAlign w:val="center"/>
          </w:tcPr>
          <w:p w:rsidR="00161CB9" w:rsidRPr="00161CB9" w:rsidRDefault="00161CB9" w:rsidP="00161CB9">
            <w:pPr>
              <w:widowControl w:val="0"/>
              <w:autoSpaceDE w:val="0"/>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5</w:t>
            </w:r>
          </w:p>
        </w:tc>
        <w:tc>
          <w:tcPr>
            <w:tcW w:w="2977" w:type="dxa"/>
            <w:tcBorders>
              <w:top w:val="single" w:sz="8" w:space="0" w:color="000000"/>
              <w:left w:val="single" w:sz="8" w:space="0" w:color="000000"/>
              <w:bottom w:val="single" w:sz="8" w:space="0" w:color="000000"/>
            </w:tcBorders>
            <w:shd w:val="clear" w:color="auto" w:fill="auto"/>
            <w:vAlign w:val="center"/>
          </w:tcPr>
          <w:p w:rsidR="00161CB9" w:rsidRPr="00161CB9" w:rsidRDefault="00161CB9" w:rsidP="00161CB9">
            <w:pPr>
              <w:widowControl w:val="0"/>
              <w:autoSpaceDE w:val="0"/>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1CB9" w:rsidRPr="00161CB9" w:rsidRDefault="00161CB9" w:rsidP="00161CB9">
            <w:pPr>
              <w:widowControl w:val="0"/>
              <w:autoSpaceDE w:val="0"/>
              <w:spacing w:after="0" w:line="240" w:lineRule="auto"/>
              <w:jc w:val="center"/>
              <w:rPr>
                <w:rFonts w:ascii="Times New Roman" w:hAnsi="Times New Roman" w:cs="Times New Roman"/>
                <w:b/>
                <w:sz w:val="20"/>
                <w:szCs w:val="20"/>
                <w:lang w:val="en-US"/>
              </w:rPr>
            </w:pPr>
            <w:r>
              <w:rPr>
                <w:rFonts w:ascii="Times New Roman" w:hAnsi="Times New Roman" w:cs="Times New Roman"/>
                <w:b/>
                <w:bCs/>
                <w:color w:val="000000"/>
                <w:sz w:val="20"/>
                <w:szCs w:val="20"/>
                <w:lang w:val="en-US"/>
              </w:rPr>
              <w:t>7</w:t>
            </w:r>
          </w:p>
        </w:tc>
        <w:tc>
          <w:tcPr>
            <w:tcW w:w="184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1CB9" w:rsidRPr="00AF31C3" w:rsidRDefault="00161CB9" w:rsidP="00161CB9">
            <w:pPr>
              <w:widowControl w:val="0"/>
              <w:autoSpaceDE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r>
      <w:tr w:rsidR="00161CB9" w:rsidRPr="00D8652F" w:rsidTr="00A1771E">
        <w:tblPrEx>
          <w:tblCellMar>
            <w:left w:w="108" w:type="dxa"/>
            <w:right w:w="108" w:type="dxa"/>
          </w:tblCellMar>
        </w:tblPrEx>
        <w:trPr>
          <w:gridAfter w:val="6"/>
          <w:wAfter w:w="6233" w:type="dxa"/>
          <w:cantSplit/>
          <w:trHeight w:val="351"/>
        </w:trPr>
        <w:tc>
          <w:tcPr>
            <w:tcW w:w="567" w:type="dxa"/>
            <w:vMerge w:val="restart"/>
            <w:tcBorders>
              <w:top w:val="single" w:sz="8" w:space="0" w:color="000000"/>
              <w:left w:val="single" w:sz="8" w:space="0" w:color="000000"/>
            </w:tcBorders>
            <w:shd w:val="clear" w:color="auto" w:fill="auto"/>
          </w:tcPr>
          <w:p w:rsidR="00161CB9" w:rsidRDefault="00161CB9" w:rsidP="00161CB9">
            <w:pPr>
              <w:widowControl w:val="0"/>
              <w:autoSpaceDE w:val="0"/>
              <w:snapToGrid w:val="0"/>
              <w:spacing w:after="0" w:line="240" w:lineRule="auto"/>
              <w:rPr>
                <w:rFonts w:ascii="Arial" w:hAnsi="Arial" w:cs="Arial"/>
                <w:sz w:val="24"/>
                <w:szCs w:val="24"/>
              </w:rPr>
            </w:pPr>
          </w:p>
        </w:tc>
        <w:tc>
          <w:tcPr>
            <w:tcW w:w="1843" w:type="dxa"/>
            <w:vMerge w:val="restart"/>
            <w:tcBorders>
              <w:top w:val="single" w:sz="8" w:space="0" w:color="000000"/>
              <w:left w:val="single" w:sz="8" w:space="0" w:color="000000"/>
            </w:tcBorders>
            <w:shd w:val="clear" w:color="auto" w:fill="auto"/>
          </w:tcPr>
          <w:p w:rsidR="00161CB9" w:rsidRDefault="00161CB9" w:rsidP="00E85B4C">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Программа «Управление и обеспечение деятельности </w:t>
            </w:r>
            <w:r w:rsidR="00E85B4C">
              <w:rPr>
                <w:rFonts w:ascii="Times New Roman" w:hAnsi="Times New Roman" w:cs="Times New Roman"/>
                <w:color w:val="000000"/>
                <w:sz w:val="20"/>
                <w:szCs w:val="20"/>
              </w:rPr>
              <w:t>Администрации Красногородского муниципального округа</w:t>
            </w:r>
            <w:r>
              <w:rPr>
                <w:rFonts w:ascii="Times New Roman" w:hAnsi="Times New Roman" w:cs="Times New Roman"/>
                <w:color w:val="000000"/>
                <w:sz w:val="20"/>
                <w:szCs w:val="20"/>
              </w:rPr>
              <w:t xml:space="preserve">", создание условий для эффективного управления муниципальными финансами и </w:t>
            </w:r>
            <w:r>
              <w:rPr>
                <w:rFonts w:ascii="Times New Roman" w:hAnsi="Times New Roman" w:cs="Times New Roman"/>
                <w:color w:val="000000"/>
                <w:sz w:val="20"/>
                <w:szCs w:val="20"/>
              </w:rPr>
              <w:lastRenderedPageBreak/>
              <w:t>муниципальным долгом»</w:t>
            </w:r>
          </w:p>
        </w:tc>
        <w:tc>
          <w:tcPr>
            <w:tcW w:w="1985" w:type="dxa"/>
            <w:vMerge w:val="restart"/>
            <w:tcBorders>
              <w:top w:val="single" w:sz="8" w:space="0" w:color="000000"/>
              <w:left w:val="single" w:sz="8" w:space="0" w:color="000000"/>
              <w:bottom w:val="single" w:sz="8" w:space="0" w:color="000000"/>
            </w:tcBorders>
            <w:shd w:val="clear" w:color="auto" w:fill="auto"/>
          </w:tcPr>
          <w:p w:rsidR="00161CB9" w:rsidRDefault="00161CB9" w:rsidP="00161CB9">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всего, в том числе:</w:t>
            </w:r>
          </w:p>
        </w:tc>
        <w:tc>
          <w:tcPr>
            <w:tcW w:w="1843" w:type="dxa"/>
            <w:gridSpan w:val="2"/>
            <w:tcBorders>
              <w:top w:val="single" w:sz="8" w:space="0" w:color="000000"/>
              <w:left w:val="single" w:sz="8" w:space="0" w:color="000000"/>
              <w:bottom w:val="single" w:sz="8" w:space="0" w:color="000000"/>
            </w:tcBorders>
            <w:shd w:val="clear" w:color="auto" w:fill="auto"/>
          </w:tcPr>
          <w:p w:rsidR="00161CB9" w:rsidRDefault="00161CB9"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161CB9" w:rsidRPr="00741592" w:rsidRDefault="00741592" w:rsidP="00741592">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34 664 300,00</w:t>
            </w:r>
          </w:p>
        </w:tc>
        <w:tc>
          <w:tcPr>
            <w:tcW w:w="2977" w:type="dxa"/>
            <w:tcBorders>
              <w:top w:val="single" w:sz="8" w:space="0" w:color="000000"/>
              <w:left w:val="single" w:sz="8" w:space="0" w:color="000000"/>
              <w:bottom w:val="single" w:sz="8" w:space="0" w:color="000000"/>
            </w:tcBorders>
            <w:shd w:val="clear" w:color="auto" w:fill="auto"/>
          </w:tcPr>
          <w:p w:rsidR="00161CB9" w:rsidRPr="00741592" w:rsidRDefault="00741592" w:rsidP="00161CB9">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33 698 800,00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161CB9" w:rsidRPr="00991656" w:rsidRDefault="00741592"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33 757 900,00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161CB9" w:rsidRPr="00BA0F05" w:rsidRDefault="00741592" w:rsidP="009431CF">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102 12</w:t>
            </w:r>
            <w:r w:rsidR="009431CF">
              <w:rPr>
                <w:rFonts w:ascii="Times New Roman" w:hAnsi="Times New Roman" w:cs="Times New Roman"/>
                <w:sz w:val="18"/>
                <w:szCs w:val="18"/>
              </w:rPr>
              <w:t>1</w:t>
            </w:r>
            <w:r>
              <w:rPr>
                <w:rFonts w:ascii="Times New Roman" w:hAnsi="Times New Roman" w:cs="Times New Roman"/>
                <w:sz w:val="18"/>
                <w:szCs w:val="18"/>
              </w:rPr>
              <w:t> </w:t>
            </w:r>
            <w:r w:rsidR="009431CF">
              <w:rPr>
                <w:rFonts w:ascii="Times New Roman" w:hAnsi="Times New Roman" w:cs="Times New Roman"/>
                <w:sz w:val="18"/>
                <w:szCs w:val="18"/>
              </w:rPr>
              <w:t>0</w:t>
            </w:r>
            <w:r>
              <w:rPr>
                <w:rFonts w:ascii="Times New Roman" w:hAnsi="Times New Roman" w:cs="Times New Roman"/>
                <w:sz w:val="18"/>
                <w:szCs w:val="18"/>
              </w:rPr>
              <w:t>00,00</w:t>
            </w:r>
          </w:p>
        </w:tc>
      </w:tr>
      <w:tr w:rsidR="00161CB9"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161CB9" w:rsidRDefault="00161CB9"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161CB9" w:rsidRDefault="00161CB9"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161CB9" w:rsidRDefault="00161CB9"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161CB9" w:rsidRDefault="00161CB9"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161CB9" w:rsidRDefault="00741592" w:rsidP="00161CB9">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365 100,00</w:t>
            </w:r>
          </w:p>
        </w:tc>
        <w:tc>
          <w:tcPr>
            <w:tcW w:w="2977" w:type="dxa"/>
            <w:tcBorders>
              <w:top w:val="single" w:sz="8" w:space="0" w:color="000000"/>
              <w:left w:val="single" w:sz="8" w:space="0" w:color="000000"/>
              <w:bottom w:val="single" w:sz="8" w:space="0" w:color="000000"/>
            </w:tcBorders>
            <w:shd w:val="clear" w:color="auto" w:fill="auto"/>
          </w:tcPr>
          <w:p w:rsidR="00161CB9" w:rsidRPr="008D4AD5" w:rsidRDefault="00741592" w:rsidP="00741592">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399 600,00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161CB9" w:rsidRPr="00991656" w:rsidRDefault="00741592" w:rsidP="00161CB9">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457 700,00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161CB9" w:rsidRPr="0085242F" w:rsidRDefault="00741592" w:rsidP="00741592">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1 222 400,00</w:t>
            </w:r>
          </w:p>
        </w:tc>
      </w:tr>
      <w:tr w:rsidR="00161CB9" w:rsidTr="00A1771E">
        <w:tblPrEx>
          <w:tblCellMar>
            <w:left w:w="108" w:type="dxa"/>
            <w:right w:w="108" w:type="dxa"/>
          </w:tblCellMar>
        </w:tblPrEx>
        <w:trPr>
          <w:gridAfter w:val="6"/>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161CB9" w:rsidRDefault="00161CB9"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161CB9" w:rsidRDefault="00161CB9"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161CB9" w:rsidRDefault="00161CB9"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161CB9" w:rsidRDefault="00161CB9"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161CB9" w:rsidRDefault="00741592" w:rsidP="00161CB9">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97 200,00</w:t>
            </w:r>
          </w:p>
        </w:tc>
        <w:tc>
          <w:tcPr>
            <w:tcW w:w="2977" w:type="dxa"/>
            <w:tcBorders>
              <w:top w:val="single" w:sz="8" w:space="0" w:color="000000"/>
              <w:left w:val="single" w:sz="8" w:space="0" w:color="000000"/>
              <w:bottom w:val="single" w:sz="8" w:space="0" w:color="000000"/>
            </w:tcBorders>
            <w:shd w:val="clear" w:color="auto" w:fill="auto"/>
          </w:tcPr>
          <w:p w:rsidR="00161CB9" w:rsidRPr="00970DE1" w:rsidRDefault="00741592" w:rsidP="00161CB9">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97 200,00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161CB9" w:rsidRPr="00991656" w:rsidRDefault="00741592" w:rsidP="00161CB9">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97 200,00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161CB9" w:rsidRPr="0085242F" w:rsidRDefault="00741592" w:rsidP="00161CB9">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291 600,00</w:t>
            </w:r>
          </w:p>
        </w:tc>
      </w:tr>
      <w:tr w:rsidR="00161CB9"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161CB9" w:rsidRDefault="00161CB9"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161CB9" w:rsidRDefault="00161CB9"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161CB9" w:rsidRDefault="00161CB9"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161CB9" w:rsidRDefault="00161CB9"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161CB9" w:rsidRPr="00741592" w:rsidRDefault="00741592" w:rsidP="00161CB9">
            <w:pPr>
              <w:widowControl w:val="0"/>
              <w:autoSpaceDE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34 202 000,00</w:t>
            </w:r>
          </w:p>
        </w:tc>
        <w:tc>
          <w:tcPr>
            <w:tcW w:w="2977" w:type="dxa"/>
            <w:tcBorders>
              <w:top w:val="single" w:sz="8" w:space="0" w:color="000000"/>
              <w:left w:val="single" w:sz="8" w:space="0" w:color="000000"/>
              <w:bottom w:val="single" w:sz="8" w:space="0" w:color="000000"/>
            </w:tcBorders>
            <w:shd w:val="clear" w:color="auto" w:fill="auto"/>
          </w:tcPr>
          <w:p w:rsidR="00161CB9" w:rsidRPr="00970DE1" w:rsidRDefault="00741592" w:rsidP="00161CB9">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33 202 000,00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161CB9" w:rsidRPr="00991656" w:rsidRDefault="00741592"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33 203 000,00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161CB9" w:rsidRPr="00860C31" w:rsidRDefault="009431CF"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100 607 000,00</w:t>
            </w:r>
          </w:p>
        </w:tc>
      </w:tr>
      <w:tr w:rsidR="00741592" w:rsidTr="00A1771E">
        <w:tblPrEx>
          <w:tblCellMar>
            <w:left w:w="108" w:type="dxa"/>
            <w:right w:w="108" w:type="dxa"/>
          </w:tblCellMar>
        </w:tblPrEx>
        <w:trPr>
          <w:gridAfter w:val="6"/>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741592" w:rsidRDefault="00741592"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741592" w:rsidRDefault="00741592"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741592" w:rsidRDefault="00741592"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741592" w:rsidRDefault="00741592"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741592" w:rsidRDefault="00741592" w:rsidP="00161CB9">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741592" w:rsidRDefault="00741592">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741592" w:rsidRDefault="00741592">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41592" w:rsidRDefault="00741592">
            <w:r w:rsidRPr="001344EE">
              <w:rPr>
                <w:rFonts w:ascii="Times New Roman" w:hAnsi="Times New Roman" w:cs="Times New Roman"/>
                <w:color w:val="000000"/>
                <w:sz w:val="18"/>
                <w:szCs w:val="18"/>
              </w:rPr>
              <w:t>0,00</w:t>
            </w:r>
          </w:p>
        </w:tc>
      </w:tr>
      <w:tr w:rsidR="00161CB9"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tcBorders>
            <w:shd w:val="clear" w:color="auto" w:fill="auto"/>
          </w:tcPr>
          <w:p w:rsidR="00161CB9" w:rsidRDefault="00161CB9"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161CB9" w:rsidRDefault="00161CB9"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tcBorders>
            <w:shd w:val="clear" w:color="auto" w:fill="auto"/>
          </w:tcPr>
          <w:p w:rsidR="00161CB9" w:rsidRPr="00A1771E" w:rsidRDefault="00A1771E" w:rsidP="00161CB9">
            <w:pPr>
              <w:widowControl w:val="0"/>
              <w:autoSpaceDE w:val="0"/>
              <w:spacing w:after="0" w:line="240" w:lineRule="auto"/>
              <w:rPr>
                <w:rFonts w:ascii="Times New Roman" w:hAnsi="Times New Roman" w:cs="Times New Roman"/>
                <w:b/>
                <w:color w:val="000000"/>
                <w:sz w:val="20"/>
                <w:szCs w:val="20"/>
              </w:rPr>
            </w:pPr>
            <w:r w:rsidRPr="00A1771E">
              <w:rPr>
                <w:rFonts w:ascii="Times New Roman" w:hAnsi="Times New Roman" w:cs="Times New Roman"/>
                <w:b/>
                <w:color w:val="000000"/>
                <w:sz w:val="20"/>
                <w:szCs w:val="20"/>
              </w:rPr>
              <w:t>Администрация Красногородского  муниципального округа</w:t>
            </w:r>
          </w:p>
        </w:tc>
        <w:tc>
          <w:tcPr>
            <w:tcW w:w="1843" w:type="dxa"/>
            <w:gridSpan w:val="2"/>
            <w:tcBorders>
              <w:top w:val="single" w:sz="8" w:space="0" w:color="000000"/>
              <w:left w:val="single" w:sz="8" w:space="0" w:color="000000"/>
              <w:bottom w:val="single" w:sz="8" w:space="0" w:color="000000"/>
            </w:tcBorders>
            <w:shd w:val="clear" w:color="auto" w:fill="auto"/>
          </w:tcPr>
          <w:p w:rsidR="00161CB9" w:rsidRDefault="00161CB9"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161CB9" w:rsidRDefault="009431CF" w:rsidP="00161CB9">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29 819 300,00</w:t>
            </w:r>
          </w:p>
        </w:tc>
        <w:tc>
          <w:tcPr>
            <w:tcW w:w="2977" w:type="dxa"/>
            <w:tcBorders>
              <w:top w:val="single" w:sz="8" w:space="0" w:color="000000"/>
              <w:left w:val="single" w:sz="8" w:space="0" w:color="000000"/>
              <w:bottom w:val="single" w:sz="8" w:space="0" w:color="000000"/>
            </w:tcBorders>
            <w:shd w:val="clear" w:color="auto" w:fill="auto"/>
          </w:tcPr>
          <w:p w:rsidR="00161CB9" w:rsidRPr="00842F95" w:rsidRDefault="009431CF"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28 853 800,00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161CB9" w:rsidRPr="00B91539" w:rsidRDefault="009F77F1"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28 912 900,00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161CB9" w:rsidRPr="004A2AF4" w:rsidRDefault="009F77F1"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87 586 000,00</w:t>
            </w:r>
          </w:p>
        </w:tc>
      </w:tr>
      <w:tr w:rsidR="009431CF" w:rsidTr="00A1771E">
        <w:tblPrEx>
          <w:tblCellMar>
            <w:left w:w="108" w:type="dxa"/>
            <w:right w:w="108" w:type="dxa"/>
          </w:tblCellMar>
        </w:tblPrEx>
        <w:trPr>
          <w:gridAfter w:val="6"/>
          <w:wAfter w:w="6233" w:type="dxa"/>
          <w:trHeight w:val="646"/>
        </w:trPr>
        <w:tc>
          <w:tcPr>
            <w:tcW w:w="567" w:type="dxa"/>
            <w:vMerge/>
            <w:tcBorders>
              <w:top w:val="single" w:sz="8" w:space="0" w:color="000000"/>
              <w:left w:val="single" w:sz="8" w:space="0" w:color="000000"/>
              <w:bottom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985" w:type="dxa"/>
            <w:vMerge/>
            <w:tcBorders>
              <w:left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431CF" w:rsidRDefault="009431CF"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9431CF" w:rsidRDefault="009431CF" w:rsidP="00960BBD">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365 100,00</w:t>
            </w:r>
          </w:p>
        </w:tc>
        <w:tc>
          <w:tcPr>
            <w:tcW w:w="2977" w:type="dxa"/>
            <w:tcBorders>
              <w:top w:val="single" w:sz="8" w:space="0" w:color="000000"/>
              <w:left w:val="single" w:sz="8" w:space="0" w:color="000000"/>
              <w:bottom w:val="single" w:sz="8" w:space="0" w:color="000000"/>
            </w:tcBorders>
            <w:shd w:val="clear" w:color="auto" w:fill="auto"/>
          </w:tcPr>
          <w:p w:rsidR="009431CF" w:rsidRPr="008D4AD5" w:rsidRDefault="009431CF" w:rsidP="00960BBD">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399 600,00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431CF" w:rsidRPr="00991656" w:rsidRDefault="009431CF" w:rsidP="00960BBD">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457 700,00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431CF" w:rsidRPr="0085242F" w:rsidRDefault="009431CF" w:rsidP="00960BBD">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1 222 400,00</w:t>
            </w:r>
          </w:p>
        </w:tc>
      </w:tr>
      <w:tr w:rsidR="009431CF" w:rsidTr="00A1771E">
        <w:tblPrEx>
          <w:tblCellMar>
            <w:left w:w="108" w:type="dxa"/>
            <w:right w:w="108" w:type="dxa"/>
          </w:tblCellMar>
        </w:tblPrEx>
        <w:trPr>
          <w:gridAfter w:val="6"/>
          <w:wAfter w:w="6233" w:type="dxa"/>
          <w:trHeight w:val="587"/>
        </w:trPr>
        <w:tc>
          <w:tcPr>
            <w:tcW w:w="567" w:type="dxa"/>
            <w:vMerge/>
            <w:tcBorders>
              <w:top w:val="single" w:sz="8" w:space="0" w:color="000000"/>
              <w:left w:val="single" w:sz="8" w:space="0" w:color="000000"/>
              <w:bottom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985" w:type="dxa"/>
            <w:vMerge/>
            <w:tcBorders>
              <w:left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431CF" w:rsidRDefault="009431CF"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9431CF" w:rsidRDefault="009431CF" w:rsidP="00960BBD">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97 200,00</w:t>
            </w:r>
          </w:p>
        </w:tc>
        <w:tc>
          <w:tcPr>
            <w:tcW w:w="2977" w:type="dxa"/>
            <w:tcBorders>
              <w:top w:val="single" w:sz="8" w:space="0" w:color="000000"/>
              <w:left w:val="single" w:sz="8" w:space="0" w:color="000000"/>
              <w:bottom w:val="single" w:sz="8" w:space="0" w:color="000000"/>
            </w:tcBorders>
            <w:shd w:val="clear" w:color="auto" w:fill="auto"/>
          </w:tcPr>
          <w:p w:rsidR="009431CF" w:rsidRPr="00970DE1" w:rsidRDefault="009431CF" w:rsidP="00960BBD">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97 200,00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431CF" w:rsidRPr="00991656" w:rsidRDefault="009431CF" w:rsidP="00960BBD">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97 200,00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431CF" w:rsidRPr="0085242F" w:rsidRDefault="009431CF" w:rsidP="00960BBD">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291 600,00</w:t>
            </w:r>
          </w:p>
        </w:tc>
      </w:tr>
      <w:tr w:rsidR="009431CF"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985" w:type="dxa"/>
            <w:vMerge/>
            <w:tcBorders>
              <w:left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431CF" w:rsidRDefault="009431CF"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9431CF" w:rsidRPr="00A025AE" w:rsidRDefault="009431CF" w:rsidP="00960BBD">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29 357 000,00</w:t>
            </w:r>
          </w:p>
        </w:tc>
        <w:tc>
          <w:tcPr>
            <w:tcW w:w="2977" w:type="dxa"/>
            <w:tcBorders>
              <w:top w:val="single" w:sz="8" w:space="0" w:color="000000"/>
              <w:left w:val="single" w:sz="8" w:space="0" w:color="000000"/>
              <w:bottom w:val="single" w:sz="8" w:space="0" w:color="000000"/>
            </w:tcBorders>
            <w:shd w:val="clear" w:color="auto" w:fill="auto"/>
          </w:tcPr>
          <w:p w:rsidR="009431CF" w:rsidRPr="00A025AE" w:rsidRDefault="009431CF"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28 357 000,00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431CF" w:rsidRPr="00A025AE" w:rsidRDefault="009431CF"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28 358 000,00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431CF" w:rsidRPr="00A025AE" w:rsidRDefault="009431CF"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86 072 000,00</w:t>
            </w:r>
          </w:p>
        </w:tc>
      </w:tr>
      <w:tr w:rsidR="009431CF"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bottom w:val="single" w:sz="8" w:space="0" w:color="000000"/>
            </w:tcBorders>
            <w:shd w:val="clear" w:color="auto" w:fill="auto"/>
          </w:tcPr>
          <w:p w:rsidR="009431CF" w:rsidRDefault="009431CF" w:rsidP="00161CB9">
            <w:pPr>
              <w:widowControl w:val="0"/>
              <w:autoSpaceDE w:val="0"/>
              <w:snapToGrid w:val="0"/>
              <w:spacing w:after="0" w:line="240" w:lineRule="auto"/>
              <w:rPr>
                <w:rFonts w:ascii="Arial" w:hAnsi="Arial" w:cs="Arial"/>
                <w:sz w:val="24"/>
                <w:szCs w:val="24"/>
              </w:rPr>
            </w:pPr>
          </w:p>
        </w:tc>
        <w:tc>
          <w:tcPr>
            <w:tcW w:w="1985" w:type="dxa"/>
            <w:vMerge/>
            <w:tcBorders>
              <w:left w:val="single" w:sz="8" w:space="0" w:color="000000"/>
              <w:bottom w:val="single" w:sz="8" w:space="0" w:color="000000"/>
            </w:tcBorders>
            <w:shd w:val="clear" w:color="auto" w:fill="auto"/>
          </w:tcPr>
          <w:p w:rsidR="009431CF" w:rsidRDefault="009431C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431CF" w:rsidRDefault="009431CF"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9431CF" w:rsidRDefault="009431CF"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431CF" w:rsidRDefault="009431CF"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431CF" w:rsidRDefault="009431CF"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431CF" w:rsidRDefault="009431CF" w:rsidP="00960BBD">
            <w:r w:rsidRPr="001344EE">
              <w:rPr>
                <w:rFonts w:ascii="Times New Roman" w:hAnsi="Times New Roman" w:cs="Times New Roman"/>
                <w:color w:val="000000"/>
                <w:sz w:val="18"/>
                <w:szCs w:val="18"/>
              </w:rPr>
              <w:t>0,00</w:t>
            </w:r>
          </w:p>
        </w:tc>
      </w:tr>
      <w:tr w:rsidR="009431CF"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tcBorders>
            <w:shd w:val="clear" w:color="auto" w:fill="auto"/>
          </w:tcPr>
          <w:p w:rsidR="009431CF" w:rsidRDefault="009431CF"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9431CF" w:rsidRDefault="009431CF"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bottom w:val="single" w:sz="8" w:space="0" w:color="000000"/>
            </w:tcBorders>
            <w:shd w:val="clear" w:color="auto" w:fill="auto"/>
          </w:tcPr>
          <w:p w:rsidR="009431CF" w:rsidRDefault="009431CF" w:rsidP="00A1771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ФУ Администрации Красногородского муниципального округа</w:t>
            </w:r>
          </w:p>
        </w:tc>
        <w:tc>
          <w:tcPr>
            <w:tcW w:w="1843" w:type="dxa"/>
            <w:gridSpan w:val="2"/>
            <w:tcBorders>
              <w:top w:val="single" w:sz="8" w:space="0" w:color="000000"/>
              <w:left w:val="single" w:sz="8" w:space="0" w:color="000000"/>
              <w:bottom w:val="single" w:sz="8" w:space="0" w:color="000000"/>
            </w:tcBorders>
            <w:shd w:val="clear" w:color="auto" w:fill="auto"/>
          </w:tcPr>
          <w:p w:rsidR="009431CF" w:rsidRDefault="009431CF"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9431CF" w:rsidRPr="00A025AE" w:rsidRDefault="009431CF" w:rsidP="00960BBD">
            <w:pPr>
              <w:rPr>
                <w:rFonts w:ascii="Times New Roman" w:hAnsi="Times New Roman" w:cs="Times New Roman"/>
                <w:color w:val="000000"/>
                <w:sz w:val="20"/>
                <w:szCs w:val="20"/>
              </w:rPr>
            </w:pPr>
            <w:r>
              <w:rPr>
                <w:rFonts w:ascii="Times New Roman" w:hAnsi="Times New Roman" w:cs="Times New Roman"/>
                <w:color w:val="000000"/>
                <w:sz w:val="20"/>
                <w:szCs w:val="20"/>
              </w:rPr>
              <w:t>4 845 000,00</w:t>
            </w:r>
          </w:p>
        </w:tc>
        <w:tc>
          <w:tcPr>
            <w:tcW w:w="2977" w:type="dxa"/>
            <w:tcBorders>
              <w:top w:val="single" w:sz="8" w:space="0" w:color="000000"/>
              <w:left w:val="single" w:sz="8" w:space="0" w:color="000000"/>
              <w:bottom w:val="single" w:sz="8" w:space="0" w:color="000000"/>
            </w:tcBorders>
            <w:shd w:val="clear" w:color="auto" w:fill="auto"/>
          </w:tcPr>
          <w:p w:rsidR="009431CF" w:rsidRPr="00A025AE" w:rsidRDefault="009431CF" w:rsidP="00960BBD">
            <w:pPr>
              <w:rPr>
                <w:rFonts w:ascii="Times New Roman" w:hAnsi="Times New Roman" w:cs="Times New Roman"/>
                <w:sz w:val="20"/>
                <w:szCs w:val="20"/>
              </w:rPr>
            </w:pPr>
            <w:r>
              <w:rPr>
                <w:rFonts w:ascii="Times New Roman" w:hAnsi="Times New Roman" w:cs="Times New Roman"/>
                <w:color w:val="000000"/>
                <w:sz w:val="20"/>
                <w:szCs w:val="20"/>
              </w:rPr>
              <w:t>4 845 000,00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431CF" w:rsidRPr="00A025AE" w:rsidRDefault="009431CF" w:rsidP="00960BBD">
            <w:pPr>
              <w:rPr>
                <w:rFonts w:ascii="Times New Roman" w:hAnsi="Times New Roman" w:cs="Times New Roman"/>
                <w:sz w:val="20"/>
                <w:szCs w:val="20"/>
              </w:rPr>
            </w:pPr>
            <w:r>
              <w:rPr>
                <w:rFonts w:ascii="Times New Roman" w:hAnsi="Times New Roman" w:cs="Times New Roman"/>
                <w:color w:val="000000"/>
                <w:sz w:val="20"/>
                <w:szCs w:val="20"/>
              </w:rPr>
              <w:t>4 845 000,00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431CF" w:rsidRPr="00A025AE" w:rsidRDefault="009431CF"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14 535 000,00</w:t>
            </w:r>
          </w:p>
        </w:tc>
      </w:tr>
      <w:tr w:rsidR="009431CF" w:rsidTr="00960BBD">
        <w:tblPrEx>
          <w:tblCellMar>
            <w:left w:w="108" w:type="dxa"/>
            <w:right w:w="108" w:type="dxa"/>
          </w:tblCellMar>
        </w:tblPrEx>
        <w:trPr>
          <w:gridAfter w:val="3"/>
          <w:wAfter w:w="3256"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431CF" w:rsidRDefault="009431CF"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9431CF" w:rsidRDefault="009431CF"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431CF" w:rsidRDefault="009431CF"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431CF" w:rsidRDefault="009431CF"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431CF" w:rsidRDefault="009431CF" w:rsidP="00960BBD">
            <w:r w:rsidRPr="001344EE">
              <w:rPr>
                <w:rFonts w:ascii="Times New Roman" w:hAnsi="Times New Roman" w:cs="Times New Roman"/>
                <w:color w:val="000000"/>
                <w:sz w:val="18"/>
                <w:szCs w:val="18"/>
              </w:rPr>
              <w:t>0,00</w:t>
            </w:r>
          </w:p>
        </w:tc>
        <w:tc>
          <w:tcPr>
            <w:tcW w:w="2977" w:type="dxa"/>
            <w:gridSpan w:val="3"/>
          </w:tcPr>
          <w:p w:rsidR="009431CF" w:rsidRPr="00CD3306" w:rsidRDefault="009431CF" w:rsidP="00960BBD">
            <w:pPr>
              <w:widowControl w:val="0"/>
              <w:autoSpaceDE w:val="0"/>
              <w:spacing w:after="0" w:line="240" w:lineRule="auto"/>
              <w:jc w:val="both"/>
              <w:rPr>
                <w:rFonts w:ascii="Times New Roman" w:hAnsi="Times New Roman" w:cs="Times New Roman"/>
                <w:sz w:val="18"/>
                <w:szCs w:val="18"/>
              </w:rPr>
            </w:pPr>
          </w:p>
        </w:tc>
      </w:tr>
      <w:tr w:rsidR="009431CF"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431CF" w:rsidRDefault="009431CF"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9431CF" w:rsidRDefault="009431CF"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431CF" w:rsidRDefault="009431CF"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431CF" w:rsidRDefault="009431CF"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431CF" w:rsidRDefault="009431CF" w:rsidP="00960BBD">
            <w:r w:rsidRPr="001344EE">
              <w:rPr>
                <w:rFonts w:ascii="Times New Roman" w:hAnsi="Times New Roman" w:cs="Times New Roman"/>
                <w:color w:val="000000"/>
                <w:sz w:val="18"/>
                <w:szCs w:val="18"/>
              </w:rPr>
              <w:t>0,00</w:t>
            </w:r>
          </w:p>
        </w:tc>
      </w:tr>
      <w:tr w:rsidR="009431CF"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431CF" w:rsidRDefault="009431CF"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9431CF" w:rsidRPr="00A025AE" w:rsidRDefault="009431CF" w:rsidP="00960BBD">
            <w:pPr>
              <w:rPr>
                <w:rFonts w:ascii="Times New Roman" w:hAnsi="Times New Roman" w:cs="Times New Roman"/>
                <w:color w:val="000000"/>
                <w:sz w:val="20"/>
                <w:szCs w:val="20"/>
              </w:rPr>
            </w:pPr>
            <w:r>
              <w:rPr>
                <w:rFonts w:ascii="Times New Roman" w:hAnsi="Times New Roman" w:cs="Times New Roman"/>
                <w:color w:val="000000"/>
                <w:sz w:val="20"/>
                <w:szCs w:val="20"/>
              </w:rPr>
              <w:t>4 845 000,00</w:t>
            </w:r>
          </w:p>
        </w:tc>
        <w:tc>
          <w:tcPr>
            <w:tcW w:w="2977" w:type="dxa"/>
            <w:tcBorders>
              <w:top w:val="single" w:sz="8" w:space="0" w:color="000000"/>
              <w:left w:val="single" w:sz="8" w:space="0" w:color="000000"/>
              <w:bottom w:val="single" w:sz="8" w:space="0" w:color="000000"/>
            </w:tcBorders>
            <w:shd w:val="clear" w:color="auto" w:fill="auto"/>
          </w:tcPr>
          <w:p w:rsidR="009431CF" w:rsidRPr="00A025AE" w:rsidRDefault="009431CF" w:rsidP="00960BBD">
            <w:pPr>
              <w:rPr>
                <w:rFonts w:ascii="Times New Roman" w:hAnsi="Times New Roman" w:cs="Times New Roman"/>
                <w:sz w:val="20"/>
                <w:szCs w:val="20"/>
              </w:rPr>
            </w:pPr>
            <w:r>
              <w:rPr>
                <w:rFonts w:ascii="Times New Roman" w:hAnsi="Times New Roman" w:cs="Times New Roman"/>
                <w:color w:val="000000"/>
                <w:sz w:val="20"/>
                <w:szCs w:val="20"/>
              </w:rPr>
              <w:t>4 845 000,00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431CF" w:rsidRPr="00A025AE" w:rsidRDefault="009431CF" w:rsidP="00960BBD">
            <w:pPr>
              <w:rPr>
                <w:rFonts w:ascii="Times New Roman" w:hAnsi="Times New Roman" w:cs="Times New Roman"/>
                <w:sz w:val="20"/>
                <w:szCs w:val="20"/>
              </w:rPr>
            </w:pPr>
            <w:r>
              <w:rPr>
                <w:rFonts w:ascii="Times New Roman" w:hAnsi="Times New Roman" w:cs="Times New Roman"/>
                <w:color w:val="000000"/>
                <w:sz w:val="20"/>
                <w:szCs w:val="20"/>
              </w:rPr>
              <w:t>4 845 000,00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431CF" w:rsidRPr="00A025AE" w:rsidRDefault="009431CF"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14 535 000,00</w:t>
            </w:r>
          </w:p>
        </w:tc>
      </w:tr>
      <w:tr w:rsidR="009431CF"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431CF" w:rsidRDefault="009431CF"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9431CF" w:rsidRDefault="009431CF"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431CF" w:rsidRDefault="009431CF"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431CF" w:rsidRDefault="009431CF"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431CF" w:rsidRDefault="009431CF" w:rsidP="00960BBD">
            <w:r w:rsidRPr="001344EE">
              <w:rPr>
                <w:rFonts w:ascii="Times New Roman" w:hAnsi="Times New Roman" w:cs="Times New Roman"/>
                <w:color w:val="000000"/>
                <w:sz w:val="18"/>
                <w:szCs w:val="18"/>
              </w:rPr>
              <w:t>0,00</w:t>
            </w:r>
          </w:p>
        </w:tc>
      </w:tr>
      <w:tr w:rsidR="009F77F1" w:rsidTr="00A1771E">
        <w:tblPrEx>
          <w:tblCellMar>
            <w:left w:w="108" w:type="dxa"/>
            <w:right w:w="108" w:type="dxa"/>
          </w:tblCellMar>
        </w:tblPrEx>
        <w:trPr>
          <w:gridAfter w:val="6"/>
          <w:wAfter w:w="6233" w:type="dxa"/>
          <w:cantSplit/>
          <w:trHeight w:val="288"/>
        </w:trPr>
        <w:tc>
          <w:tcPr>
            <w:tcW w:w="567" w:type="dxa"/>
            <w:vMerge w:val="restart"/>
            <w:tcBorders>
              <w:left w:val="single" w:sz="8" w:space="0" w:color="000000"/>
            </w:tcBorders>
            <w:shd w:val="clear" w:color="auto" w:fill="auto"/>
          </w:tcPr>
          <w:p w:rsidR="009F77F1" w:rsidRDefault="009F77F1" w:rsidP="00161CB9">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843" w:type="dxa"/>
            <w:vMerge w:val="restart"/>
            <w:tcBorders>
              <w:top w:val="single" w:sz="8" w:space="0" w:color="000000"/>
              <w:left w:val="single" w:sz="8" w:space="0" w:color="000000"/>
            </w:tcBorders>
            <w:shd w:val="clear" w:color="auto" w:fill="auto"/>
          </w:tcPr>
          <w:p w:rsidR="009F77F1" w:rsidRDefault="009F77F1" w:rsidP="00E85B4C">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Подпрограмма 1 «Обеспечение функционирования администрации муниципального округа»</w:t>
            </w:r>
          </w:p>
        </w:tc>
        <w:tc>
          <w:tcPr>
            <w:tcW w:w="1985" w:type="dxa"/>
            <w:vMerge w:val="restart"/>
            <w:tcBorders>
              <w:top w:val="single" w:sz="8" w:space="0" w:color="000000"/>
              <w:left w:val="single" w:sz="8" w:space="0" w:color="000000"/>
              <w:bottom w:val="single" w:sz="8" w:space="0" w:color="000000"/>
            </w:tcBorders>
            <w:shd w:val="clear" w:color="auto" w:fill="auto"/>
          </w:tcPr>
          <w:p w:rsidR="009F77F1" w:rsidRDefault="009F77F1" w:rsidP="00161CB9">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всего, в том числе:</w:t>
            </w:r>
          </w:p>
        </w:tc>
        <w:tc>
          <w:tcPr>
            <w:tcW w:w="1843" w:type="dxa"/>
            <w:gridSpan w:val="2"/>
            <w:tcBorders>
              <w:top w:val="single" w:sz="8" w:space="0" w:color="000000"/>
              <w:left w:val="single" w:sz="8" w:space="0" w:color="000000"/>
              <w:bottom w:val="single" w:sz="8" w:space="0" w:color="000000"/>
            </w:tcBorders>
            <w:shd w:val="clear" w:color="auto" w:fill="auto"/>
          </w:tcPr>
          <w:p w:rsidR="009F77F1" w:rsidRDefault="009F77F1"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9F77F1" w:rsidRPr="00A025AE" w:rsidRDefault="009F77F1" w:rsidP="00960BBD">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32 783 000,00</w:t>
            </w:r>
          </w:p>
        </w:tc>
        <w:tc>
          <w:tcPr>
            <w:tcW w:w="2977" w:type="dxa"/>
            <w:tcBorders>
              <w:top w:val="single" w:sz="8" w:space="0" w:color="000000"/>
              <w:left w:val="single" w:sz="8" w:space="0" w:color="000000"/>
              <w:bottom w:val="single" w:sz="8" w:space="0" w:color="000000"/>
            </w:tcBorders>
            <w:shd w:val="clear" w:color="auto" w:fill="auto"/>
          </w:tcPr>
          <w:p w:rsidR="009F77F1" w:rsidRPr="00A025AE" w:rsidRDefault="009F77F1"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31 783 000,00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77F1" w:rsidRPr="00A025AE" w:rsidRDefault="009F77F1"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31 784 000,00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77F1" w:rsidRPr="00A025AE" w:rsidRDefault="009F77F1"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96 350 000,00</w:t>
            </w:r>
          </w:p>
        </w:tc>
      </w:tr>
      <w:tr w:rsidR="009F77F1"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77F1" w:rsidRDefault="009F77F1"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9F77F1" w:rsidRDefault="009F77F1"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r>
      <w:tr w:rsidR="009F77F1" w:rsidTr="00A1771E">
        <w:tblPrEx>
          <w:tblCellMar>
            <w:left w:w="108" w:type="dxa"/>
            <w:right w:w="108" w:type="dxa"/>
          </w:tblCellMar>
        </w:tblPrEx>
        <w:trPr>
          <w:gridAfter w:val="6"/>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77F1" w:rsidRDefault="009F77F1"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9F77F1" w:rsidRDefault="009F77F1"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r>
      <w:tr w:rsidR="009F77F1"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77F1" w:rsidRDefault="009F77F1"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9F77F1" w:rsidRPr="00A025AE" w:rsidRDefault="009F77F1" w:rsidP="00960BBD">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32 783 000,00</w:t>
            </w:r>
          </w:p>
        </w:tc>
        <w:tc>
          <w:tcPr>
            <w:tcW w:w="2977" w:type="dxa"/>
            <w:tcBorders>
              <w:top w:val="single" w:sz="8" w:space="0" w:color="000000"/>
              <w:left w:val="single" w:sz="8" w:space="0" w:color="000000"/>
              <w:bottom w:val="single" w:sz="8" w:space="0" w:color="000000"/>
            </w:tcBorders>
            <w:shd w:val="clear" w:color="auto" w:fill="auto"/>
          </w:tcPr>
          <w:p w:rsidR="009F77F1" w:rsidRPr="00A025AE" w:rsidRDefault="009F77F1"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31 783 000,00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77F1" w:rsidRPr="00A025AE" w:rsidRDefault="009F77F1"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31 784 000,00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77F1" w:rsidRPr="00A025AE" w:rsidRDefault="009F77F1"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96 350 000,00</w:t>
            </w:r>
          </w:p>
        </w:tc>
      </w:tr>
      <w:tr w:rsidR="009F77F1" w:rsidTr="00A1771E">
        <w:tblPrEx>
          <w:tblCellMar>
            <w:left w:w="108" w:type="dxa"/>
            <w:right w:w="108" w:type="dxa"/>
          </w:tblCellMar>
        </w:tblPrEx>
        <w:trPr>
          <w:gridAfter w:val="6"/>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77F1" w:rsidRDefault="009F77F1"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9F77F1" w:rsidRDefault="009F77F1"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r>
      <w:tr w:rsidR="00960BBD"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tcBorders>
            <w:shd w:val="clear" w:color="auto" w:fill="auto"/>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960BBD" w:rsidRDefault="00960BBD"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bottom w:val="single" w:sz="8" w:space="0" w:color="000000"/>
            </w:tcBorders>
            <w:shd w:val="clear" w:color="auto" w:fill="auto"/>
          </w:tcPr>
          <w:p w:rsidR="00960BBD" w:rsidRPr="00A1771E" w:rsidRDefault="00960BBD" w:rsidP="00161CB9">
            <w:pPr>
              <w:widowControl w:val="0"/>
              <w:autoSpaceDE w:val="0"/>
              <w:spacing w:after="0" w:line="240" w:lineRule="auto"/>
              <w:rPr>
                <w:rFonts w:ascii="Times New Roman" w:hAnsi="Times New Roman" w:cs="Times New Roman"/>
                <w:b/>
                <w:color w:val="000000"/>
                <w:sz w:val="20"/>
                <w:szCs w:val="20"/>
              </w:rPr>
            </w:pPr>
            <w:r w:rsidRPr="00A1771E">
              <w:rPr>
                <w:rFonts w:ascii="Times New Roman" w:hAnsi="Times New Roman" w:cs="Times New Roman"/>
                <w:b/>
                <w:color w:val="000000"/>
                <w:sz w:val="20"/>
                <w:szCs w:val="20"/>
              </w:rPr>
              <w:t>Администрация Красногородского  муниципального округа</w:t>
            </w:r>
          </w:p>
        </w:tc>
        <w:tc>
          <w:tcPr>
            <w:tcW w:w="1843" w:type="dxa"/>
            <w:gridSpan w:val="2"/>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960BBD" w:rsidRPr="00A025AE" w:rsidRDefault="00960BBD" w:rsidP="00960BBD">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27 938 000,00</w:t>
            </w:r>
          </w:p>
        </w:tc>
        <w:tc>
          <w:tcPr>
            <w:tcW w:w="2977" w:type="dxa"/>
            <w:tcBorders>
              <w:top w:val="single" w:sz="8" w:space="0" w:color="000000"/>
              <w:left w:val="single" w:sz="8" w:space="0" w:color="000000"/>
              <w:bottom w:val="single" w:sz="8" w:space="0" w:color="000000"/>
            </w:tcBorders>
            <w:shd w:val="clear" w:color="auto" w:fill="auto"/>
          </w:tcPr>
          <w:p w:rsidR="00960BBD" w:rsidRPr="00EF2CF9" w:rsidRDefault="00960BBD" w:rsidP="00960BBD">
            <w:pPr>
              <w:rPr>
                <w:rFonts w:ascii="Times New Roman" w:hAnsi="Times New Roman" w:cs="Times New Roman"/>
                <w:sz w:val="20"/>
                <w:szCs w:val="20"/>
              </w:rPr>
            </w:pPr>
            <w:r>
              <w:rPr>
                <w:rFonts w:ascii="Times New Roman" w:hAnsi="Times New Roman" w:cs="Times New Roman"/>
                <w:sz w:val="20"/>
                <w:szCs w:val="20"/>
              </w:rPr>
              <w:t>26 938 000 ,00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60BBD" w:rsidRPr="00A025AE" w:rsidRDefault="00960BBD" w:rsidP="00960BBD">
            <w:pPr>
              <w:rPr>
                <w:rFonts w:ascii="Times New Roman" w:hAnsi="Times New Roman" w:cs="Times New Roman"/>
                <w:sz w:val="20"/>
                <w:szCs w:val="20"/>
              </w:rPr>
            </w:pPr>
            <w:r>
              <w:rPr>
                <w:rFonts w:ascii="Times New Roman" w:hAnsi="Times New Roman" w:cs="Times New Roman"/>
                <w:sz w:val="20"/>
                <w:szCs w:val="20"/>
              </w:rPr>
              <w:t>26 939 000,00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60BBD" w:rsidRPr="00A025AE" w:rsidRDefault="00960BBD"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81 715 000,00</w:t>
            </w:r>
          </w:p>
        </w:tc>
      </w:tr>
      <w:tr w:rsidR="009F77F1"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77F1" w:rsidRDefault="009F77F1"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9F77F1" w:rsidRDefault="009F77F1"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r>
      <w:tr w:rsidR="009F77F1"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77F1" w:rsidRDefault="009F77F1"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9F77F1" w:rsidRDefault="009F77F1"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r>
      <w:tr w:rsidR="00960BB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960BBD" w:rsidRPr="00A025AE" w:rsidRDefault="00960BBD" w:rsidP="00960BBD">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27 938 000,00</w:t>
            </w:r>
          </w:p>
        </w:tc>
        <w:tc>
          <w:tcPr>
            <w:tcW w:w="2977" w:type="dxa"/>
            <w:tcBorders>
              <w:top w:val="single" w:sz="8" w:space="0" w:color="000000"/>
              <w:left w:val="single" w:sz="8" w:space="0" w:color="000000"/>
              <w:bottom w:val="single" w:sz="8" w:space="0" w:color="000000"/>
            </w:tcBorders>
            <w:shd w:val="clear" w:color="auto" w:fill="auto"/>
          </w:tcPr>
          <w:p w:rsidR="00960BBD" w:rsidRPr="00EF2CF9" w:rsidRDefault="00960BBD" w:rsidP="00960BBD">
            <w:pPr>
              <w:rPr>
                <w:rFonts w:ascii="Times New Roman" w:hAnsi="Times New Roman" w:cs="Times New Roman"/>
                <w:sz w:val="20"/>
                <w:szCs w:val="20"/>
              </w:rPr>
            </w:pPr>
            <w:r>
              <w:rPr>
                <w:rFonts w:ascii="Times New Roman" w:hAnsi="Times New Roman" w:cs="Times New Roman"/>
                <w:sz w:val="20"/>
                <w:szCs w:val="20"/>
              </w:rPr>
              <w:t>26 938 000 ,00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60BBD" w:rsidRPr="00A025AE" w:rsidRDefault="00960BBD" w:rsidP="00960BBD">
            <w:pPr>
              <w:rPr>
                <w:rFonts w:ascii="Times New Roman" w:hAnsi="Times New Roman" w:cs="Times New Roman"/>
                <w:sz w:val="20"/>
                <w:szCs w:val="20"/>
              </w:rPr>
            </w:pPr>
            <w:r>
              <w:rPr>
                <w:rFonts w:ascii="Times New Roman" w:hAnsi="Times New Roman" w:cs="Times New Roman"/>
                <w:sz w:val="20"/>
                <w:szCs w:val="20"/>
              </w:rPr>
              <w:t>26 939 000,00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60BBD" w:rsidRPr="00A025AE" w:rsidRDefault="00960BBD"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81 715 000,00</w:t>
            </w:r>
          </w:p>
        </w:tc>
      </w:tr>
      <w:tr w:rsidR="009F77F1" w:rsidTr="00960BBD">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77F1" w:rsidRDefault="009F77F1"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9F77F1" w:rsidRDefault="009F77F1"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r>
      <w:tr w:rsidR="009F77F1"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tcBorders>
            <w:shd w:val="clear" w:color="auto" w:fill="auto"/>
          </w:tcPr>
          <w:p w:rsidR="009F77F1" w:rsidRDefault="009F77F1"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9F77F1" w:rsidRDefault="009F77F1"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bottom w:val="single" w:sz="8" w:space="0" w:color="000000"/>
            </w:tcBorders>
            <w:shd w:val="clear" w:color="auto" w:fill="auto"/>
          </w:tcPr>
          <w:p w:rsidR="009F77F1" w:rsidRDefault="009F77F1" w:rsidP="00161CB9">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ФУ Администрации </w:t>
            </w:r>
            <w:r>
              <w:rPr>
                <w:rFonts w:ascii="Times New Roman" w:hAnsi="Times New Roman" w:cs="Times New Roman"/>
                <w:b/>
                <w:bCs/>
                <w:color w:val="000000"/>
                <w:sz w:val="20"/>
                <w:szCs w:val="20"/>
              </w:rPr>
              <w:lastRenderedPageBreak/>
              <w:t>Красногородского района муниципального округа</w:t>
            </w:r>
          </w:p>
        </w:tc>
        <w:tc>
          <w:tcPr>
            <w:tcW w:w="1843" w:type="dxa"/>
            <w:gridSpan w:val="2"/>
            <w:tcBorders>
              <w:top w:val="single" w:sz="8" w:space="0" w:color="000000"/>
              <w:left w:val="single" w:sz="8" w:space="0" w:color="000000"/>
              <w:bottom w:val="single" w:sz="8" w:space="0" w:color="000000"/>
            </w:tcBorders>
            <w:shd w:val="clear" w:color="auto" w:fill="auto"/>
          </w:tcPr>
          <w:p w:rsidR="009F77F1" w:rsidRDefault="009F77F1"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lastRenderedPageBreak/>
              <w:t>всего</w:t>
            </w:r>
          </w:p>
        </w:tc>
        <w:tc>
          <w:tcPr>
            <w:tcW w:w="2551" w:type="dxa"/>
            <w:gridSpan w:val="3"/>
            <w:tcBorders>
              <w:top w:val="single" w:sz="4" w:space="0" w:color="auto"/>
              <w:left w:val="single" w:sz="4" w:space="0" w:color="auto"/>
              <w:bottom w:val="single" w:sz="4" w:space="0" w:color="auto"/>
            </w:tcBorders>
            <w:shd w:val="clear" w:color="auto" w:fill="auto"/>
          </w:tcPr>
          <w:p w:rsidR="009F77F1" w:rsidRPr="00A025AE" w:rsidRDefault="009F77F1" w:rsidP="00960BBD">
            <w:pPr>
              <w:rPr>
                <w:rFonts w:ascii="Times New Roman" w:hAnsi="Times New Roman" w:cs="Times New Roman"/>
                <w:color w:val="000000"/>
                <w:sz w:val="20"/>
                <w:szCs w:val="20"/>
              </w:rPr>
            </w:pPr>
            <w:r>
              <w:rPr>
                <w:rFonts w:ascii="Times New Roman" w:hAnsi="Times New Roman" w:cs="Times New Roman"/>
                <w:color w:val="000000"/>
                <w:sz w:val="20"/>
                <w:szCs w:val="20"/>
              </w:rPr>
              <w:t>4 845 000,00</w:t>
            </w:r>
          </w:p>
        </w:tc>
        <w:tc>
          <w:tcPr>
            <w:tcW w:w="2977" w:type="dxa"/>
            <w:tcBorders>
              <w:top w:val="single" w:sz="8" w:space="0" w:color="000000"/>
              <w:left w:val="single" w:sz="8" w:space="0" w:color="000000"/>
              <w:bottom w:val="single" w:sz="8" w:space="0" w:color="000000"/>
            </w:tcBorders>
            <w:shd w:val="clear" w:color="auto" w:fill="auto"/>
          </w:tcPr>
          <w:p w:rsidR="009F77F1" w:rsidRPr="00A025AE" w:rsidRDefault="009F77F1" w:rsidP="00960BBD">
            <w:pPr>
              <w:rPr>
                <w:rFonts w:ascii="Times New Roman" w:hAnsi="Times New Roman" w:cs="Times New Roman"/>
                <w:sz w:val="20"/>
                <w:szCs w:val="20"/>
              </w:rPr>
            </w:pPr>
            <w:r>
              <w:rPr>
                <w:rFonts w:ascii="Times New Roman" w:hAnsi="Times New Roman" w:cs="Times New Roman"/>
                <w:color w:val="000000"/>
                <w:sz w:val="20"/>
                <w:szCs w:val="20"/>
              </w:rPr>
              <w:t>4 845 000,00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77F1" w:rsidRPr="00A025AE" w:rsidRDefault="009F77F1" w:rsidP="00960BBD">
            <w:pPr>
              <w:rPr>
                <w:rFonts w:ascii="Times New Roman" w:hAnsi="Times New Roman" w:cs="Times New Roman"/>
                <w:sz w:val="20"/>
                <w:szCs w:val="20"/>
              </w:rPr>
            </w:pPr>
            <w:r>
              <w:rPr>
                <w:rFonts w:ascii="Times New Roman" w:hAnsi="Times New Roman" w:cs="Times New Roman"/>
                <w:color w:val="000000"/>
                <w:sz w:val="20"/>
                <w:szCs w:val="20"/>
              </w:rPr>
              <w:t>4 845 000 ,00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77F1" w:rsidRPr="00A025AE" w:rsidRDefault="009F77F1"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14 535 000,00</w:t>
            </w:r>
          </w:p>
        </w:tc>
      </w:tr>
      <w:tr w:rsidR="009F77F1"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77F1" w:rsidRDefault="009F77F1"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9F77F1" w:rsidRDefault="009F77F1"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r>
      <w:tr w:rsidR="009F77F1"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77F1" w:rsidRDefault="009F77F1"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9F77F1" w:rsidRDefault="009F77F1"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r>
      <w:tr w:rsidR="009F77F1"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77F1" w:rsidRDefault="009F77F1"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9F77F1" w:rsidRPr="00A025AE" w:rsidRDefault="009F77F1" w:rsidP="00960BBD">
            <w:pPr>
              <w:rPr>
                <w:rFonts w:ascii="Times New Roman" w:hAnsi="Times New Roman" w:cs="Times New Roman"/>
                <w:color w:val="000000"/>
                <w:sz w:val="20"/>
                <w:szCs w:val="20"/>
              </w:rPr>
            </w:pPr>
            <w:r>
              <w:rPr>
                <w:rFonts w:ascii="Times New Roman" w:hAnsi="Times New Roman" w:cs="Times New Roman"/>
                <w:color w:val="000000"/>
                <w:sz w:val="20"/>
                <w:szCs w:val="20"/>
              </w:rPr>
              <w:t>4 845 000,00</w:t>
            </w:r>
          </w:p>
        </w:tc>
        <w:tc>
          <w:tcPr>
            <w:tcW w:w="2977" w:type="dxa"/>
            <w:tcBorders>
              <w:top w:val="single" w:sz="8" w:space="0" w:color="000000"/>
              <w:left w:val="single" w:sz="8" w:space="0" w:color="000000"/>
              <w:bottom w:val="single" w:sz="8" w:space="0" w:color="000000"/>
            </w:tcBorders>
            <w:shd w:val="clear" w:color="auto" w:fill="auto"/>
          </w:tcPr>
          <w:p w:rsidR="009F77F1" w:rsidRPr="00A025AE" w:rsidRDefault="009F77F1" w:rsidP="00960BBD">
            <w:pPr>
              <w:rPr>
                <w:rFonts w:ascii="Times New Roman" w:hAnsi="Times New Roman" w:cs="Times New Roman"/>
                <w:sz w:val="20"/>
                <w:szCs w:val="20"/>
              </w:rPr>
            </w:pPr>
            <w:r>
              <w:rPr>
                <w:rFonts w:ascii="Times New Roman" w:hAnsi="Times New Roman" w:cs="Times New Roman"/>
                <w:color w:val="000000"/>
                <w:sz w:val="20"/>
                <w:szCs w:val="20"/>
              </w:rPr>
              <w:t>4 845 000,00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77F1" w:rsidRPr="00A025AE" w:rsidRDefault="009F77F1" w:rsidP="00960BBD">
            <w:pPr>
              <w:rPr>
                <w:rFonts w:ascii="Times New Roman" w:hAnsi="Times New Roman" w:cs="Times New Roman"/>
                <w:sz w:val="20"/>
                <w:szCs w:val="20"/>
              </w:rPr>
            </w:pPr>
            <w:r>
              <w:rPr>
                <w:rFonts w:ascii="Times New Roman" w:hAnsi="Times New Roman" w:cs="Times New Roman"/>
                <w:color w:val="000000"/>
                <w:sz w:val="20"/>
                <w:szCs w:val="20"/>
              </w:rPr>
              <w:t>4 845 000 ,00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77F1" w:rsidRPr="00A025AE" w:rsidRDefault="009F77F1"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14 535 000,00</w:t>
            </w:r>
          </w:p>
        </w:tc>
      </w:tr>
      <w:tr w:rsidR="009F77F1" w:rsidTr="00A1771E">
        <w:tblPrEx>
          <w:tblCellMar>
            <w:left w:w="108" w:type="dxa"/>
            <w:right w:w="108" w:type="dxa"/>
          </w:tblCellMar>
        </w:tblPrEx>
        <w:trPr>
          <w:gridAfter w:val="6"/>
          <w:wAfter w:w="6233" w:type="dxa"/>
          <w:trHeight w:val="585"/>
        </w:trPr>
        <w:tc>
          <w:tcPr>
            <w:tcW w:w="567"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77F1" w:rsidRDefault="009F77F1"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77F1" w:rsidRDefault="009F77F1"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9F77F1" w:rsidRDefault="009F77F1"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77F1" w:rsidRDefault="009F77F1" w:rsidP="00960BBD">
            <w:r w:rsidRPr="001344EE">
              <w:rPr>
                <w:rFonts w:ascii="Times New Roman" w:hAnsi="Times New Roman" w:cs="Times New Roman"/>
                <w:color w:val="000000"/>
                <w:sz w:val="18"/>
                <w:szCs w:val="18"/>
              </w:rPr>
              <w:t>0,00</w:t>
            </w:r>
          </w:p>
        </w:tc>
      </w:tr>
      <w:tr w:rsidR="00960BBD" w:rsidTr="00A1771E">
        <w:tblPrEx>
          <w:tblCellMar>
            <w:left w:w="108" w:type="dxa"/>
            <w:right w:w="108" w:type="dxa"/>
          </w:tblCellMar>
        </w:tblPrEx>
        <w:trPr>
          <w:gridAfter w:val="6"/>
          <w:wAfter w:w="6233" w:type="dxa"/>
          <w:cantSplit/>
          <w:trHeight w:val="288"/>
        </w:trPr>
        <w:tc>
          <w:tcPr>
            <w:tcW w:w="567" w:type="dxa"/>
            <w:vMerge w:val="restart"/>
            <w:tcBorders>
              <w:top w:val="single" w:sz="8" w:space="0" w:color="000000"/>
              <w:left w:val="single" w:sz="8" w:space="0" w:color="000000"/>
            </w:tcBorders>
            <w:shd w:val="clear" w:color="auto" w:fill="auto"/>
          </w:tcPr>
          <w:p w:rsidR="00960BBD" w:rsidRDefault="00960BBD" w:rsidP="00161CB9">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843" w:type="dxa"/>
            <w:vMerge w:val="restart"/>
            <w:tcBorders>
              <w:left w:val="single" w:sz="8" w:space="0" w:color="000000"/>
            </w:tcBorders>
            <w:shd w:val="clear" w:color="auto" w:fill="auto"/>
          </w:tcPr>
          <w:p w:rsidR="00960BBD" w:rsidRDefault="00960BBD" w:rsidP="00E85B4C">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Основное мероприятие «</w:t>
            </w:r>
            <w:proofErr w:type="spellStart"/>
            <w:r>
              <w:rPr>
                <w:rFonts w:ascii="Times New Roman" w:hAnsi="Times New Roman" w:cs="Times New Roman"/>
                <w:color w:val="000000"/>
                <w:sz w:val="20"/>
                <w:szCs w:val="20"/>
              </w:rPr>
              <w:t>Функионирование</w:t>
            </w:r>
            <w:proofErr w:type="spellEnd"/>
            <w:r>
              <w:rPr>
                <w:rFonts w:ascii="Times New Roman" w:hAnsi="Times New Roman" w:cs="Times New Roman"/>
                <w:color w:val="000000"/>
                <w:sz w:val="20"/>
                <w:szCs w:val="20"/>
              </w:rPr>
              <w:t xml:space="preserve"> администрации муниципального округа»</w:t>
            </w:r>
          </w:p>
        </w:tc>
        <w:tc>
          <w:tcPr>
            <w:tcW w:w="1985" w:type="dxa"/>
            <w:vMerge w:val="restart"/>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всего, в том числе:</w:t>
            </w:r>
          </w:p>
        </w:tc>
        <w:tc>
          <w:tcPr>
            <w:tcW w:w="1843" w:type="dxa"/>
            <w:gridSpan w:val="2"/>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960BBD" w:rsidRPr="00A025AE" w:rsidRDefault="00960BBD" w:rsidP="00960BBD">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32 783 000,00</w:t>
            </w:r>
          </w:p>
        </w:tc>
        <w:tc>
          <w:tcPr>
            <w:tcW w:w="2977" w:type="dxa"/>
            <w:tcBorders>
              <w:top w:val="single" w:sz="8" w:space="0" w:color="000000"/>
              <w:left w:val="single" w:sz="8" w:space="0" w:color="000000"/>
              <w:bottom w:val="single" w:sz="8" w:space="0" w:color="000000"/>
            </w:tcBorders>
            <w:shd w:val="clear" w:color="auto" w:fill="auto"/>
          </w:tcPr>
          <w:p w:rsidR="00960BBD" w:rsidRPr="00A025AE" w:rsidRDefault="00960BBD"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31 783 000,00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60BBD" w:rsidRPr="00A025AE" w:rsidRDefault="00960BBD"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31 784 000,00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60BBD" w:rsidRPr="00A025AE" w:rsidRDefault="00960BBD"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96 350 000,00</w:t>
            </w:r>
          </w:p>
        </w:tc>
      </w:tr>
      <w:tr w:rsidR="00960BBD"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960BBD" w:rsidRDefault="00960BBD"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r>
      <w:tr w:rsidR="00960BBD" w:rsidTr="00A1771E">
        <w:tblPrEx>
          <w:tblCellMar>
            <w:left w:w="108" w:type="dxa"/>
            <w:right w:w="108" w:type="dxa"/>
          </w:tblCellMar>
        </w:tblPrEx>
        <w:trPr>
          <w:gridAfter w:val="6"/>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960BBD" w:rsidRDefault="00960BBD"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r>
      <w:tr w:rsidR="00960BBD"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960BBD" w:rsidRPr="00A025AE" w:rsidRDefault="00960BBD" w:rsidP="00960BBD">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32 783 000,00</w:t>
            </w:r>
          </w:p>
        </w:tc>
        <w:tc>
          <w:tcPr>
            <w:tcW w:w="2977" w:type="dxa"/>
            <w:tcBorders>
              <w:top w:val="single" w:sz="8" w:space="0" w:color="000000"/>
              <w:left w:val="single" w:sz="8" w:space="0" w:color="000000"/>
              <w:bottom w:val="single" w:sz="8" w:space="0" w:color="000000"/>
            </w:tcBorders>
            <w:shd w:val="clear" w:color="auto" w:fill="auto"/>
          </w:tcPr>
          <w:p w:rsidR="00960BBD" w:rsidRPr="00A025AE" w:rsidRDefault="00960BBD"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31 783 000,00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60BBD" w:rsidRPr="00A025AE" w:rsidRDefault="00960BBD"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31 784 000,00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60BBD" w:rsidRPr="00A025AE" w:rsidRDefault="00960BBD"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96 350 000,00</w:t>
            </w:r>
          </w:p>
        </w:tc>
      </w:tr>
      <w:tr w:rsidR="00960BBD" w:rsidTr="00A1771E">
        <w:tblPrEx>
          <w:tblCellMar>
            <w:left w:w="108" w:type="dxa"/>
            <w:right w:w="108" w:type="dxa"/>
          </w:tblCellMar>
        </w:tblPrEx>
        <w:trPr>
          <w:gridAfter w:val="6"/>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960BBD" w:rsidRDefault="00960BBD"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r>
      <w:tr w:rsidR="00960BBD"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tcBorders>
            <w:shd w:val="clear" w:color="auto" w:fill="auto"/>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960BBD" w:rsidRDefault="00960BBD"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bottom w:val="single" w:sz="8" w:space="0" w:color="000000"/>
            </w:tcBorders>
            <w:shd w:val="clear" w:color="auto" w:fill="auto"/>
          </w:tcPr>
          <w:p w:rsidR="00960BBD" w:rsidRDefault="00960BBD" w:rsidP="00A1771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Администрация Красногородского муниципального округа</w:t>
            </w:r>
          </w:p>
        </w:tc>
        <w:tc>
          <w:tcPr>
            <w:tcW w:w="1843" w:type="dxa"/>
            <w:gridSpan w:val="2"/>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960BBD" w:rsidRPr="00A025AE" w:rsidRDefault="00960BBD" w:rsidP="00960BBD">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27 938 000,00</w:t>
            </w:r>
          </w:p>
        </w:tc>
        <w:tc>
          <w:tcPr>
            <w:tcW w:w="2977" w:type="dxa"/>
            <w:tcBorders>
              <w:top w:val="single" w:sz="8" w:space="0" w:color="000000"/>
              <w:left w:val="single" w:sz="8" w:space="0" w:color="000000"/>
              <w:bottom w:val="single" w:sz="8" w:space="0" w:color="000000"/>
            </w:tcBorders>
            <w:shd w:val="clear" w:color="auto" w:fill="auto"/>
          </w:tcPr>
          <w:p w:rsidR="00960BBD" w:rsidRPr="00EF2CF9" w:rsidRDefault="00960BBD" w:rsidP="00960BBD">
            <w:pPr>
              <w:rPr>
                <w:rFonts w:ascii="Times New Roman" w:hAnsi="Times New Roman" w:cs="Times New Roman"/>
                <w:sz w:val="20"/>
                <w:szCs w:val="20"/>
              </w:rPr>
            </w:pPr>
            <w:r>
              <w:rPr>
                <w:rFonts w:ascii="Times New Roman" w:hAnsi="Times New Roman" w:cs="Times New Roman"/>
                <w:sz w:val="20"/>
                <w:szCs w:val="20"/>
              </w:rPr>
              <w:t>26 938 000 ,00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60BBD" w:rsidRPr="00A025AE" w:rsidRDefault="00960BBD" w:rsidP="00960BBD">
            <w:pPr>
              <w:rPr>
                <w:rFonts w:ascii="Times New Roman" w:hAnsi="Times New Roman" w:cs="Times New Roman"/>
                <w:sz w:val="20"/>
                <w:szCs w:val="20"/>
              </w:rPr>
            </w:pPr>
            <w:r>
              <w:rPr>
                <w:rFonts w:ascii="Times New Roman" w:hAnsi="Times New Roman" w:cs="Times New Roman"/>
                <w:sz w:val="20"/>
                <w:szCs w:val="20"/>
              </w:rPr>
              <w:t>26 939 000,00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60BBD" w:rsidRPr="00A025AE" w:rsidRDefault="00960BBD"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81 715 000,00</w:t>
            </w:r>
          </w:p>
        </w:tc>
      </w:tr>
      <w:tr w:rsidR="00960BB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960BBD" w:rsidRDefault="00960BBD"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r>
      <w:tr w:rsidR="00960BB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960BBD" w:rsidRDefault="00960BBD"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r>
      <w:tr w:rsidR="00960BB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960BBD" w:rsidRPr="00A025AE" w:rsidRDefault="00960BBD" w:rsidP="00960BBD">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27 938 000,00</w:t>
            </w:r>
          </w:p>
        </w:tc>
        <w:tc>
          <w:tcPr>
            <w:tcW w:w="2977" w:type="dxa"/>
            <w:tcBorders>
              <w:top w:val="single" w:sz="8" w:space="0" w:color="000000"/>
              <w:left w:val="single" w:sz="8" w:space="0" w:color="000000"/>
              <w:bottom w:val="single" w:sz="8" w:space="0" w:color="000000"/>
            </w:tcBorders>
            <w:shd w:val="clear" w:color="auto" w:fill="auto"/>
          </w:tcPr>
          <w:p w:rsidR="00960BBD" w:rsidRPr="00EF2CF9" w:rsidRDefault="00960BBD" w:rsidP="00960BBD">
            <w:pPr>
              <w:rPr>
                <w:rFonts w:ascii="Times New Roman" w:hAnsi="Times New Roman" w:cs="Times New Roman"/>
                <w:sz w:val="20"/>
                <w:szCs w:val="20"/>
              </w:rPr>
            </w:pPr>
            <w:r>
              <w:rPr>
                <w:rFonts w:ascii="Times New Roman" w:hAnsi="Times New Roman" w:cs="Times New Roman"/>
                <w:sz w:val="20"/>
                <w:szCs w:val="20"/>
              </w:rPr>
              <w:t>26 938 000 ,00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60BBD" w:rsidRPr="00A025AE" w:rsidRDefault="00960BBD" w:rsidP="00960BBD">
            <w:pPr>
              <w:rPr>
                <w:rFonts w:ascii="Times New Roman" w:hAnsi="Times New Roman" w:cs="Times New Roman"/>
                <w:sz w:val="20"/>
                <w:szCs w:val="20"/>
              </w:rPr>
            </w:pPr>
            <w:r>
              <w:rPr>
                <w:rFonts w:ascii="Times New Roman" w:hAnsi="Times New Roman" w:cs="Times New Roman"/>
                <w:sz w:val="20"/>
                <w:szCs w:val="20"/>
              </w:rPr>
              <w:t>26 939 000,00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60BBD" w:rsidRPr="00A025AE" w:rsidRDefault="00960BBD"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81 715 000,00</w:t>
            </w:r>
          </w:p>
        </w:tc>
      </w:tr>
      <w:tr w:rsidR="00960BB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960BBD" w:rsidRDefault="00960BBD"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r>
      <w:tr w:rsidR="00960BBD"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tcBorders>
            <w:shd w:val="clear" w:color="auto" w:fill="auto"/>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960BBD" w:rsidRDefault="00960BBD"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ФУ Администрации Красногородского муниципального округа</w:t>
            </w:r>
          </w:p>
        </w:tc>
        <w:tc>
          <w:tcPr>
            <w:tcW w:w="1843" w:type="dxa"/>
            <w:gridSpan w:val="2"/>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960BBD" w:rsidRPr="00A025AE" w:rsidRDefault="00960BBD" w:rsidP="00960BBD">
            <w:pPr>
              <w:rPr>
                <w:rFonts w:ascii="Times New Roman" w:hAnsi="Times New Roman" w:cs="Times New Roman"/>
                <w:color w:val="000000"/>
                <w:sz w:val="20"/>
                <w:szCs w:val="20"/>
              </w:rPr>
            </w:pPr>
            <w:r>
              <w:rPr>
                <w:rFonts w:ascii="Times New Roman" w:hAnsi="Times New Roman" w:cs="Times New Roman"/>
                <w:color w:val="000000"/>
                <w:sz w:val="20"/>
                <w:szCs w:val="20"/>
              </w:rPr>
              <w:t>4 845 000,00</w:t>
            </w:r>
          </w:p>
        </w:tc>
        <w:tc>
          <w:tcPr>
            <w:tcW w:w="2977" w:type="dxa"/>
            <w:tcBorders>
              <w:top w:val="single" w:sz="8" w:space="0" w:color="000000"/>
              <w:left w:val="single" w:sz="8" w:space="0" w:color="000000"/>
              <w:bottom w:val="single" w:sz="8" w:space="0" w:color="000000"/>
            </w:tcBorders>
            <w:shd w:val="clear" w:color="auto" w:fill="auto"/>
          </w:tcPr>
          <w:p w:rsidR="00960BBD" w:rsidRPr="00A025AE" w:rsidRDefault="00960BBD" w:rsidP="00960BBD">
            <w:pPr>
              <w:rPr>
                <w:rFonts w:ascii="Times New Roman" w:hAnsi="Times New Roman" w:cs="Times New Roman"/>
                <w:sz w:val="20"/>
                <w:szCs w:val="20"/>
              </w:rPr>
            </w:pPr>
            <w:r>
              <w:rPr>
                <w:rFonts w:ascii="Times New Roman" w:hAnsi="Times New Roman" w:cs="Times New Roman"/>
                <w:color w:val="000000"/>
                <w:sz w:val="20"/>
                <w:szCs w:val="20"/>
              </w:rPr>
              <w:t>4 845 000,00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60BBD" w:rsidRPr="00A025AE" w:rsidRDefault="00960BBD" w:rsidP="00960BBD">
            <w:pPr>
              <w:rPr>
                <w:rFonts w:ascii="Times New Roman" w:hAnsi="Times New Roman" w:cs="Times New Roman"/>
                <w:sz w:val="20"/>
                <w:szCs w:val="20"/>
              </w:rPr>
            </w:pPr>
            <w:r>
              <w:rPr>
                <w:rFonts w:ascii="Times New Roman" w:hAnsi="Times New Roman" w:cs="Times New Roman"/>
                <w:color w:val="000000"/>
                <w:sz w:val="20"/>
                <w:szCs w:val="20"/>
              </w:rPr>
              <w:t>4 845 000,00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60BBD" w:rsidRPr="00A025AE" w:rsidRDefault="00960BBD"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14 535 000,00</w:t>
            </w:r>
          </w:p>
        </w:tc>
      </w:tr>
      <w:tr w:rsidR="00960BB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960BBD" w:rsidRDefault="00960BBD"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r>
      <w:tr w:rsidR="00960BB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960BBD" w:rsidRDefault="00960BBD"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r>
      <w:tr w:rsidR="00960BB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960BBD" w:rsidRPr="00A025AE" w:rsidRDefault="00960BBD" w:rsidP="00960BBD">
            <w:pPr>
              <w:rPr>
                <w:rFonts w:ascii="Times New Roman" w:hAnsi="Times New Roman" w:cs="Times New Roman"/>
                <w:color w:val="000000"/>
                <w:sz w:val="20"/>
                <w:szCs w:val="20"/>
              </w:rPr>
            </w:pPr>
            <w:r>
              <w:rPr>
                <w:rFonts w:ascii="Times New Roman" w:hAnsi="Times New Roman" w:cs="Times New Roman"/>
                <w:color w:val="000000"/>
                <w:sz w:val="20"/>
                <w:szCs w:val="20"/>
              </w:rPr>
              <w:t>4 845 000,00</w:t>
            </w:r>
          </w:p>
        </w:tc>
        <w:tc>
          <w:tcPr>
            <w:tcW w:w="2977" w:type="dxa"/>
            <w:tcBorders>
              <w:top w:val="single" w:sz="8" w:space="0" w:color="000000"/>
              <w:left w:val="single" w:sz="8" w:space="0" w:color="000000"/>
              <w:bottom w:val="single" w:sz="8" w:space="0" w:color="000000"/>
            </w:tcBorders>
            <w:shd w:val="clear" w:color="auto" w:fill="auto"/>
          </w:tcPr>
          <w:p w:rsidR="00960BBD" w:rsidRPr="00A025AE" w:rsidRDefault="00960BBD" w:rsidP="00960BBD">
            <w:pPr>
              <w:rPr>
                <w:rFonts w:ascii="Times New Roman" w:hAnsi="Times New Roman" w:cs="Times New Roman"/>
                <w:sz w:val="20"/>
                <w:szCs w:val="20"/>
              </w:rPr>
            </w:pPr>
            <w:r>
              <w:rPr>
                <w:rFonts w:ascii="Times New Roman" w:hAnsi="Times New Roman" w:cs="Times New Roman"/>
                <w:color w:val="000000"/>
                <w:sz w:val="20"/>
                <w:szCs w:val="20"/>
              </w:rPr>
              <w:t>4 845 000,00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60BBD" w:rsidRPr="00A025AE" w:rsidRDefault="00960BBD" w:rsidP="00960BBD">
            <w:pPr>
              <w:rPr>
                <w:rFonts w:ascii="Times New Roman" w:hAnsi="Times New Roman" w:cs="Times New Roman"/>
                <w:sz w:val="20"/>
                <w:szCs w:val="20"/>
              </w:rPr>
            </w:pPr>
            <w:r>
              <w:rPr>
                <w:rFonts w:ascii="Times New Roman" w:hAnsi="Times New Roman" w:cs="Times New Roman"/>
                <w:color w:val="000000"/>
                <w:sz w:val="20"/>
                <w:szCs w:val="20"/>
              </w:rPr>
              <w:t>4 845 000,00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60BBD" w:rsidRPr="00A025AE" w:rsidRDefault="00960BBD"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14 535 000,00</w:t>
            </w:r>
          </w:p>
        </w:tc>
      </w:tr>
      <w:tr w:rsidR="00960BB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960BBD" w:rsidRDefault="00960BBD"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r>
      <w:tr w:rsidR="009431CF" w:rsidTr="00A1771E">
        <w:tblPrEx>
          <w:tblCellMar>
            <w:left w:w="108" w:type="dxa"/>
            <w:right w:w="108" w:type="dxa"/>
          </w:tblCellMar>
        </w:tblPrEx>
        <w:trPr>
          <w:gridAfter w:val="6"/>
          <w:wAfter w:w="6233" w:type="dxa"/>
          <w:cantSplit/>
          <w:trHeight w:val="288"/>
        </w:trPr>
        <w:tc>
          <w:tcPr>
            <w:tcW w:w="567" w:type="dxa"/>
            <w:vMerge w:val="restart"/>
            <w:tcBorders>
              <w:left w:val="single" w:sz="8" w:space="0" w:color="000000"/>
            </w:tcBorders>
            <w:shd w:val="clear" w:color="auto" w:fill="auto"/>
          </w:tcPr>
          <w:p w:rsidR="009431CF" w:rsidRDefault="009431CF" w:rsidP="00161CB9">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1.1.1</w:t>
            </w:r>
          </w:p>
        </w:tc>
        <w:tc>
          <w:tcPr>
            <w:tcW w:w="1843" w:type="dxa"/>
            <w:vMerge w:val="restart"/>
            <w:tcBorders>
              <w:left w:val="single" w:sz="8" w:space="0" w:color="000000"/>
            </w:tcBorders>
            <w:shd w:val="clear" w:color="auto" w:fill="auto"/>
          </w:tcPr>
          <w:p w:rsidR="009431CF" w:rsidRDefault="009431CF" w:rsidP="00E85B4C">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Мероприятие «Финансовое обеспечение деятельности Администрации Красногородского </w:t>
            </w:r>
            <w:r>
              <w:rPr>
                <w:rFonts w:ascii="Times New Roman" w:hAnsi="Times New Roman" w:cs="Times New Roman"/>
                <w:color w:val="000000"/>
                <w:sz w:val="20"/>
                <w:szCs w:val="20"/>
              </w:rPr>
              <w:lastRenderedPageBreak/>
              <w:t>муниципального округа»</w:t>
            </w:r>
          </w:p>
        </w:tc>
        <w:tc>
          <w:tcPr>
            <w:tcW w:w="1985" w:type="dxa"/>
            <w:vMerge w:val="restart"/>
            <w:tcBorders>
              <w:top w:val="single" w:sz="8" w:space="0" w:color="000000"/>
              <w:left w:val="single" w:sz="8" w:space="0" w:color="000000"/>
              <w:bottom w:val="single" w:sz="8" w:space="0" w:color="000000"/>
            </w:tcBorders>
            <w:shd w:val="clear" w:color="auto" w:fill="auto"/>
          </w:tcPr>
          <w:p w:rsidR="009431CF" w:rsidRDefault="009431CF" w:rsidP="00161CB9">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всего, в том числе:</w:t>
            </w:r>
          </w:p>
        </w:tc>
        <w:tc>
          <w:tcPr>
            <w:tcW w:w="1843" w:type="dxa"/>
            <w:gridSpan w:val="2"/>
            <w:tcBorders>
              <w:top w:val="single" w:sz="8" w:space="0" w:color="000000"/>
              <w:left w:val="single" w:sz="8" w:space="0" w:color="000000"/>
              <w:bottom w:val="single" w:sz="8" w:space="0" w:color="000000"/>
            </w:tcBorders>
            <w:shd w:val="clear" w:color="auto" w:fill="auto"/>
          </w:tcPr>
          <w:p w:rsidR="009431CF" w:rsidRDefault="009431CF"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9431CF" w:rsidRDefault="009431CF" w:rsidP="00161CB9">
            <w:pPr>
              <w:widowControl w:val="0"/>
              <w:autoSpaceDE w:val="0"/>
              <w:spacing w:after="0" w:line="240" w:lineRule="auto"/>
              <w:rPr>
                <w:rFonts w:ascii="Times New Roman" w:hAnsi="Times New Roman" w:cs="Times New Roman"/>
                <w:color w:val="000000"/>
                <w:sz w:val="18"/>
                <w:szCs w:val="18"/>
              </w:rPr>
            </w:pPr>
          </w:p>
        </w:tc>
        <w:tc>
          <w:tcPr>
            <w:tcW w:w="2977" w:type="dxa"/>
            <w:tcBorders>
              <w:top w:val="single" w:sz="8" w:space="0" w:color="000000"/>
              <w:left w:val="single" w:sz="8" w:space="0" w:color="000000"/>
              <w:bottom w:val="single" w:sz="8" w:space="0" w:color="000000"/>
            </w:tcBorders>
            <w:shd w:val="clear" w:color="auto" w:fill="auto"/>
          </w:tcPr>
          <w:p w:rsidR="009431CF" w:rsidRPr="00FC3254" w:rsidRDefault="009431CF" w:rsidP="00161CB9">
            <w:pPr>
              <w:rPr>
                <w:rFonts w:ascii="Times New Roman" w:hAnsi="Times New Roman" w:cs="Times New Roman"/>
                <w:sz w:val="18"/>
                <w:szCs w:val="18"/>
                <w:lang w:val="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431CF" w:rsidRDefault="009431CF" w:rsidP="00161CB9"/>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431CF" w:rsidRPr="00BA0F05" w:rsidRDefault="009431CF" w:rsidP="00161CB9">
            <w:pPr>
              <w:widowControl w:val="0"/>
              <w:autoSpaceDE w:val="0"/>
              <w:spacing w:after="0" w:line="240" w:lineRule="auto"/>
              <w:rPr>
                <w:rFonts w:ascii="Times New Roman" w:hAnsi="Times New Roman" w:cs="Times New Roman"/>
                <w:sz w:val="18"/>
                <w:szCs w:val="18"/>
              </w:rPr>
            </w:pPr>
          </w:p>
        </w:tc>
      </w:tr>
      <w:tr w:rsidR="0046548F"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Default="0046548F"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Default="0046548F"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9431CF"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431CF" w:rsidRDefault="009431C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431CF" w:rsidRDefault="009431CF"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9431CF" w:rsidRPr="0046548F" w:rsidRDefault="0046548F" w:rsidP="00161CB9">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32 665 000,00</w:t>
            </w:r>
          </w:p>
        </w:tc>
        <w:tc>
          <w:tcPr>
            <w:tcW w:w="2977" w:type="dxa"/>
            <w:tcBorders>
              <w:top w:val="single" w:sz="8" w:space="0" w:color="000000"/>
              <w:left w:val="single" w:sz="8" w:space="0" w:color="000000"/>
              <w:bottom w:val="single" w:sz="8" w:space="0" w:color="000000"/>
            </w:tcBorders>
            <w:shd w:val="clear" w:color="auto" w:fill="auto"/>
          </w:tcPr>
          <w:p w:rsidR="009431CF" w:rsidRPr="00E23219" w:rsidRDefault="0046548F" w:rsidP="00161CB9">
            <w:pPr>
              <w:rPr>
                <w:rFonts w:ascii="Times New Roman" w:hAnsi="Times New Roman" w:cs="Times New Roman"/>
                <w:sz w:val="18"/>
                <w:szCs w:val="18"/>
              </w:rPr>
            </w:pPr>
            <w:r>
              <w:rPr>
                <w:rFonts w:ascii="Times New Roman" w:hAnsi="Times New Roman" w:cs="Times New Roman"/>
                <w:sz w:val="18"/>
                <w:szCs w:val="18"/>
              </w:rPr>
              <w:t>31 665 000,00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431CF" w:rsidRPr="0046548F" w:rsidRDefault="0046548F"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31 666 000,00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431CF" w:rsidRPr="00D74EAC" w:rsidRDefault="0046548F"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95 996 000,00</w:t>
            </w:r>
          </w:p>
        </w:tc>
      </w:tr>
      <w:tr w:rsidR="0046548F" w:rsidTr="00A1771E">
        <w:tblPrEx>
          <w:tblCellMar>
            <w:left w:w="108" w:type="dxa"/>
            <w:right w:w="108" w:type="dxa"/>
          </w:tblCellMar>
        </w:tblPrEx>
        <w:trPr>
          <w:gridAfter w:val="6"/>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Default="0046548F"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tcBorders>
            <w:shd w:val="clear" w:color="auto" w:fill="auto"/>
          </w:tcPr>
          <w:p w:rsidR="0046548F" w:rsidRDefault="0046548F"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46548F" w:rsidRDefault="0046548F"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bottom w:val="single" w:sz="8" w:space="0" w:color="000000"/>
            </w:tcBorders>
            <w:shd w:val="clear" w:color="auto" w:fill="auto"/>
          </w:tcPr>
          <w:p w:rsidR="0046548F" w:rsidRDefault="0046548F" w:rsidP="00A1771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Администрация Красногородского муниципального округа</w:t>
            </w:r>
          </w:p>
        </w:tc>
        <w:tc>
          <w:tcPr>
            <w:tcW w:w="1843" w:type="dxa"/>
            <w:gridSpan w:val="2"/>
            <w:tcBorders>
              <w:top w:val="single" w:sz="8" w:space="0" w:color="000000"/>
              <w:left w:val="single" w:sz="8" w:space="0" w:color="000000"/>
              <w:bottom w:val="single" w:sz="8" w:space="0" w:color="000000"/>
            </w:tcBorders>
            <w:shd w:val="clear" w:color="auto" w:fill="auto"/>
          </w:tcPr>
          <w:p w:rsidR="0046548F" w:rsidRDefault="0046548F"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46548F" w:rsidRPr="00B93F41" w:rsidRDefault="0046548F"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27 820 000,00</w:t>
            </w:r>
          </w:p>
        </w:tc>
        <w:tc>
          <w:tcPr>
            <w:tcW w:w="2977" w:type="dxa"/>
            <w:tcBorders>
              <w:top w:val="single" w:sz="8" w:space="0" w:color="000000"/>
              <w:left w:val="single" w:sz="8" w:space="0" w:color="000000"/>
              <w:bottom w:val="single" w:sz="8" w:space="0" w:color="000000"/>
            </w:tcBorders>
            <w:shd w:val="clear" w:color="auto" w:fill="auto"/>
          </w:tcPr>
          <w:p w:rsidR="0046548F" w:rsidRPr="00C5221E" w:rsidRDefault="0046548F" w:rsidP="009F2287">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26 820 000,00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Pr="00A321A4" w:rsidRDefault="0046548F" w:rsidP="009F2287">
            <w:pPr>
              <w:rPr>
                <w:rFonts w:ascii="Times New Roman" w:hAnsi="Times New Roman" w:cs="Times New Roman"/>
                <w:sz w:val="20"/>
                <w:szCs w:val="20"/>
              </w:rPr>
            </w:pPr>
            <w:r w:rsidRPr="00A321A4">
              <w:rPr>
                <w:rFonts w:ascii="Times New Roman" w:hAnsi="Times New Roman" w:cs="Times New Roman"/>
                <w:sz w:val="20"/>
                <w:szCs w:val="20"/>
              </w:rPr>
              <w:t>26 821 000,00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Pr="0030413B" w:rsidRDefault="0046548F" w:rsidP="009F2287">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81 461 000,00</w:t>
            </w:r>
          </w:p>
        </w:tc>
      </w:tr>
      <w:tr w:rsidR="00960BB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960BBD" w:rsidRDefault="00960BBD"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r>
      <w:tr w:rsidR="00960BB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960BBD" w:rsidRDefault="00960BBD"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Default="0046548F"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46548F" w:rsidRPr="00B93F41" w:rsidRDefault="0046548F"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27 820 000,00</w:t>
            </w:r>
          </w:p>
        </w:tc>
        <w:tc>
          <w:tcPr>
            <w:tcW w:w="2977" w:type="dxa"/>
            <w:tcBorders>
              <w:top w:val="single" w:sz="8" w:space="0" w:color="000000"/>
              <w:left w:val="single" w:sz="8" w:space="0" w:color="000000"/>
              <w:bottom w:val="single" w:sz="8" w:space="0" w:color="000000"/>
            </w:tcBorders>
            <w:shd w:val="clear" w:color="auto" w:fill="auto"/>
          </w:tcPr>
          <w:p w:rsidR="0046548F" w:rsidRPr="00C5221E" w:rsidRDefault="0046548F" w:rsidP="009F2287">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26 820 000,00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Pr="00A321A4" w:rsidRDefault="0046548F" w:rsidP="009F2287">
            <w:pPr>
              <w:rPr>
                <w:rFonts w:ascii="Times New Roman" w:hAnsi="Times New Roman" w:cs="Times New Roman"/>
                <w:sz w:val="20"/>
                <w:szCs w:val="20"/>
              </w:rPr>
            </w:pPr>
            <w:r w:rsidRPr="00A321A4">
              <w:rPr>
                <w:rFonts w:ascii="Times New Roman" w:hAnsi="Times New Roman" w:cs="Times New Roman"/>
                <w:sz w:val="20"/>
                <w:szCs w:val="20"/>
              </w:rPr>
              <w:t>26 821 000,00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Pr="0030413B" w:rsidRDefault="0046548F" w:rsidP="009F2287">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81 461 000,00</w:t>
            </w:r>
          </w:p>
        </w:tc>
      </w:tr>
      <w:tr w:rsidR="00960BBD" w:rsidTr="00A1771E">
        <w:tblPrEx>
          <w:tblCellMar>
            <w:left w:w="108" w:type="dxa"/>
            <w:right w:w="108" w:type="dxa"/>
          </w:tblCellMar>
        </w:tblPrEx>
        <w:trPr>
          <w:gridAfter w:val="6"/>
          <w:wAfter w:w="6233" w:type="dxa"/>
          <w:trHeight w:val="544"/>
        </w:trPr>
        <w:tc>
          <w:tcPr>
            <w:tcW w:w="567"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960BBD" w:rsidRDefault="00960BBD"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r>
      <w:tr w:rsidR="00960BBD"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tcBorders>
            <w:shd w:val="clear" w:color="auto" w:fill="auto"/>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960BBD" w:rsidRDefault="00960BBD"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bottom w:val="single" w:sz="8" w:space="0" w:color="000000"/>
            </w:tcBorders>
            <w:shd w:val="clear" w:color="auto" w:fill="auto"/>
          </w:tcPr>
          <w:p w:rsidR="00960BBD" w:rsidRDefault="00960BBD" w:rsidP="00A1771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ФУ Администрации Красногородского муниципального округа</w:t>
            </w:r>
          </w:p>
        </w:tc>
        <w:tc>
          <w:tcPr>
            <w:tcW w:w="1843" w:type="dxa"/>
            <w:gridSpan w:val="2"/>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960BBD" w:rsidRPr="00A025AE" w:rsidRDefault="00960BBD" w:rsidP="00960BBD">
            <w:pPr>
              <w:rPr>
                <w:rFonts w:ascii="Times New Roman" w:hAnsi="Times New Roman" w:cs="Times New Roman"/>
                <w:color w:val="000000"/>
                <w:sz w:val="20"/>
                <w:szCs w:val="20"/>
              </w:rPr>
            </w:pPr>
            <w:r>
              <w:rPr>
                <w:rFonts w:ascii="Times New Roman" w:hAnsi="Times New Roman" w:cs="Times New Roman"/>
                <w:color w:val="000000"/>
                <w:sz w:val="20"/>
                <w:szCs w:val="20"/>
              </w:rPr>
              <w:t>4 845 000,00</w:t>
            </w:r>
          </w:p>
        </w:tc>
        <w:tc>
          <w:tcPr>
            <w:tcW w:w="2977" w:type="dxa"/>
            <w:tcBorders>
              <w:top w:val="single" w:sz="8" w:space="0" w:color="000000"/>
              <w:left w:val="single" w:sz="8" w:space="0" w:color="000000"/>
              <w:bottom w:val="single" w:sz="8" w:space="0" w:color="000000"/>
            </w:tcBorders>
            <w:shd w:val="clear" w:color="auto" w:fill="auto"/>
          </w:tcPr>
          <w:p w:rsidR="00960BBD" w:rsidRPr="00A025AE" w:rsidRDefault="00960BBD" w:rsidP="00960BBD">
            <w:pPr>
              <w:rPr>
                <w:rFonts w:ascii="Times New Roman" w:hAnsi="Times New Roman" w:cs="Times New Roman"/>
                <w:sz w:val="20"/>
                <w:szCs w:val="20"/>
              </w:rPr>
            </w:pPr>
            <w:r>
              <w:rPr>
                <w:rFonts w:ascii="Times New Roman" w:hAnsi="Times New Roman" w:cs="Times New Roman"/>
                <w:color w:val="000000"/>
                <w:sz w:val="20"/>
                <w:szCs w:val="20"/>
              </w:rPr>
              <w:t>4 845 000,00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60BBD" w:rsidRPr="00A025AE" w:rsidRDefault="00960BBD" w:rsidP="00960BBD">
            <w:pPr>
              <w:rPr>
                <w:rFonts w:ascii="Times New Roman" w:hAnsi="Times New Roman" w:cs="Times New Roman"/>
                <w:sz w:val="20"/>
                <w:szCs w:val="20"/>
              </w:rPr>
            </w:pPr>
            <w:r>
              <w:rPr>
                <w:rFonts w:ascii="Times New Roman" w:hAnsi="Times New Roman" w:cs="Times New Roman"/>
                <w:color w:val="000000"/>
                <w:sz w:val="20"/>
                <w:szCs w:val="20"/>
              </w:rPr>
              <w:t>4 845 000 ,00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60BBD" w:rsidRPr="00A025AE" w:rsidRDefault="00960BBD"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14 535 000,00</w:t>
            </w:r>
          </w:p>
        </w:tc>
      </w:tr>
      <w:tr w:rsidR="00960BBD" w:rsidTr="00A1771E">
        <w:tblPrEx>
          <w:tblCellMar>
            <w:left w:w="108" w:type="dxa"/>
            <w:right w:w="108" w:type="dxa"/>
          </w:tblCellMar>
        </w:tblPrEx>
        <w:trPr>
          <w:gridAfter w:val="6"/>
          <w:wAfter w:w="6233" w:type="dxa"/>
          <w:trHeight w:val="630"/>
        </w:trPr>
        <w:tc>
          <w:tcPr>
            <w:tcW w:w="567"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960BBD" w:rsidRDefault="00960BBD"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r>
      <w:tr w:rsidR="00960BBD" w:rsidTr="00A1771E">
        <w:tblPrEx>
          <w:tblCellMar>
            <w:left w:w="108" w:type="dxa"/>
            <w:right w:w="108" w:type="dxa"/>
          </w:tblCellMar>
        </w:tblPrEx>
        <w:trPr>
          <w:gridAfter w:val="6"/>
          <w:wAfter w:w="6233" w:type="dxa"/>
          <w:trHeight w:val="708"/>
        </w:trPr>
        <w:tc>
          <w:tcPr>
            <w:tcW w:w="567"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960BBD" w:rsidRDefault="00960BBD" w:rsidP="00960BB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60BBD" w:rsidRDefault="00960BBD" w:rsidP="00960BBD">
            <w:r w:rsidRPr="001344EE">
              <w:rPr>
                <w:rFonts w:ascii="Times New Roman" w:hAnsi="Times New Roman" w:cs="Times New Roman"/>
                <w:color w:val="000000"/>
                <w:sz w:val="18"/>
                <w:szCs w:val="18"/>
              </w:rPr>
              <w:t>0,00</w:t>
            </w:r>
          </w:p>
        </w:tc>
      </w:tr>
      <w:tr w:rsidR="00960BB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60BBD" w:rsidRDefault="00960BB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60BBD" w:rsidRDefault="00960BBD"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960BBD" w:rsidRPr="00A025AE" w:rsidRDefault="00960BBD" w:rsidP="00960BBD">
            <w:pPr>
              <w:rPr>
                <w:rFonts w:ascii="Times New Roman" w:hAnsi="Times New Roman" w:cs="Times New Roman"/>
                <w:color w:val="000000"/>
                <w:sz w:val="20"/>
                <w:szCs w:val="20"/>
              </w:rPr>
            </w:pPr>
            <w:r>
              <w:rPr>
                <w:rFonts w:ascii="Times New Roman" w:hAnsi="Times New Roman" w:cs="Times New Roman"/>
                <w:color w:val="000000"/>
                <w:sz w:val="20"/>
                <w:szCs w:val="20"/>
              </w:rPr>
              <w:t>4 845 000,00</w:t>
            </w:r>
          </w:p>
        </w:tc>
        <w:tc>
          <w:tcPr>
            <w:tcW w:w="2977" w:type="dxa"/>
            <w:tcBorders>
              <w:top w:val="single" w:sz="8" w:space="0" w:color="000000"/>
              <w:left w:val="single" w:sz="8" w:space="0" w:color="000000"/>
              <w:bottom w:val="single" w:sz="8" w:space="0" w:color="000000"/>
            </w:tcBorders>
            <w:shd w:val="clear" w:color="auto" w:fill="auto"/>
          </w:tcPr>
          <w:p w:rsidR="00960BBD" w:rsidRPr="00A025AE" w:rsidRDefault="00960BBD" w:rsidP="00960BBD">
            <w:pPr>
              <w:rPr>
                <w:rFonts w:ascii="Times New Roman" w:hAnsi="Times New Roman" w:cs="Times New Roman"/>
                <w:sz w:val="20"/>
                <w:szCs w:val="20"/>
              </w:rPr>
            </w:pPr>
            <w:r>
              <w:rPr>
                <w:rFonts w:ascii="Times New Roman" w:hAnsi="Times New Roman" w:cs="Times New Roman"/>
                <w:color w:val="000000"/>
                <w:sz w:val="20"/>
                <w:szCs w:val="20"/>
              </w:rPr>
              <w:t>4 845 000,00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60BBD" w:rsidRPr="00A025AE" w:rsidRDefault="00960BBD" w:rsidP="00960BBD">
            <w:pPr>
              <w:rPr>
                <w:rFonts w:ascii="Times New Roman" w:hAnsi="Times New Roman" w:cs="Times New Roman"/>
                <w:sz w:val="20"/>
                <w:szCs w:val="20"/>
              </w:rPr>
            </w:pPr>
            <w:r>
              <w:rPr>
                <w:rFonts w:ascii="Times New Roman" w:hAnsi="Times New Roman" w:cs="Times New Roman"/>
                <w:color w:val="000000"/>
                <w:sz w:val="20"/>
                <w:szCs w:val="20"/>
              </w:rPr>
              <w:t>4 845 000 ,00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60BBD" w:rsidRPr="00A025AE" w:rsidRDefault="00960BBD" w:rsidP="00960BBD">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14 535 000,00</w:t>
            </w:r>
          </w:p>
        </w:tc>
      </w:tr>
      <w:tr w:rsidR="0046548F"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Default="0046548F" w:rsidP="00161CB9">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cantSplit/>
          <w:trHeight w:val="288"/>
        </w:trPr>
        <w:tc>
          <w:tcPr>
            <w:tcW w:w="567" w:type="dxa"/>
            <w:vMerge w:val="restart"/>
            <w:tcBorders>
              <w:left w:val="single" w:sz="8" w:space="0" w:color="000000"/>
            </w:tcBorders>
            <w:shd w:val="clear" w:color="auto" w:fill="auto"/>
          </w:tcPr>
          <w:p w:rsidR="0046548F" w:rsidRPr="00414E70" w:rsidRDefault="0046548F" w:rsidP="00161CB9">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1.1.2</w:t>
            </w:r>
          </w:p>
        </w:tc>
        <w:tc>
          <w:tcPr>
            <w:tcW w:w="1843" w:type="dxa"/>
            <w:vMerge w:val="restart"/>
            <w:tcBorders>
              <w:left w:val="single" w:sz="8" w:space="0" w:color="000000"/>
            </w:tcBorders>
            <w:shd w:val="clear" w:color="auto" w:fill="auto"/>
          </w:tcPr>
          <w:p w:rsidR="0046548F" w:rsidRPr="00414E70" w:rsidRDefault="0046548F"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«Информирование населения муниципального образования о деятельности органов местного самоуправления, основных направлениях социально-экономического развития»</w:t>
            </w:r>
          </w:p>
        </w:tc>
        <w:tc>
          <w:tcPr>
            <w:tcW w:w="1985" w:type="dxa"/>
            <w:vMerge w:val="restart"/>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46548F" w:rsidRPr="00414E70" w:rsidRDefault="0046548F"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100 000,00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 w:rsidRPr="009065E1">
              <w:rPr>
                <w:rFonts w:ascii="Times New Roman" w:hAnsi="Times New Roman" w:cs="Times New Roman"/>
                <w:sz w:val="18"/>
                <w:szCs w:val="18"/>
              </w:rPr>
              <w:t>100 000,00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 w:rsidRPr="009065E1">
              <w:rPr>
                <w:rFonts w:ascii="Times New Roman" w:hAnsi="Times New Roman" w:cs="Times New Roman"/>
                <w:sz w:val="18"/>
                <w:szCs w:val="18"/>
              </w:rPr>
              <w:t>100 000,00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300 000,00</w:t>
            </w:r>
          </w:p>
          <w:p w:rsidR="0046548F" w:rsidRPr="0046548F" w:rsidRDefault="0046548F" w:rsidP="00161CB9">
            <w:pPr>
              <w:widowControl w:val="0"/>
              <w:autoSpaceDE w:val="0"/>
              <w:spacing w:after="0" w:line="240" w:lineRule="auto"/>
              <w:rPr>
                <w:rFonts w:ascii="Times New Roman" w:hAnsi="Times New Roman" w:cs="Times New Roman"/>
                <w:sz w:val="18"/>
                <w:szCs w:val="18"/>
              </w:rPr>
            </w:pPr>
          </w:p>
        </w:tc>
      </w:tr>
      <w:tr w:rsidR="0046548F" w:rsidTr="00A1771E">
        <w:tblPrEx>
          <w:tblCellMar>
            <w:left w:w="108" w:type="dxa"/>
            <w:right w:w="108" w:type="dxa"/>
          </w:tblCellMar>
        </w:tblPrEx>
        <w:trPr>
          <w:gridAfter w:val="6"/>
          <w:wAfter w:w="6233" w:type="dxa"/>
          <w:trHeight w:val="650"/>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46548F" w:rsidRPr="00414E70" w:rsidRDefault="0046548F"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100 000,00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9065E1">
              <w:rPr>
                <w:rFonts w:ascii="Times New Roman" w:hAnsi="Times New Roman" w:cs="Times New Roman"/>
                <w:sz w:val="18"/>
                <w:szCs w:val="18"/>
              </w:rPr>
              <w:t>100 000,00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9065E1">
              <w:rPr>
                <w:rFonts w:ascii="Times New Roman" w:hAnsi="Times New Roman" w:cs="Times New Roman"/>
                <w:sz w:val="18"/>
                <w:szCs w:val="18"/>
              </w:rPr>
              <w:t>100 000,00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300 000,00</w:t>
            </w:r>
          </w:p>
          <w:p w:rsidR="0046548F" w:rsidRPr="0046548F" w:rsidRDefault="0046548F" w:rsidP="009F2287">
            <w:pPr>
              <w:widowControl w:val="0"/>
              <w:autoSpaceDE w:val="0"/>
              <w:spacing w:after="0" w:line="240" w:lineRule="auto"/>
              <w:rPr>
                <w:rFonts w:ascii="Times New Roman" w:hAnsi="Times New Roman" w:cs="Times New Roman"/>
                <w:sz w:val="18"/>
                <w:szCs w:val="18"/>
              </w:rPr>
            </w:pPr>
          </w:p>
        </w:tc>
      </w:tr>
      <w:tr w:rsidR="0046548F" w:rsidTr="00A1771E">
        <w:tblPrEx>
          <w:tblCellMar>
            <w:left w:w="108" w:type="dxa"/>
            <w:right w:w="108" w:type="dxa"/>
          </w:tblCellMar>
        </w:tblPrEx>
        <w:trPr>
          <w:gridAfter w:val="6"/>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bottom w:val="single" w:sz="8" w:space="0" w:color="000000"/>
            </w:tcBorders>
            <w:shd w:val="clear" w:color="auto" w:fill="auto"/>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bottom w:val="single" w:sz="8" w:space="0" w:color="000000"/>
            </w:tcBorders>
            <w:shd w:val="clear" w:color="auto" w:fill="auto"/>
          </w:tcPr>
          <w:p w:rsidR="0046548F" w:rsidRPr="00414E70" w:rsidRDefault="0046548F" w:rsidP="00A1771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 xml:space="preserve">Администрация Красногородского </w:t>
            </w:r>
            <w:r>
              <w:rPr>
                <w:rFonts w:ascii="Times New Roman" w:hAnsi="Times New Roman" w:cs="Times New Roman"/>
                <w:b/>
                <w:bCs/>
                <w:sz w:val="20"/>
                <w:szCs w:val="20"/>
              </w:rPr>
              <w:t xml:space="preserve">муниципального </w:t>
            </w:r>
            <w:r>
              <w:rPr>
                <w:rFonts w:ascii="Times New Roman" w:hAnsi="Times New Roman" w:cs="Times New Roman"/>
                <w:b/>
                <w:bCs/>
                <w:sz w:val="20"/>
                <w:szCs w:val="20"/>
              </w:rPr>
              <w:lastRenderedPageBreak/>
              <w:t>округа</w:t>
            </w: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lastRenderedPageBreak/>
              <w:t>всего</w:t>
            </w:r>
          </w:p>
        </w:tc>
        <w:tc>
          <w:tcPr>
            <w:tcW w:w="2551" w:type="dxa"/>
            <w:gridSpan w:val="3"/>
            <w:tcBorders>
              <w:top w:val="single" w:sz="4" w:space="0" w:color="auto"/>
              <w:left w:val="single" w:sz="4" w:space="0" w:color="auto"/>
              <w:bottom w:val="single" w:sz="4" w:space="0" w:color="auto"/>
            </w:tcBorders>
            <w:shd w:val="clear" w:color="auto" w:fill="auto"/>
          </w:tcPr>
          <w:p w:rsidR="0046548F" w:rsidRPr="00414E70" w:rsidRDefault="0046548F"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100 000,00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9065E1">
              <w:rPr>
                <w:rFonts w:ascii="Times New Roman" w:hAnsi="Times New Roman" w:cs="Times New Roman"/>
                <w:sz w:val="18"/>
                <w:szCs w:val="18"/>
              </w:rPr>
              <w:t>100 000,00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9065E1">
              <w:rPr>
                <w:rFonts w:ascii="Times New Roman" w:hAnsi="Times New Roman" w:cs="Times New Roman"/>
                <w:sz w:val="18"/>
                <w:szCs w:val="18"/>
              </w:rPr>
              <w:t>100 000,00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300 000,00</w:t>
            </w:r>
          </w:p>
          <w:p w:rsidR="0046548F" w:rsidRPr="0046548F" w:rsidRDefault="0046548F" w:rsidP="009F2287">
            <w:pPr>
              <w:widowControl w:val="0"/>
              <w:autoSpaceDE w:val="0"/>
              <w:spacing w:after="0" w:line="240" w:lineRule="auto"/>
              <w:rPr>
                <w:rFonts w:ascii="Times New Roman" w:hAnsi="Times New Roman" w:cs="Times New Roman"/>
                <w:sz w:val="18"/>
                <w:szCs w:val="18"/>
              </w:rPr>
            </w:pPr>
          </w:p>
        </w:tc>
      </w:tr>
      <w:tr w:rsidR="0046548F"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46548F" w:rsidRPr="00414E70" w:rsidRDefault="0046548F"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100 000,00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9065E1">
              <w:rPr>
                <w:rFonts w:ascii="Times New Roman" w:hAnsi="Times New Roman" w:cs="Times New Roman"/>
                <w:sz w:val="18"/>
                <w:szCs w:val="18"/>
              </w:rPr>
              <w:t>100 000,00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9065E1">
              <w:rPr>
                <w:rFonts w:ascii="Times New Roman" w:hAnsi="Times New Roman" w:cs="Times New Roman"/>
                <w:sz w:val="18"/>
                <w:szCs w:val="18"/>
              </w:rPr>
              <w:t>100 000,00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300 000,00</w:t>
            </w:r>
          </w:p>
          <w:p w:rsidR="0046548F" w:rsidRPr="0046548F" w:rsidRDefault="0046548F" w:rsidP="009F2287">
            <w:pPr>
              <w:widowControl w:val="0"/>
              <w:autoSpaceDE w:val="0"/>
              <w:spacing w:after="0" w:line="240" w:lineRule="auto"/>
              <w:rPr>
                <w:rFonts w:ascii="Times New Roman" w:hAnsi="Times New Roman" w:cs="Times New Roman"/>
                <w:sz w:val="18"/>
                <w:szCs w:val="18"/>
              </w:rPr>
            </w:pPr>
          </w:p>
        </w:tc>
      </w:tr>
      <w:tr w:rsidR="0046548F"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cantSplit/>
          <w:trHeight w:val="288"/>
        </w:trPr>
        <w:tc>
          <w:tcPr>
            <w:tcW w:w="567" w:type="dxa"/>
            <w:vMerge w:val="restart"/>
            <w:tcBorders>
              <w:left w:val="single" w:sz="8" w:space="0" w:color="000000"/>
            </w:tcBorders>
            <w:shd w:val="clear" w:color="auto" w:fill="auto"/>
          </w:tcPr>
          <w:p w:rsidR="0046548F" w:rsidRPr="00414E70" w:rsidRDefault="0046548F" w:rsidP="00161CB9">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1.1.3</w:t>
            </w:r>
          </w:p>
        </w:tc>
        <w:tc>
          <w:tcPr>
            <w:tcW w:w="1843" w:type="dxa"/>
            <w:vMerge w:val="restart"/>
            <w:tcBorders>
              <w:left w:val="single" w:sz="8" w:space="0" w:color="000000"/>
            </w:tcBorders>
            <w:shd w:val="clear" w:color="auto" w:fill="auto"/>
          </w:tcPr>
          <w:p w:rsidR="0046548F" w:rsidRPr="00414E70" w:rsidRDefault="0046548F"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«Оценка недвижимости, признание прав и регулирование отношений по муниципальной собственности»</w:t>
            </w:r>
          </w:p>
        </w:tc>
        <w:tc>
          <w:tcPr>
            <w:tcW w:w="1985" w:type="dxa"/>
            <w:vMerge w:val="restart"/>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46548F" w:rsidRPr="00414E70" w:rsidRDefault="0046548F"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18 000,00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 w:rsidRPr="0012226C">
              <w:rPr>
                <w:rFonts w:ascii="Times New Roman" w:hAnsi="Times New Roman" w:cs="Times New Roman"/>
                <w:sz w:val="18"/>
                <w:szCs w:val="18"/>
              </w:rPr>
              <w:t>18 000,00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 w:rsidRPr="0012226C">
              <w:rPr>
                <w:rFonts w:ascii="Times New Roman" w:hAnsi="Times New Roman" w:cs="Times New Roman"/>
                <w:sz w:val="18"/>
                <w:szCs w:val="18"/>
              </w:rPr>
              <w:t>18 000,00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Pr="0046548F" w:rsidRDefault="0046548F"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56 000,00</w:t>
            </w:r>
          </w:p>
        </w:tc>
      </w:tr>
      <w:tr w:rsidR="0046548F"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trHeight w:val="612"/>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46548F" w:rsidRPr="00414E70" w:rsidRDefault="0046548F"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18 000,00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2226C">
              <w:rPr>
                <w:rFonts w:ascii="Times New Roman" w:hAnsi="Times New Roman" w:cs="Times New Roman"/>
                <w:sz w:val="18"/>
                <w:szCs w:val="18"/>
              </w:rPr>
              <w:t>18 000,00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2226C">
              <w:rPr>
                <w:rFonts w:ascii="Times New Roman" w:hAnsi="Times New Roman" w:cs="Times New Roman"/>
                <w:sz w:val="18"/>
                <w:szCs w:val="18"/>
              </w:rPr>
              <w:t>18 000,00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Pr="0046548F" w:rsidRDefault="0046548F"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56 000,00</w:t>
            </w:r>
          </w:p>
        </w:tc>
      </w:tr>
      <w:tr w:rsidR="0046548F" w:rsidTr="00A1771E">
        <w:tblPrEx>
          <w:tblCellMar>
            <w:left w:w="108" w:type="dxa"/>
            <w:right w:w="108" w:type="dxa"/>
          </w:tblCellMar>
        </w:tblPrEx>
        <w:trPr>
          <w:gridAfter w:val="6"/>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bottom w:val="single" w:sz="8" w:space="0" w:color="000000"/>
            </w:tcBorders>
            <w:shd w:val="clear" w:color="auto" w:fill="auto"/>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bottom w:val="single" w:sz="8" w:space="0" w:color="000000"/>
            </w:tcBorders>
            <w:shd w:val="clear" w:color="auto" w:fill="auto"/>
          </w:tcPr>
          <w:p w:rsidR="0046548F" w:rsidRPr="00A1771E" w:rsidRDefault="0046548F" w:rsidP="00161CB9">
            <w:pPr>
              <w:widowControl w:val="0"/>
              <w:autoSpaceDE w:val="0"/>
              <w:spacing w:after="0" w:line="240" w:lineRule="auto"/>
              <w:rPr>
                <w:rFonts w:ascii="Times New Roman" w:hAnsi="Times New Roman" w:cs="Times New Roman"/>
                <w:b/>
                <w:sz w:val="20"/>
                <w:szCs w:val="20"/>
              </w:rPr>
            </w:pPr>
            <w:r w:rsidRPr="00A1771E">
              <w:rPr>
                <w:rFonts w:ascii="Times New Roman" w:hAnsi="Times New Roman" w:cs="Times New Roman"/>
                <w:b/>
                <w:color w:val="000000"/>
                <w:sz w:val="20"/>
                <w:szCs w:val="20"/>
              </w:rPr>
              <w:t>Администрация Красногородского  муниципального округа</w:t>
            </w: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46548F" w:rsidRPr="00414E70" w:rsidRDefault="0046548F"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18 000,00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2226C">
              <w:rPr>
                <w:rFonts w:ascii="Times New Roman" w:hAnsi="Times New Roman" w:cs="Times New Roman"/>
                <w:sz w:val="18"/>
                <w:szCs w:val="18"/>
              </w:rPr>
              <w:t>18 000,00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2226C">
              <w:rPr>
                <w:rFonts w:ascii="Times New Roman" w:hAnsi="Times New Roman" w:cs="Times New Roman"/>
                <w:sz w:val="18"/>
                <w:szCs w:val="18"/>
              </w:rPr>
              <w:t>18 000,00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Pr="0046548F" w:rsidRDefault="0046548F"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56 000,00</w:t>
            </w:r>
          </w:p>
        </w:tc>
      </w:tr>
      <w:tr w:rsidR="0046548F"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46548F" w:rsidRPr="00414E70" w:rsidRDefault="0046548F"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18 000,00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2226C">
              <w:rPr>
                <w:rFonts w:ascii="Times New Roman" w:hAnsi="Times New Roman" w:cs="Times New Roman"/>
                <w:sz w:val="18"/>
                <w:szCs w:val="18"/>
              </w:rPr>
              <w:t>18 000,00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2226C">
              <w:rPr>
                <w:rFonts w:ascii="Times New Roman" w:hAnsi="Times New Roman" w:cs="Times New Roman"/>
                <w:sz w:val="18"/>
                <w:szCs w:val="18"/>
              </w:rPr>
              <w:t>18 000,00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Pr="0046548F" w:rsidRDefault="0046548F"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56 000,00</w:t>
            </w:r>
          </w:p>
        </w:tc>
      </w:tr>
      <w:tr w:rsidR="0046548F"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cantSplit/>
          <w:trHeight w:val="288"/>
        </w:trPr>
        <w:tc>
          <w:tcPr>
            <w:tcW w:w="567" w:type="dxa"/>
            <w:vMerge w:val="restart"/>
            <w:tcBorders>
              <w:left w:val="single" w:sz="8" w:space="0" w:color="000000"/>
            </w:tcBorders>
            <w:shd w:val="clear" w:color="auto" w:fill="auto"/>
          </w:tcPr>
          <w:p w:rsidR="0046548F" w:rsidRPr="00414E70" w:rsidRDefault="0046548F" w:rsidP="00161CB9">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1.1.4</w:t>
            </w:r>
          </w:p>
        </w:tc>
        <w:tc>
          <w:tcPr>
            <w:tcW w:w="1843" w:type="dxa"/>
            <w:vMerge w:val="restart"/>
            <w:tcBorders>
              <w:left w:val="single" w:sz="8" w:space="0" w:color="000000"/>
            </w:tcBorders>
            <w:shd w:val="clear" w:color="auto" w:fill="auto"/>
          </w:tcPr>
          <w:p w:rsidR="0046548F" w:rsidRPr="00414E70" w:rsidRDefault="0046548F"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«Исполнение государственных полномочий по сбору информации, необходимой для ведения регистра муниципальных нормативных правовых актов Псковской области»</w:t>
            </w:r>
          </w:p>
        </w:tc>
        <w:tc>
          <w:tcPr>
            <w:tcW w:w="1985" w:type="dxa"/>
            <w:vMerge w:val="restart"/>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bottom w:val="single" w:sz="8" w:space="0" w:color="000000"/>
            </w:tcBorders>
            <w:shd w:val="clear" w:color="auto" w:fill="auto"/>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bottom w:val="single" w:sz="8" w:space="0" w:color="000000"/>
            </w:tcBorders>
            <w:shd w:val="clear" w:color="auto" w:fill="auto"/>
          </w:tcPr>
          <w:p w:rsidR="0046548F" w:rsidRPr="00A1771E" w:rsidRDefault="0046548F" w:rsidP="00161CB9">
            <w:pPr>
              <w:widowControl w:val="0"/>
              <w:autoSpaceDE w:val="0"/>
              <w:spacing w:after="0" w:line="240" w:lineRule="auto"/>
              <w:rPr>
                <w:rFonts w:ascii="Times New Roman" w:hAnsi="Times New Roman" w:cs="Times New Roman"/>
                <w:b/>
                <w:sz w:val="20"/>
                <w:szCs w:val="20"/>
              </w:rPr>
            </w:pPr>
            <w:r w:rsidRPr="00A1771E">
              <w:rPr>
                <w:rFonts w:ascii="Times New Roman" w:hAnsi="Times New Roman" w:cs="Times New Roman"/>
                <w:b/>
                <w:color w:val="000000"/>
                <w:sz w:val="20"/>
                <w:szCs w:val="20"/>
              </w:rPr>
              <w:t xml:space="preserve">Администрация Красногородского  муниципального </w:t>
            </w:r>
            <w:r w:rsidRPr="00A1771E">
              <w:rPr>
                <w:rFonts w:ascii="Times New Roman" w:hAnsi="Times New Roman" w:cs="Times New Roman"/>
                <w:b/>
                <w:color w:val="000000"/>
                <w:sz w:val="20"/>
                <w:szCs w:val="20"/>
              </w:rPr>
              <w:lastRenderedPageBreak/>
              <w:t>округа</w:t>
            </w: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lastRenderedPageBreak/>
              <w:t>всего</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6548F"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6548F" w:rsidRPr="00414E70" w:rsidRDefault="0046548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6548F" w:rsidRPr="00414E70" w:rsidRDefault="0046548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46548F" w:rsidRDefault="0046548F"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6548F" w:rsidRDefault="0046548F"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cantSplit/>
          <w:trHeight w:val="288"/>
        </w:trPr>
        <w:tc>
          <w:tcPr>
            <w:tcW w:w="567" w:type="dxa"/>
            <w:vMerge w:val="restart"/>
            <w:tcBorders>
              <w:left w:val="single" w:sz="8" w:space="0" w:color="000000"/>
            </w:tcBorders>
            <w:shd w:val="clear" w:color="auto" w:fill="auto"/>
          </w:tcPr>
          <w:p w:rsidR="004B3B5D" w:rsidRPr="00414E70" w:rsidRDefault="004B3B5D" w:rsidP="00161CB9">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2</w:t>
            </w:r>
          </w:p>
        </w:tc>
        <w:tc>
          <w:tcPr>
            <w:tcW w:w="1843" w:type="dxa"/>
            <w:vMerge w:val="restart"/>
            <w:tcBorders>
              <w:left w:val="single" w:sz="8" w:space="0" w:color="000000"/>
            </w:tcBorders>
            <w:shd w:val="clear" w:color="auto" w:fill="auto"/>
          </w:tcPr>
          <w:p w:rsidR="004B3B5D" w:rsidRPr="00414E70" w:rsidRDefault="004B3B5D"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Подпрограмма 2 «Обеспечение общего порядка и противодействие коррупции»</w:t>
            </w:r>
          </w:p>
        </w:tc>
        <w:tc>
          <w:tcPr>
            <w:tcW w:w="1985" w:type="dxa"/>
            <w:vMerge w:val="restart"/>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4B3B5D" w:rsidRPr="00414E70" w:rsidRDefault="004B3B5D"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11 000,00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 w:rsidRPr="007B22A0">
              <w:rPr>
                <w:rFonts w:ascii="Times New Roman" w:hAnsi="Times New Roman" w:cs="Times New Roman"/>
                <w:sz w:val="18"/>
                <w:szCs w:val="18"/>
              </w:rPr>
              <w:t>11 000,00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 w:rsidRPr="007B22A0">
              <w:rPr>
                <w:rFonts w:ascii="Times New Roman" w:hAnsi="Times New Roman" w:cs="Times New Roman"/>
                <w:sz w:val="18"/>
                <w:szCs w:val="18"/>
              </w:rPr>
              <w:t>11 000,00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Pr="00CB3FB9" w:rsidRDefault="004B3B5D"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33 000,00</w:t>
            </w:r>
          </w:p>
        </w:tc>
      </w:tr>
      <w:tr w:rsidR="004B3B5D"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1 000,00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 w:rsidRPr="005C2047">
              <w:rPr>
                <w:rFonts w:ascii="Times New Roman" w:hAnsi="Times New Roman" w:cs="Times New Roman"/>
                <w:color w:val="000000"/>
                <w:sz w:val="18"/>
                <w:szCs w:val="18"/>
              </w:rPr>
              <w:t>1 000,00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 w:rsidRPr="005C2047">
              <w:rPr>
                <w:rFonts w:ascii="Times New Roman" w:hAnsi="Times New Roman" w:cs="Times New Roman"/>
                <w:color w:val="000000"/>
                <w:sz w:val="18"/>
                <w:szCs w:val="18"/>
              </w:rPr>
              <w:t>1 000,00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Pr>
                <w:rFonts w:ascii="Times New Roman" w:hAnsi="Times New Roman" w:cs="Times New Roman"/>
                <w:color w:val="000000"/>
                <w:sz w:val="18"/>
                <w:szCs w:val="18"/>
              </w:rPr>
              <w:t>3 000,00</w:t>
            </w:r>
          </w:p>
        </w:tc>
      </w:tr>
      <w:tr w:rsidR="004B3B5D"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Pr="00414E70" w:rsidRDefault="004B3B5D"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10 000,00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 w:rsidRPr="00085596">
              <w:rPr>
                <w:rFonts w:ascii="Times New Roman" w:hAnsi="Times New Roman" w:cs="Times New Roman"/>
                <w:sz w:val="18"/>
                <w:szCs w:val="18"/>
              </w:rPr>
              <w:t>10 000,00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 w:rsidRPr="00085596">
              <w:rPr>
                <w:rFonts w:ascii="Times New Roman" w:hAnsi="Times New Roman" w:cs="Times New Roman"/>
                <w:sz w:val="18"/>
                <w:szCs w:val="18"/>
              </w:rPr>
              <w:t>10 000,00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Pr="00CB3FB9" w:rsidRDefault="004B3B5D"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30 000,00</w:t>
            </w:r>
          </w:p>
        </w:tc>
      </w:tr>
      <w:tr w:rsidR="004B3B5D" w:rsidTr="00A1771E">
        <w:tblPrEx>
          <w:tblCellMar>
            <w:left w:w="108" w:type="dxa"/>
            <w:right w:w="108" w:type="dxa"/>
          </w:tblCellMar>
        </w:tblPrEx>
        <w:trPr>
          <w:gridAfter w:val="6"/>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bottom w:val="single" w:sz="8" w:space="0" w:color="000000"/>
            </w:tcBorders>
            <w:shd w:val="clear" w:color="auto" w:fill="auto"/>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bottom w:val="single" w:sz="8" w:space="0" w:color="000000"/>
            </w:tcBorders>
            <w:shd w:val="clear" w:color="auto" w:fill="auto"/>
          </w:tcPr>
          <w:p w:rsidR="004B3B5D" w:rsidRPr="00A1771E" w:rsidRDefault="004B3B5D" w:rsidP="00161CB9">
            <w:pPr>
              <w:widowControl w:val="0"/>
              <w:autoSpaceDE w:val="0"/>
              <w:spacing w:after="0" w:line="240" w:lineRule="auto"/>
              <w:rPr>
                <w:rFonts w:ascii="Times New Roman" w:hAnsi="Times New Roman" w:cs="Times New Roman"/>
                <w:b/>
                <w:sz w:val="20"/>
                <w:szCs w:val="20"/>
              </w:rPr>
            </w:pPr>
            <w:r w:rsidRPr="00A1771E">
              <w:rPr>
                <w:rFonts w:ascii="Times New Roman" w:hAnsi="Times New Roman" w:cs="Times New Roman"/>
                <w:b/>
                <w:color w:val="000000"/>
                <w:sz w:val="20"/>
                <w:szCs w:val="20"/>
              </w:rPr>
              <w:t>Администрация Красногородского  муниципального округа</w:t>
            </w: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4B3B5D" w:rsidRPr="00414E70" w:rsidRDefault="004B3B5D"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11 000,00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7B22A0">
              <w:rPr>
                <w:rFonts w:ascii="Times New Roman" w:hAnsi="Times New Roman" w:cs="Times New Roman"/>
                <w:sz w:val="18"/>
                <w:szCs w:val="18"/>
              </w:rPr>
              <w:t>11 000,00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7B22A0">
              <w:rPr>
                <w:rFonts w:ascii="Times New Roman" w:hAnsi="Times New Roman" w:cs="Times New Roman"/>
                <w:sz w:val="18"/>
                <w:szCs w:val="18"/>
              </w:rPr>
              <w:t>11 000,00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Pr="00CB3FB9" w:rsidRDefault="004B3B5D"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33 000,00</w:t>
            </w:r>
          </w:p>
        </w:tc>
      </w:tr>
      <w:tr w:rsidR="004B3B5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1 000,00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5C2047">
              <w:rPr>
                <w:rFonts w:ascii="Times New Roman" w:hAnsi="Times New Roman" w:cs="Times New Roman"/>
                <w:color w:val="000000"/>
                <w:sz w:val="18"/>
                <w:szCs w:val="18"/>
              </w:rPr>
              <w:t>1 000,00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5C2047">
              <w:rPr>
                <w:rFonts w:ascii="Times New Roman" w:hAnsi="Times New Roman" w:cs="Times New Roman"/>
                <w:color w:val="000000"/>
                <w:sz w:val="18"/>
                <w:szCs w:val="18"/>
              </w:rPr>
              <w:t>1 000,00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Pr>
                <w:rFonts w:ascii="Times New Roman" w:hAnsi="Times New Roman" w:cs="Times New Roman"/>
                <w:color w:val="000000"/>
                <w:sz w:val="18"/>
                <w:szCs w:val="18"/>
              </w:rPr>
              <w:t>3 000,00</w:t>
            </w:r>
          </w:p>
        </w:tc>
      </w:tr>
      <w:tr w:rsidR="004B3B5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Pr="00414E70" w:rsidRDefault="004B3B5D"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10 000,00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085596">
              <w:rPr>
                <w:rFonts w:ascii="Times New Roman" w:hAnsi="Times New Roman" w:cs="Times New Roman"/>
                <w:sz w:val="18"/>
                <w:szCs w:val="18"/>
              </w:rPr>
              <w:t>10 000,00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085596">
              <w:rPr>
                <w:rFonts w:ascii="Times New Roman" w:hAnsi="Times New Roman" w:cs="Times New Roman"/>
                <w:sz w:val="18"/>
                <w:szCs w:val="18"/>
              </w:rPr>
              <w:t>10 000,00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Pr="00CB3FB9" w:rsidRDefault="004B3B5D"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30 000,00</w:t>
            </w:r>
          </w:p>
        </w:tc>
      </w:tr>
      <w:tr w:rsidR="004B3B5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cantSplit/>
          <w:trHeight w:val="288"/>
        </w:trPr>
        <w:tc>
          <w:tcPr>
            <w:tcW w:w="567" w:type="dxa"/>
            <w:vMerge w:val="restart"/>
            <w:tcBorders>
              <w:left w:val="single" w:sz="8" w:space="0" w:color="000000"/>
            </w:tcBorders>
            <w:shd w:val="clear" w:color="auto" w:fill="auto"/>
          </w:tcPr>
          <w:p w:rsidR="004B3B5D" w:rsidRPr="00414E70" w:rsidRDefault="004B3B5D" w:rsidP="00161CB9">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2.1</w:t>
            </w:r>
          </w:p>
        </w:tc>
        <w:tc>
          <w:tcPr>
            <w:tcW w:w="1843" w:type="dxa"/>
            <w:vMerge w:val="restart"/>
            <w:tcBorders>
              <w:left w:val="single" w:sz="8" w:space="0" w:color="000000"/>
            </w:tcBorders>
            <w:shd w:val="clear" w:color="auto" w:fill="auto"/>
          </w:tcPr>
          <w:p w:rsidR="004B3B5D" w:rsidRPr="00414E70" w:rsidRDefault="004B3B5D"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Основное мероприятие «Обеспечение общего порядка и противодействие коррупции»</w:t>
            </w:r>
          </w:p>
        </w:tc>
        <w:tc>
          <w:tcPr>
            <w:tcW w:w="1985" w:type="dxa"/>
            <w:vMerge w:val="restart"/>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4B3B5D" w:rsidRPr="00414E70" w:rsidRDefault="004B3B5D"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11 000,00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7B22A0">
              <w:rPr>
                <w:rFonts w:ascii="Times New Roman" w:hAnsi="Times New Roman" w:cs="Times New Roman"/>
                <w:sz w:val="18"/>
                <w:szCs w:val="18"/>
              </w:rPr>
              <w:t>11 000,00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7B22A0">
              <w:rPr>
                <w:rFonts w:ascii="Times New Roman" w:hAnsi="Times New Roman" w:cs="Times New Roman"/>
                <w:sz w:val="18"/>
                <w:szCs w:val="18"/>
              </w:rPr>
              <w:t>11 000,00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Pr="00CB3FB9" w:rsidRDefault="004B3B5D"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33 000,00</w:t>
            </w:r>
          </w:p>
        </w:tc>
      </w:tr>
      <w:tr w:rsidR="004B3B5D"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1 000,00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5C2047">
              <w:rPr>
                <w:rFonts w:ascii="Times New Roman" w:hAnsi="Times New Roman" w:cs="Times New Roman"/>
                <w:color w:val="000000"/>
                <w:sz w:val="18"/>
                <w:szCs w:val="18"/>
              </w:rPr>
              <w:t>1 000,00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5C2047">
              <w:rPr>
                <w:rFonts w:ascii="Times New Roman" w:hAnsi="Times New Roman" w:cs="Times New Roman"/>
                <w:color w:val="000000"/>
                <w:sz w:val="18"/>
                <w:szCs w:val="18"/>
              </w:rPr>
              <w:t>1 000,00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Pr>
                <w:rFonts w:ascii="Times New Roman" w:hAnsi="Times New Roman" w:cs="Times New Roman"/>
                <w:color w:val="000000"/>
                <w:sz w:val="18"/>
                <w:szCs w:val="18"/>
              </w:rPr>
              <w:t>3 000,00</w:t>
            </w:r>
          </w:p>
        </w:tc>
      </w:tr>
      <w:tr w:rsidR="004B3B5D"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Pr="00414E70" w:rsidRDefault="004B3B5D"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10 000,00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085596">
              <w:rPr>
                <w:rFonts w:ascii="Times New Roman" w:hAnsi="Times New Roman" w:cs="Times New Roman"/>
                <w:sz w:val="18"/>
                <w:szCs w:val="18"/>
              </w:rPr>
              <w:t>10 000,00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085596">
              <w:rPr>
                <w:rFonts w:ascii="Times New Roman" w:hAnsi="Times New Roman" w:cs="Times New Roman"/>
                <w:sz w:val="18"/>
                <w:szCs w:val="18"/>
              </w:rPr>
              <w:t>10 000,00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Pr="00CB3FB9" w:rsidRDefault="004B3B5D"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30 000,00</w:t>
            </w:r>
          </w:p>
        </w:tc>
      </w:tr>
      <w:tr w:rsidR="004B3B5D" w:rsidTr="00A1771E">
        <w:tblPrEx>
          <w:tblCellMar>
            <w:left w:w="108" w:type="dxa"/>
            <w:right w:w="108" w:type="dxa"/>
          </w:tblCellMar>
        </w:tblPrEx>
        <w:trPr>
          <w:gridAfter w:val="6"/>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bottom w:val="single" w:sz="8" w:space="0" w:color="000000"/>
            </w:tcBorders>
            <w:shd w:val="clear" w:color="auto" w:fill="auto"/>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bottom w:val="single" w:sz="8" w:space="0" w:color="000000"/>
            </w:tcBorders>
            <w:shd w:val="clear" w:color="auto" w:fill="auto"/>
          </w:tcPr>
          <w:p w:rsidR="004B3B5D" w:rsidRPr="00A1771E" w:rsidRDefault="004B3B5D" w:rsidP="00161CB9">
            <w:pPr>
              <w:widowControl w:val="0"/>
              <w:autoSpaceDE w:val="0"/>
              <w:spacing w:after="0" w:line="240" w:lineRule="auto"/>
              <w:rPr>
                <w:rFonts w:ascii="Times New Roman" w:hAnsi="Times New Roman" w:cs="Times New Roman"/>
                <w:b/>
                <w:sz w:val="20"/>
                <w:szCs w:val="20"/>
              </w:rPr>
            </w:pPr>
            <w:r w:rsidRPr="00A1771E">
              <w:rPr>
                <w:rFonts w:ascii="Times New Roman" w:hAnsi="Times New Roman" w:cs="Times New Roman"/>
                <w:b/>
                <w:color w:val="000000"/>
                <w:sz w:val="20"/>
                <w:szCs w:val="20"/>
              </w:rPr>
              <w:t>Администрация Красногородского  муниципального округа</w:t>
            </w: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4B3B5D" w:rsidRPr="00414E70" w:rsidRDefault="004B3B5D"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11 000,00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7B22A0">
              <w:rPr>
                <w:rFonts w:ascii="Times New Roman" w:hAnsi="Times New Roman" w:cs="Times New Roman"/>
                <w:sz w:val="18"/>
                <w:szCs w:val="18"/>
              </w:rPr>
              <w:t>11 000,00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7B22A0">
              <w:rPr>
                <w:rFonts w:ascii="Times New Roman" w:hAnsi="Times New Roman" w:cs="Times New Roman"/>
                <w:sz w:val="18"/>
                <w:szCs w:val="18"/>
              </w:rPr>
              <w:t>11 000,00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Pr="00CB3FB9" w:rsidRDefault="004B3B5D"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33 000,00</w:t>
            </w:r>
          </w:p>
        </w:tc>
      </w:tr>
      <w:tr w:rsidR="004B3B5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1 000,00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5C2047">
              <w:rPr>
                <w:rFonts w:ascii="Times New Roman" w:hAnsi="Times New Roman" w:cs="Times New Roman"/>
                <w:color w:val="000000"/>
                <w:sz w:val="18"/>
                <w:szCs w:val="18"/>
              </w:rPr>
              <w:t>1 000,00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5C2047">
              <w:rPr>
                <w:rFonts w:ascii="Times New Roman" w:hAnsi="Times New Roman" w:cs="Times New Roman"/>
                <w:color w:val="000000"/>
                <w:sz w:val="18"/>
                <w:szCs w:val="18"/>
              </w:rPr>
              <w:t>1 000,00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Pr>
                <w:rFonts w:ascii="Times New Roman" w:hAnsi="Times New Roman" w:cs="Times New Roman"/>
                <w:color w:val="000000"/>
                <w:sz w:val="18"/>
                <w:szCs w:val="18"/>
              </w:rPr>
              <w:t>3 000,00</w:t>
            </w:r>
          </w:p>
        </w:tc>
      </w:tr>
      <w:tr w:rsidR="004B3B5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Pr="00414E70" w:rsidRDefault="004B3B5D"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10 000,00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085596">
              <w:rPr>
                <w:rFonts w:ascii="Times New Roman" w:hAnsi="Times New Roman" w:cs="Times New Roman"/>
                <w:sz w:val="18"/>
                <w:szCs w:val="18"/>
              </w:rPr>
              <w:t>10 000,00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085596">
              <w:rPr>
                <w:rFonts w:ascii="Times New Roman" w:hAnsi="Times New Roman" w:cs="Times New Roman"/>
                <w:sz w:val="18"/>
                <w:szCs w:val="18"/>
              </w:rPr>
              <w:t>10 000,00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Pr="00CB3FB9" w:rsidRDefault="004B3B5D"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30 000,00</w:t>
            </w:r>
          </w:p>
        </w:tc>
      </w:tr>
      <w:tr w:rsidR="004B3B5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cantSplit/>
          <w:trHeight w:val="288"/>
        </w:trPr>
        <w:tc>
          <w:tcPr>
            <w:tcW w:w="567" w:type="dxa"/>
            <w:vMerge w:val="restart"/>
            <w:tcBorders>
              <w:left w:val="single" w:sz="8" w:space="0" w:color="000000"/>
            </w:tcBorders>
            <w:shd w:val="clear" w:color="auto" w:fill="auto"/>
          </w:tcPr>
          <w:p w:rsidR="004B3B5D" w:rsidRPr="00414E70" w:rsidRDefault="004B3B5D" w:rsidP="00161CB9">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2.1.1</w:t>
            </w:r>
          </w:p>
        </w:tc>
        <w:tc>
          <w:tcPr>
            <w:tcW w:w="1843" w:type="dxa"/>
            <w:vMerge w:val="restart"/>
            <w:tcBorders>
              <w:left w:val="single" w:sz="8" w:space="0" w:color="000000"/>
            </w:tcBorders>
            <w:shd w:val="clear" w:color="auto" w:fill="auto"/>
          </w:tcPr>
          <w:p w:rsidR="004B3B5D" w:rsidRPr="00414E70" w:rsidRDefault="004B3B5D"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 xml:space="preserve">Мероприятие «Проведение социологических исследований реализуемых </w:t>
            </w:r>
            <w:proofErr w:type="spellStart"/>
            <w:r w:rsidRPr="00414E70">
              <w:rPr>
                <w:rFonts w:ascii="Times New Roman" w:hAnsi="Times New Roman" w:cs="Times New Roman"/>
                <w:sz w:val="20"/>
                <w:szCs w:val="20"/>
              </w:rPr>
              <w:t>антикоррупционных</w:t>
            </w:r>
            <w:proofErr w:type="spellEnd"/>
            <w:r w:rsidRPr="00414E70">
              <w:rPr>
                <w:rFonts w:ascii="Times New Roman" w:hAnsi="Times New Roman" w:cs="Times New Roman"/>
                <w:sz w:val="20"/>
                <w:szCs w:val="20"/>
              </w:rPr>
              <w:t xml:space="preserve"> мер с различными группами населения»</w:t>
            </w:r>
          </w:p>
        </w:tc>
        <w:tc>
          <w:tcPr>
            <w:tcW w:w="1985" w:type="dxa"/>
            <w:vMerge w:val="restart"/>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4B3B5D" w:rsidRPr="00414E70" w:rsidRDefault="004B3B5D"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10 000,00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085596">
              <w:rPr>
                <w:rFonts w:ascii="Times New Roman" w:hAnsi="Times New Roman" w:cs="Times New Roman"/>
                <w:sz w:val="18"/>
                <w:szCs w:val="18"/>
              </w:rPr>
              <w:t>10 000,00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085596">
              <w:rPr>
                <w:rFonts w:ascii="Times New Roman" w:hAnsi="Times New Roman" w:cs="Times New Roman"/>
                <w:sz w:val="18"/>
                <w:szCs w:val="18"/>
              </w:rPr>
              <w:t>10 000,00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Pr="00CB3FB9" w:rsidRDefault="004B3B5D"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30 000,00</w:t>
            </w:r>
          </w:p>
        </w:tc>
      </w:tr>
      <w:tr w:rsidR="004B3B5D"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Pr="00414E70" w:rsidRDefault="004B3B5D"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10 000,00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085596">
              <w:rPr>
                <w:rFonts w:ascii="Times New Roman" w:hAnsi="Times New Roman" w:cs="Times New Roman"/>
                <w:sz w:val="18"/>
                <w:szCs w:val="18"/>
              </w:rPr>
              <w:t>10 000,00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085596">
              <w:rPr>
                <w:rFonts w:ascii="Times New Roman" w:hAnsi="Times New Roman" w:cs="Times New Roman"/>
                <w:sz w:val="18"/>
                <w:szCs w:val="18"/>
              </w:rPr>
              <w:t>10 000,00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Pr="00CB3FB9" w:rsidRDefault="004B3B5D"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30 000,00</w:t>
            </w:r>
          </w:p>
        </w:tc>
      </w:tr>
      <w:tr w:rsidR="004B3B5D" w:rsidTr="00A1771E">
        <w:tblPrEx>
          <w:tblCellMar>
            <w:left w:w="108" w:type="dxa"/>
            <w:right w:w="108" w:type="dxa"/>
          </w:tblCellMar>
        </w:tblPrEx>
        <w:trPr>
          <w:gridAfter w:val="6"/>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bottom w:val="single" w:sz="8" w:space="0" w:color="000000"/>
            </w:tcBorders>
            <w:shd w:val="clear" w:color="auto" w:fill="auto"/>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bottom w:val="single" w:sz="8" w:space="0" w:color="000000"/>
            </w:tcBorders>
            <w:shd w:val="clear" w:color="auto" w:fill="auto"/>
          </w:tcPr>
          <w:p w:rsidR="004B3B5D" w:rsidRPr="00A1771E" w:rsidRDefault="004B3B5D" w:rsidP="00161CB9">
            <w:pPr>
              <w:widowControl w:val="0"/>
              <w:autoSpaceDE w:val="0"/>
              <w:spacing w:after="0" w:line="240" w:lineRule="auto"/>
              <w:rPr>
                <w:rFonts w:ascii="Times New Roman" w:hAnsi="Times New Roman" w:cs="Times New Roman"/>
                <w:b/>
                <w:sz w:val="20"/>
                <w:szCs w:val="20"/>
              </w:rPr>
            </w:pPr>
            <w:r w:rsidRPr="00A1771E">
              <w:rPr>
                <w:rFonts w:ascii="Times New Roman" w:hAnsi="Times New Roman" w:cs="Times New Roman"/>
                <w:b/>
                <w:color w:val="000000"/>
                <w:sz w:val="20"/>
                <w:szCs w:val="20"/>
              </w:rPr>
              <w:t>Администрация Красногородского  муниципального округа</w:t>
            </w: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4B3B5D" w:rsidRPr="00414E70" w:rsidRDefault="004B3B5D"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10 000,00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085596">
              <w:rPr>
                <w:rFonts w:ascii="Times New Roman" w:hAnsi="Times New Roman" w:cs="Times New Roman"/>
                <w:sz w:val="18"/>
                <w:szCs w:val="18"/>
              </w:rPr>
              <w:t>10 000,00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085596">
              <w:rPr>
                <w:rFonts w:ascii="Times New Roman" w:hAnsi="Times New Roman" w:cs="Times New Roman"/>
                <w:sz w:val="18"/>
                <w:szCs w:val="18"/>
              </w:rPr>
              <w:t>10 000,00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Pr="00CB3FB9" w:rsidRDefault="004B3B5D"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30 000,00</w:t>
            </w:r>
          </w:p>
        </w:tc>
      </w:tr>
      <w:tr w:rsidR="004B3B5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Pr="00414E70" w:rsidRDefault="004B3B5D"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10 000,00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085596">
              <w:rPr>
                <w:rFonts w:ascii="Times New Roman" w:hAnsi="Times New Roman" w:cs="Times New Roman"/>
                <w:sz w:val="18"/>
                <w:szCs w:val="18"/>
              </w:rPr>
              <w:t>10 000,00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085596">
              <w:rPr>
                <w:rFonts w:ascii="Times New Roman" w:hAnsi="Times New Roman" w:cs="Times New Roman"/>
                <w:sz w:val="18"/>
                <w:szCs w:val="18"/>
              </w:rPr>
              <w:t>10 000,00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Pr="00CB3FB9" w:rsidRDefault="004B3B5D"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30 000,00</w:t>
            </w:r>
          </w:p>
        </w:tc>
      </w:tr>
      <w:tr w:rsidR="004B3B5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cantSplit/>
          <w:trHeight w:val="551"/>
        </w:trPr>
        <w:tc>
          <w:tcPr>
            <w:tcW w:w="567" w:type="dxa"/>
            <w:vMerge w:val="restart"/>
            <w:tcBorders>
              <w:left w:val="single" w:sz="8" w:space="0" w:color="000000"/>
            </w:tcBorders>
            <w:shd w:val="clear" w:color="auto" w:fill="auto"/>
          </w:tcPr>
          <w:p w:rsidR="004B3B5D" w:rsidRPr="00414E70" w:rsidRDefault="004B3B5D" w:rsidP="00161CB9">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2.1.2</w:t>
            </w:r>
          </w:p>
        </w:tc>
        <w:tc>
          <w:tcPr>
            <w:tcW w:w="1843" w:type="dxa"/>
            <w:vMerge w:val="restart"/>
            <w:tcBorders>
              <w:left w:val="single" w:sz="8" w:space="0" w:color="000000"/>
            </w:tcBorders>
            <w:shd w:val="clear" w:color="auto" w:fill="auto"/>
          </w:tcPr>
          <w:p w:rsidR="004B3B5D" w:rsidRPr="00414E70" w:rsidRDefault="004B3B5D"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«Исполнение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985" w:type="dxa"/>
            <w:vMerge w:val="restart"/>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1 000,00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5C2047">
              <w:rPr>
                <w:rFonts w:ascii="Times New Roman" w:hAnsi="Times New Roman" w:cs="Times New Roman"/>
                <w:color w:val="000000"/>
                <w:sz w:val="18"/>
                <w:szCs w:val="18"/>
              </w:rPr>
              <w:t>1 000,00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5C2047">
              <w:rPr>
                <w:rFonts w:ascii="Times New Roman" w:hAnsi="Times New Roman" w:cs="Times New Roman"/>
                <w:color w:val="000000"/>
                <w:sz w:val="18"/>
                <w:szCs w:val="18"/>
              </w:rPr>
              <w:t>1 000,00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Pr>
                <w:rFonts w:ascii="Times New Roman" w:hAnsi="Times New Roman" w:cs="Times New Roman"/>
                <w:color w:val="000000"/>
                <w:sz w:val="18"/>
                <w:szCs w:val="18"/>
              </w:rPr>
              <w:t>3 000,00</w:t>
            </w:r>
          </w:p>
        </w:tc>
      </w:tr>
      <w:tr w:rsidR="004B3B5D"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1 000,00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5C2047">
              <w:rPr>
                <w:rFonts w:ascii="Times New Roman" w:hAnsi="Times New Roman" w:cs="Times New Roman"/>
                <w:color w:val="000000"/>
                <w:sz w:val="18"/>
                <w:szCs w:val="18"/>
              </w:rPr>
              <w:t>1 000,00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5C2047">
              <w:rPr>
                <w:rFonts w:ascii="Times New Roman" w:hAnsi="Times New Roman" w:cs="Times New Roman"/>
                <w:color w:val="000000"/>
                <w:sz w:val="18"/>
                <w:szCs w:val="18"/>
              </w:rPr>
              <w:t>1 000,00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Pr>
                <w:rFonts w:ascii="Times New Roman" w:hAnsi="Times New Roman" w:cs="Times New Roman"/>
                <w:color w:val="000000"/>
                <w:sz w:val="18"/>
                <w:szCs w:val="18"/>
              </w:rPr>
              <w:t>3 000,00</w:t>
            </w:r>
          </w:p>
        </w:tc>
      </w:tr>
      <w:tr w:rsidR="004B3B5D"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bottom w:val="single" w:sz="8" w:space="0" w:color="000000"/>
            </w:tcBorders>
            <w:shd w:val="clear" w:color="auto" w:fill="auto"/>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bottom w:val="single" w:sz="8" w:space="0" w:color="000000"/>
            </w:tcBorders>
            <w:shd w:val="clear" w:color="auto" w:fill="auto"/>
          </w:tcPr>
          <w:p w:rsidR="004B3B5D" w:rsidRPr="00A1771E" w:rsidRDefault="004B3B5D" w:rsidP="00161CB9">
            <w:pPr>
              <w:widowControl w:val="0"/>
              <w:autoSpaceDE w:val="0"/>
              <w:spacing w:after="0" w:line="240" w:lineRule="auto"/>
              <w:rPr>
                <w:rFonts w:ascii="Times New Roman" w:hAnsi="Times New Roman" w:cs="Times New Roman"/>
                <w:b/>
                <w:sz w:val="20"/>
                <w:szCs w:val="20"/>
              </w:rPr>
            </w:pPr>
            <w:r w:rsidRPr="00A1771E">
              <w:rPr>
                <w:rFonts w:ascii="Times New Roman" w:hAnsi="Times New Roman" w:cs="Times New Roman"/>
                <w:b/>
                <w:color w:val="000000"/>
                <w:sz w:val="20"/>
                <w:szCs w:val="20"/>
              </w:rPr>
              <w:t xml:space="preserve">Администрация Красногородского  муниципального </w:t>
            </w:r>
            <w:r w:rsidRPr="00A1771E">
              <w:rPr>
                <w:rFonts w:ascii="Times New Roman" w:hAnsi="Times New Roman" w:cs="Times New Roman"/>
                <w:b/>
                <w:color w:val="000000"/>
                <w:sz w:val="20"/>
                <w:szCs w:val="20"/>
              </w:rPr>
              <w:lastRenderedPageBreak/>
              <w:t>округа</w:t>
            </w: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lastRenderedPageBreak/>
              <w:t>всего</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1 000,00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5C2047">
              <w:rPr>
                <w:rFonts w:ascii="Times New Roman" w:hAnsi="Times New Roman" w:cs="Times New Roman"/>
                <w:color w:val="000000"/>
                <w:sz w:val="18"/>
                <w:szCs w:val="18"/>
              </w:rPr>
              <w:t>1 000,00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5C2047">
              <w:rPr>
                <w:rFonts w:ascii="Times New Roman" w:hAnsi="Times New Roman" w:cs="Times New Roman"/>
                <w:color w:val="000000"/>
                <w:sz w:val="18"/>
                <w:szCs w:val="18"/>
              </w:rPr>
              <w:t>1 000,00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Pr>
                <w:rFonts w:ascii="Times New Roman" w:hAnsi="Times New Roman" w:cs="Times New Roman"/>
                <w:color w:val="000000"/>
                <w:sz w:val="18"/>
                <w:szCs w:val="18"/>
              </w:rPr>
              <w:t>3 000,00</w:t>
            </w:r>
          </w:p>
        </w:tc>
      </w:tr>
      <w:tr w:rsidR="004B3B5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1 000,00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5C2047">
              <w:rPr>
                <w:rFonts w:ascii="Times New Roman" w:hAnsi="Times New Roman" w:cs="Times New Roman"/>
                <w:color w:val="000000"/>
                <w:sz w:val="18"/>
                <w:szCs w:val="18"/>
              </w:rPr>
              <w:t>1 000,00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5C2047">
              <w:rPr>
                <w:rFonts w:ascii="Times New Roman" w:hAnsi="Times New Roman" w:cs="Times New Roman"/>
                <w:color w:val="000000"/>
                <w:sz w:val="18"/>
                <w:szCs w:val="18"/>
              </w:rPr>
              <w:t>1 000,00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Pr>
                <w:rFonts w:ascii="Times New Roman" w:hAnsi="Times New Roman" w:cs="Times New Roman"/>
                <w:color w:val="000000"/>
                <w:sz w:val="18"/>
                <w:szCs w:val="18"/>
              </w:rPr>
              <w:t>3 000,00</w:t>
            </w:r>
          </w:p>
        </w:tc>
      </w:tr>
      <w:tr w:rsidR="004B3B5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cantSplit/>
          <w:trHeight w:val="288"/>
        </w:trPr>
        <w:tc>
          <w:tcPr>
            <w:tcW w:w="567" w:type="dxa"/>
            <w:vMerge w:val="restart"/>
            <w:tcBorders>
              <w:left w:val="single" w:sz="8" w:space="0" w:color="000000"/>
            </w:tcBorders>
            <w:shd w:val="clear" w:color="auto" w:fill="auto"/>
          </w:tcPr>
          <w:p w:rsidR="004B3B5D" w:rsidRPr="00414E70" w:rsidRDefault="004B3B5D" w:rsidP="00161CB9">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3</w:t>
            </w:r>
          </w:p>
        </w:tc>
        <w:tc>
          <w:tcPr>
            <w:tcW w:w="1843" w:type="dxa"/>
            <w:vMerge w:val="restart"/>
            <w:tcBorders>
              <w:left w:val="single" w:sz="8" w:space="0" w:color="000000"/>
            </w:tcBorders>
            <w:shd w:val="clear" w:color="auto" w:fill="auto"/>
          </w:tcPr>
          <w:p w:rsidR="004B3B5D" w:rsidRPr="00414E70" w:rsidRDefault="004B3B5D"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Подпрограмма 3 «Совершенствование, развитие бюджетного процесса и управление муниципальным долгом»</w:t>
            </w:r>
          </w:p>
        </w:tc>
        <w:tc>
          <w:tcPr>
            <w:tcW w:w="1985" w:type="dxa"/>
            <w:vMerge w:val="restart"/>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bottom w:val="single" w:sz="8" w:space="0" w:color="000000"/>
            </w:tcBorders>
            <w:shd w:val="clear" w:color="auto" w:fill="auto"/>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bottom w:val="single" w:sz="8" w:space="0" w:color="000000"/>
            </w:tcBorders>
            <w:shd w:val="clear" w:color="auto" w:fill="auto"/>
          </w:tcPr>
          <w:p w:rsidR="004B3B5D" w:rsidRPr="00414E70" w:rsidRDefault="004B3B5D" w:rsidP="00A1771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 xml:space="preserve">ФУ Администрации Красногородского </w:t>
            </w:r>
            <w:r>
              <w:rPr>
                <w:rFonts w:ascii="Times New Roman" w:hAnsi="Times New Roman" w:cs="Times New Roman"/>
                <w:b/>
                <w:bCs/>
                <w:sz w:val="20"/>
                <w:szCs w:val="20"/>
              </w:rPr>
              <w:t>муниципального округа</w:t>
            </w: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372"/>
        </w:trPr>
        <w:tc>
          <w:tcPr>
            <w:tcW w:w="567" w:type="dxa"/>
            <w:vMerge w:val="restart"/>
            <w:tcBorders>
              <w:top w:val="single" w:sz="8" w:space="0" w:color="000000"/>
              <w:left w:val="single" w:sz="8" w:space="0" w:color="000000"/>
            </w:tcBorders>
            <w:shd w:val="clear" w:color="auto" w:fill="auto"/>
          </w:tcPr>
          <w:p w:rsidR="004B3B5D" w:rsidRPr="00414E70" w:rsidRDefault="004B3B5D" w:rsidP="00161CB9">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3.2.</w:t>
            </w:r>
          </w:p>
        </w:tc>
        <w:tc>
          <w:tcPr>
            <w:tcW w:w="1843" w:type="dxa"/>
            <w:vMerge w:val="restart"/>
            <w:tcBorders>
              <w:top w:val="single" w:sz="8" w:space="0" w:color="000000"/>
              <w:left w:val="single" w:sz="8" w:space="0" w:color="000000"/>
            </w:tcBorders>
            <w:shd w:val="clear" w:color="auto" w:fill="auto"/>
          </w:tcPr>
          <w:p w:rsidR="004B3B5D" w:rsidRPr="00414E70" w:rsidRDefault="004B3B5D"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Основное мероприятие «Управление муниципальным долгом»</w:t>
            </w:r>
          </w:p>
        </w:tc>
        <w:tc>
          <w:tcPr>
            <w:tcW w:w="1985" w:type="dxa"/>
            <w:vMerge w:val="restart"/>
            <w:tcBorders>
              <w:top w:val="single" w:sz="8" w:space="0" w:color="000000"/>
              <w:left w:val="single" w:sz="8" w:space="0" w:color="000000"/>
            </w:tcBorders>
            <w:shd w:val="clear" w:color="auto" w:fill="auto"/>
          </w:tcPr>
          <w:p w:rsidR="004B3B5D" w:rsidRPr="00414E70" w:rsidRDefault="004B3B5D"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4" w:space="0" w:color="auto"/>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4" w:space="0" w:color="auto"/>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4" w:space="0" w:color="auto"/>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446"/>
        </w:trPr>
        <w:tc>
          <w:tcPr>
            <w:tcW w:w="567" w:type="dxa"/>
            <w:vMerge/>
            <w:tcBorders>
              <w:left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lang w:val="en-US"/>
              </w:rPr>
            </w:pPr>
          </w:p>
        </w:tc>
        <w:tc>
          <w:tcPr>
            <w:tcW w:w="1985" w:type="dxa"/>
            <w:vMerge/>
            <w:tcBorders>
              <w:left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lang w:val="en-US"/>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4" w:space="0" w:color="auto"/>
              <w:left w:val="single" w:sz="8" w:space="0" w:color="000000"/>
              <w:bottom w:val="single" w:sz="4" w:space="0" w:color="auto"/>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4" w:space="0" w:color="auto"/>
              <w:left w:val="single" w:sz="8" w:space="0" w:color="000000"/>
              <w:bottom w:val="single" w:sz="4" w:space="0" w:color="auto"/>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4" w:space="0" w:color="auto"/>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484"/>
        </w:trPr>
        <w:tc>
          <w:tcPr>
            <w:tcW w:w="567" w:type="dxa"/>
            <w:vMerge/>
            <w:tcBorders>
              <w:left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lang w:val="en-US"/>
              </w:rPr>
            </w:pPr>
          </w:p>
        </w:tc>
        <w:tc>
          <w:tcPr>
            <w:tcW w:w="1985" w:type="dxa"/>
            <w:vMerge/>
            <w:tcBorders>
              <w:left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lang w:val="en-US"/>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4" w:space="0" w:color="auto"/>
              <w:left w:val="single" w:sz="8" w:space="0" w:color="000000"/>
              <w:bottom w:val="single" w:sz="4" w:space="0" w:color="auto"/>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4" w:space="0" w:color="auto"/>
              <w:left w:val="single" w:sz="8" w:space="0" w:color="000000"/>
              <w:bottom w:val="single" w:sz="4" w:space="0" w:color="auto"/>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527"/>
        </w:trPr>
        <w:tc>
          <w:tcPr>
            <w:tcW w:w="567" w:type="dxa"/>
            <w:vMerge/>
            <w:tcBorders>
              <w:left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lang w:val="en-US"/>
              </w:rPr>
            </w:pPr>
          </w:p>
        </w:tc>
        <w:tc>
          <w:tcPr>
            <w:tcW w:w="1985" w:type="dxa"/>
            <w:vMerge/>
            <w:tcBorders>
              <w:left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lang w:val="en-US"/>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4" w:space="0" w:color="auto"/>
              <w:left w:val="single" w:sz="8" w:space="0" w:color="000000"/>
              <w:bottom w:val="single" w:sz="4" w:space="0" w:color="auto"/>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4" w:space="0" w:color="auto"/>
              <w:left w:val="single" w:sz="8" w:space="0" w:color="000000"/>
              <w:bottom w:val="single" w:sz="4" w:space="0" w:color="auto"/>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372"/>
        </w:trPr>
        <w:tc>
          <w:tcPr>
            <w:tcW w:w="567" w:type="dxa"/>
            <w:vMerge/>
            <w:tcBorders>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lang w:val="en-US"/>
              </w:rPr>
            </w:pPr>
          </w:p>
        </w:tc>
        <w:tc>
          <w:tcPr>
            <w:tcW w:w="1985" w:type="dxa"/>
            <w:vMerge/>
            <w:tcBorders>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lang w:val="en-US"/>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4" w:space="0" w:color="auto"/>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4" w:space="0" w:color="auto"/>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4" w:space="0" w:color="auto"/>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291"/>
        </w:trPr>
        <w:tc>
          <w:tcPr>
            <w:tcW w:w="567" w:type="dxa"/>
            <w:vMerge w:val="restart"/>
            <w:tcBorders>
              <w:top w:val="single" w:sz="8" w:space="0" w:color="000000"/>
              <w:left w:val="single" w:sz="8" w:space="0" w:color="000000"/>
            </w:tcBorders>
            <w:shd w:val="clear" w:color="auto" w:fill="auto"/>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val="restart"/>
            <w:tcBorders>
              <w:top w:val="single" w:sz="8" w:space="0" w:color="000000"/>
              <w:left w:val="single" w:sz="8" w:space="0" w:color="000000"/>
            </w:tcBorders>
            <w:shd w:val="clear" w:color="auto" w:fill="auto"/>
          </w:tcPr>
          <w:p w:rsidR="004B3B5D" w:rsidRPr="00414E70" w:rsidRDefault="004B3B5D" w:rsidP="00161CB9">
            <w:pPr>
              <w:widowControl w:val="0"/>
              <w:autoSpaceDE w:val="0"/>
              <w:snapToGrid w:val="0"/>
              <w:spacing w:after="0" w:line="240" w:lineRule="auto"/>
              <w:rPr>
                <w:rFonts w:ascii="Arial" w:hAnsi="Arial" w:cs="Arial"/>
                <w:sz w:val="24"/>
                <w:szCs w:val="24"/>
              </w:rPr>
            </w:pPr>
          </w:p>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tcBorders>
            <w:shd w:val="clear" w:color="auto" w:fill="auto"/>
          </w:tcPr>
          <w:p w:rsidR="004B3B5D" w:rsidRPr="00414E70" w:rsidRDefault="004B3B5D" w:rsidP="00A1771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 xml:space="preserve">ФУ Администрации Красногородского </w:t>
            </w:r>
            <w:r>
              <w:rPr>
                <w:rFonts w:ascii="Times New Roman" w:hAnsi="Times New Roman" w:cs="Times New Roman"/>
                <w:b/>
                <w:bCs/>
                <w:sz w:val="20"/>
                <w:szCs w:val="20"/>
              </w:rPr>
              <w:t>муниципального округа</w:t>
            </w: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8" w:space="0" w:color="000000"/>
              <w:left w:val="single" w:sz="8" w:space="0" w:color="000000"/>
              <w:bottom w:val="single" w:sz="4" w:space="0" w:color="auto"/>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4" w:space="0" w:color="auto"/>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291"/>
        </w:trPr>
        <w:tc>
          <w:tcPr>
            <w:tcW w:w="567" w:type="dxa"/>
            <w:vMerge/>
            <w:tcBorders>
              <w:left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lang w:val="en-US"/>
              </w:rPr>
            </w:pPr>
          </w:p>
        </w:tc>
        <w:tc>
          <w:tcPr>
            <w:tcW w:w="1985" w:type="dxa"/>
            <w:vMerge/>
            <w:tcBorders>
              <w:left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lang w:val="en-US"/>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4" w:space="0" w:color="auto"/>
              <w:left w:val="single" w:sz="8" w:space="0" w:color="000000"/>
              <w:bottom w:val="single" w:sz="4" w:space="0" w:color="auto"/>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4" w:space="0" w:color="auto"/>
              <w:left w:val="single" w:sz="8" w:space="0" w:color="000000"/>
              <w:bottom w:val="single" w:sz="4" w:space="0" w:color="auto"/>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291"/>
        </w:trPr>
        <w:tc>
          <w:tcPr>
            <w:tcW w:w="567" w:type="dxa"/>
            <w:vMerge/>
            <w:tcBorders>
              <w:left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lang w:val="en-US"/>
              </w:rPr>
            </w:pPr>
          </w:p>
        </w:tc>
        <w:tc>
          <w:tcPr>
            <w:tcW w:w="1985" w:type="dxa"/>
            <w:vMerge/>
            <w:tcBorders>
              <w:left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lang w:val="en-US"/>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4" w:space="0" w:color="auto"/>
              <w:left w:val="single" w:sz="8" w:space="0" w:color="000000"/>
              <w:bottom w:val="single" w:sz="4" w:space="0" w:color="auto"/>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4" w:space="0" w:color="auto"/>
              <w:left w:val="single" w:sz="8" w:space="0" w:color="000000"/>
              <w:bottom w:val="single" w:sz="4" w:space="0" w:color="auto"/>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291"/>
        </w:trPr>
        <w:tc>
          <w:tcPr>
            <w:tcW w:w="567" w:type="dxa"/>
            <w:vMerge/>
            <w:tcBorders>
              <w:left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lang w:val="en-US"/>
              </w:rPr>
            </w:pPr>
          </w:p>
        </w:tc>
        <w:tc>
          <w:tcPr>
            <w:tcW w:w="1985" w:type="dxa"/>
            <w:vMerge/>
            <w:tcBorders>
              <w:left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lang w:val="en-US"/>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977" w:type="dxa"/>
            <w:tcBorders>
              <w:top w:val="single" w:sz="4" w:space="0" w:color="auto"/>
              <w:left w:val="single" w:sz="8" w:space="0" w:color="000000"/>
              <w:bottom w:val="single" w:sz="4" w:space="0" w:color="auto"/>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4" w:space="0" w:color="auto"/>
              <w:left w:val="single" w:sz="8" w:space="0" w:color="000000"/>
              <w:bottom w:val="single" w:sz="4" w:space="0" w:color="auto"/>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4B3B5D" w:rsidTr="00A1771E">
        <w:tblPrEx>
          <w:tblCellMar>
            <w:left w:w="108" w:type="dxa"/>
            <w:right w:w="108" w:type="dxa"/>
          </w:tblCellMar>
        </w:tblPrEx>
        <w:trPr>
          <w:gridAfter w:val="6"/>
          <w:wAfter w:w="6233" w:type="dxa"/>
          <w:trHeight w:val="291"/>
        </w:trPr>
        <w:tc>
          <w:tcPr>
            <w:tcW w:w="567" w:type="dxa"/>
            <w:vMerge/>
            <w:tcBorders>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lang w:val="en-US"/>
              </w:rPr>
            </w:pPr>
          </w:p>
        </w:tc>
        <w:tc>
          <w:tcPr>
            <w:tcW w:w="1985" w:type="dxa"/>
            <w:vMerge/>
            <w:tcBorders>
              <w:left w:val="single" w:sz="8" w:space="0" w:color="000000"/>
              <w:bottom w:val="single" w:sz="8" w:space="0" w:color="000000"/>
            </w:tcBorders>
            <w:shd w:val="clear" w:color="auto" w:fill="auto"/>
            <w:vAlign w:val="center"/>
          </w:tcPr>
          <w:p w:rsidR="004B3B5D" w:rsidRPr="00414E70" w:rsidRDefault="004B3B5D" w:rsidP="00161CB9">
            <w:pPr>
              <w:widowControl w:val="0"/>
              <w:autoSpaceDE w:val="0"/>
              <w:snapToGrid w:val="0"/>
              <w:spacing w:after="0" w:line="240" w:lineRule="auto"/>
              <w:rPr>
                <w:rFonts w:ascii="Arial" w:hAnsi="Arial" w:cs="Arial"/>
                <w:sz w:val="24"/>
                <w:szCs w:val="24"/>
                <w:lang w:val="en-US"/>
              </w:rPr>
            </w:pPr>
          </w:p>
        </w:tc>
        <w:tc>
          <w:tcPr>
            <w:tcW w:w="1843" w:type="dxa"/>
            <w:gridSpan w:val="2"/>
            <w:tcBorders>
              <w:top w:val="single" w:sz="8" w:space="0" w:color="000000"/>
              <w:left w:val="single" w:sz="8" w:space="0" w:color="000000"/>
              <w:bottom w:val="single" w:sz="8" w:space="0" w:color="000000"/>
            </w:tcBorders>
            <w:shd w:val="clear" w:color="auto" w:fill="auto"/>
          </w:tcPr>
          <w:p w:rsidR="004B3B5D" w:rsidRPr="00414E70" w:rsidRDefault="004B3B5D"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4B3B5D" w:rsidRDefault="004B3B5D" w:rsidP="009F2287">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sidR="009F2287">
              <w:rPr>
                <w:rFonts w:ascii="Times New Roman" w:hAnsi="Times New Roman" w:cs="Times New Roman"/>
                <w:color w:val="000000"/>
                <w:sz w:val="18"/>
                <w:szCs w:val="18"/>
              </w:rPr>
              <w:tab/>
            </w:r>
          </w:p>
        </w:tc>
        <w:tc>
          <w:tcPr>
            <w:tcW w:w="2977" w:type="dxa"/>
            <w:tcBorders>
              <w:top w:val="single" w:sz="4" w:space="0" w:color="auto"/>
              <w:left w:val="single" w:sz="8" w:space="0" w:color="000000"/>
              <w:bottom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2410" w:type="dxa"/>
            <w:tcBorders>
              <w:top w:val="single" w:sz="4" w:space="0" w:color="auto"/>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4B3B5D" w:rsidRDefault="004B3B5D" w:rsidP="009F2287">
            <w:r w:rsidRPr="001344EE">
              <w:rPr>
                <w:rFonts w:ascii="Times New Roman" w:hAnsi="Times New Roman" w:cs="Times New Roman"/>
                <w:color w:val="000000"/>
                <w:sz w:val="18"/>
                <w:szCs w:val="18"/>
              </w:rPr>
              <w:t>0,00</w:t>
            </w:r>
          </w:p>
        </w:tc>
      </w:tr>
      <w:tr w:rsidR="009431CF" w:rsidRPr="00D870F7" w:rsidTr="00A1771E">
        <w:tblPrEx>
          <w:tblCellMar>
            <w:left w:w="108" w:type="dxa"/>
            <w:right w:w="108" w:type="dxa"/>
          </w:tblCellMar>
        </w:tblPrEx>
        <w:trPr>
          <w:gridAfter w:val="6"/>
          <w:wAfter w:w="6233" w:type="dxa"/>
          <w:cantSplit/>
          <w:trHeight w:val="288"/>
        </w:trPr>
        <w:tc>
          <w:tcPr>
            <w:tcW w:w="567" w:type="dxa"/>
            <w:vMerge w:val="restart"/>
            <w:tcBorders>
              <w:left w:val="single" w:sz="8" w:space="0" w:color="000000"/>
            </w:tcBorders>
            <w:shd w:val="clear" w:color="auto" w:fill="auto"/>
          </w:tcPr>
          <w:p w:rsidR="009431CF" w:rsidRPr="00414E70" w:rsidRDefault="009431CF" w:rsidP="00161CB9">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4</w:t>
            </w:r>
          </w:p>
        </w:tc>
        <w:tc>
          <w:tcPr>
            <w:tcW w:w="1843" w:type="dxa"/>
            <w:vMerge w:val="restart"/>
            <w:tcBorders>
              <w:left w:val="single" w:sz="8" w:space="0" w:color="000000"/>
            </w:tcBorders>
            <w:shd w:val="clear" w:color="auto" w:fill="auto"/>
          </w:tcPr>
          <w:p w:rsidR="009431CF" w:rsidRPr="00414E70" w:rsidRDefault="009431CF"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Подпрограмма 4 «Социальная поддержка граждан и реализация демографической политики»</w:t>
            </w:r>
          </w:p>
        </w:tc>
        <w:tc>
          <w:tcPr>
            <w:tcW w:w="1985" w:type="dxa"/>
            <w:vMerge w:val="restart"/>
            <w:tcBorders>
              <w:top w:val="single" w:sz="8" w:space="0" w:color="000000"/>
              <w:left w:val="single" w:sz="8" w:space="0" w:color="000000"/>
              <w:bottom w:val="single" w:sz="8" w:space="0" w:color="000000"/>
            </w:tcBorders>
            <w:shd w:val="clear" w:color="auto" w:fill="auto"/>
          </w:tcPr>
          <w:p w:rsidR="009431CF" w:rsidRPr="00414E70" w:rsidRDefault="009431CF"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843" w:type="dxa"/>
            <w:gridSpan w:val="2"/>
            <w:tcBorders>
              <w:top w:val="single" w:sz="8" w:space="0" w:color="000000"/>
              <w:left w:val="single" w:sz="8" w:space="0" w:color="000000"/>
              <w:bottom w:val="single" w:sz="8" w:space="0" w:color="000000"/>
            </w:tcBorders>
            <w:shd w:val="clear" w:color="auto" w:fill="auto"/>
          </w:tcPr>
          <w:p w:rsidR="009431CF" w:rsidRPr="00414E70" w:rsidRDefault="009431C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9431CF" w:rsidRPr="004B3B5D" w:rsidRDefault="004B3B5D" w:rsidP="00161CB9">
            <w:pPr>
              <w:widowControl w:val="0"/>
              <w:autoSpaceDE w:val="0"/>
              <w:spacing w:after="0" w:line="240" w:lineRule="auto"/>
              <w:rPr>
                <w:rFonts w:ascii="Times New Roman" w:hAnsi="Times New Roman" w:cs="Times New Roman"/>
                <w:sz w:val="18"/>
                <w:szCs w:val="18"/>
              </w:rPr>
            </w:pPr>
            <w:r w:rsidRPr="004B3B5D">
              <w:rPr>
                <w:rFonts w:ascii="Times New Roman" w:hAnsi="Times New Roman" w:cs="Times New Roman"/>
                <w:sz w:val="18"/>
                <w:szCs w:val="18"/>
              </w:rPr>
              <w:t>1 870 300,00</w:t>
            </w:r>
          </w:p>
        </w:tc>
        <w:tc>
          <w:tcPr>
            <w:tcW w:w="2977" w:type="dxa"/>
            <w:tcBorders>
              <w:top w:val="single" w:sz="8" w:space="0" w:color="000000"/>
              <w:left w:val="single" w:sz="8" w:space="0" w:color="000000"/>
              <w:bottom w:val="single" w:sz="8" w:space="0" w:color="000000"/>
            </w:tcBorders>
            <w:shd w:val="clear" w:color="auto" w:fill="auto"/>
          </w:tcPr>
          <w:p w:rsidR="009431CF" w:rsidRPr="004B3B5D" w:rsidRDefault="004B3B5D" w:rsidP="00161CB9">
            <w:pPr>
              <w:widowControl w:val="0"/>
              <w:autoSpaceDE w:val="0"/>
              <w:spacing w:after="0" w:line="240" w:lineRule="auto"/>
              <w:rPr>
                <w:rFonts w:ascii="Times New Roman" w:hAnsi="Times New Roman" w:cs="Times New Roman"/>
                <w:sz w:val="18"/>
                <w:szCs w:val="18"/>
              </w:rPr>
            </w:pPr>
            <w:r w:rsidRPr="004B3B5D">
              <w:rPr>
                <w:rFonts w:ascii="Times New Roman" w:hAnsi="Times New Roman" w:cs="Times New Roman"/>
                <w:sz w:val="18"/>
                <w:szCs w:val="18"/>
              </w:rPr>
              <w:t>1 904 800,00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431CF" w:rsidRPr="004B3B5D" w:rsidRDefault="009F2287"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1 962 900,00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431CF" w:rsidRPr="004B3B5D" w:rsidRDefault="009F2287"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5 738 000,00</w:t>
            </w:r>
          </w:p>
        </w:tc>
      </w:tr>
      <w:tr w:rsidR="009431CF"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tcPr>
          <w:p w:rsidR="009431CF" w:rsidRPr="00414E70" w:rsidRDefault="009431C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9431CF" w:rsidRPr="00414E70" w:rsidRDefault="009431C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tcPr>
          <w:p w:rsidR="009431CF" w:rsidRPr="00414E70" w:rsidRDefault="009431C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431CF" w:rsidRPr="00414E70" w:rsidRDefault="009431C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9431CF" w:rsidRPr="004B3B5D" w:rsidRDefault="009F2287"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365 100,00</w:t>
            </w:r>
          </w:p>
        </w:tc>
        <w:tc>
          <w:tcPr>
            <w:tcW w:w="2977" w:type="dxa"/>
            <w:tcBorders>
              <w:top w:val="single" w:sz="8" w:space="0" w:color="000000"/>
              <w:left w:val="single" w:sz="8" w:space="0" w:color="000000"/>
              <w:bottom w:val="single" w:sz="8" w:space="0" w:color="000000"/>
            </w:tcBorders>
            <w:shd w:val="clear" w:color="auto" w:fill="auto"/>
          </w:tcPr>
          <w:p w:rsidR="009431CF" w:rsidRPr="004B3B5D" w:rsidRDefault="009F2287"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399 600,00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431CF" w:rsidRPr="004B3B5D" w:rsidRDefault="009F2287"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457 700,00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431CF" w:rsidRPr="004B3B5D" w:rsidRDefault="009F2287"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1 222 400,00</w:t>
            </w:r>
          </w:p>
        </w:tc>
      </w:tr>
      <w:tr w:rsidR="009431CF" w:rsidTr="00A1771E">
        <w:tblPrEx>
          <w:tblCellMar>
            <w:left w:w="108" w:type="dxa"/>
            <w:right w:w="108" w:type="dxa"/>
          </w:tblCellMar>
        </w:tblPrEx>
        <w:trPr>
          <w:gridAfter w:val="6"/>
          <w:wAfter w:w="6233" w:type="dxa"/>
          <w:trHeight w:val="125"/>
        </w:trPr>
        <w:tc>
          <w:tcPr>
            <w:tcW w:w="567" w:type="dxa"/>
            <w:vMerge/>
            <w:tcBorders>
              <w:top w:val="single" w:sz="8" w:space="0" w:color="000000"/>
              <w:left w:val="single" w:sz="8" w:space="0" w:color="000000"/>
              <w:bottom w:val="single" w:sz="8" w:space="0" w:color="000000"/>
            </w:tcBorders>
            <w:shd w:val="clear" w:color="auto" w:fill="auto"/>
          </w:tcPr>
          <w:p w:rsidR="009431CF" w:rsidRPr="00414E70" w:rsidRDefault="009431C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9431CF" w:rsidRPr="00414E70" w:rsidRDefault="009431C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tcPr>
          <w:p w:rsidR="009431CF" w:rsidRPr="00414E70" w:rsidRDefault="009431C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431CF" w:rsidRPr="00414E70" w:rsidRDefault="009431C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9431CF" w:rsidRPr="009F2287" w:rsidRDefault="009F2287" w:rsidP="009F2287">
            <w:pPr>
              <w:widowControl w:val="0"/>
              <w:autoSpaceDE w:val="0"/>
              <w:spacing w:after="0" w:line="240" w:lineRule="auto"/>
              <w:rPr>
                <w:rFonts w:ascii="Times New Roman" w:hAnsi="Times New Roman" w:cs="Times New Roman"/>
                <w:sz w:val="20"/>
                <w:szCs w:val="20"/>
              </w:rPr>
            </w:pPr>
            <w:r w:rsidRPr="009F2287">
              <w:rPr>
                <w:rFonts w:ascii="Times New Roman" w:hAnsi="Times New Roman" w:cs="Times New Roman"/>
                <w:sz w:val="20"/>
                <w:szCs w:val="20"/>
              </w:rPr>
              <w:t>9</w:t>
            </w:r>
            <w:r>
              <w:rPr>
                <w:rFonts w:ascii="Times New Roman" w:hAnsi="Times New Roman" w:cs="Times New Roman"/>
                <w:sz w:val="20"/>
                <w:szCs w:val="20"/>
              </w:rPr>
              <w:t>6</w:t>
            </w:r>
            <w:r w:rsidRPr="009F2287">
              <w:rPr>
                <w:rFonts w:ascii="Times New Roman" w:hAnsi="Times New Roman" w:cs="Times New Roman"/>
                <w:sz w:val="20"/>
                <w:szCs w:val="20"/>
              </w:rPr>
              <w:t> 200,00</w:t>
            </w:r>
          </w:p>
        </w:tc>
        <w:tc>
          <w:tcPr>
            <w:tcW w:w="2977" w:type="dxa"/>
            <w:tcBorders>
              <w:top w:val="single" w:sz="8" w:space="0" w:color="000000"/>
              <w:left w:val="single" w:sz="8" w:space="0" w:color="000000"/>
              <w:bottom w:val="single" w:sz="8" w:space="0" w:color="000000"/>
            </w:tcBorders>
            <w:shd w:val="clear" w:color="auto" w:fill="auto"/>
          </w:tcPr>
          <w:p w:rsidR="009431CF" w:rsidRPr="009F2287" w:rsidRDefault="009F2287" w:rsidP="009F2287">
            <w:pPr>
              <w:widowControl w:val="0"/>
              <w:autoSpaceDE w:val="0"/>
              <w:spacing w:after="0" w:line="240" w:lineRule="auto"/>
              <w:rPr>
                <w:rFonts w:ascii="Times New Roman" w:hAnsi="Times New Roman" w:cs="Times New Roman"/>
                <w:sz w:val="20"/>
                <w:szCs w:val="20"/>
              </w:rPr>
            </w:pPr>
            <w:r w:rsidRPr="009F2287">
              <w:rPr>
                <w:rFonts w:ascii="Times New Roman" w:hAnsi="Times New Roman" w:cs="Times New Roman"/>
                <w:sz w:val="20"/>
                <w:szCs w:val="20"/>
              </w:rPr>
              <w:t>9</w:t>
            </w:r>
            <w:r>
              <w:rPr>
                <w:rFonts w:ascii="Times New Roman" w:hAnsi="Times New Roman" w:cs="Times New Roman"/>
                <w:sz w:val="20"/>
                <w:szCs w:val="20"/>
              </w:rPr>
              <w:t>6</w:t>
            </w:r>
            <w:r w:rsidRPr="009F2287">
              <w:rPr>
                <w:rFonts w:ascii="Times New Roman" w:hAnsi="Times New Roman" w:cs="Times New Roman"/>
                <w:sz w:val="20"/>
                <w:szCs w:val="20"/>
              </w:rPr>
              <w:t> 200,00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431CF" w:rsidRPr="009F2287" w:rsidRDefault="009F2287" w:rsidP="009F2287">
            <w:pPr>
              <w:rPr>
                <w:rFonts w:ascii="Times New Roman" w:hAnsi="Times New Roman" w:cs="Times New Roman"/>
                <w:sz w:val="20"/>
                <w:szCs w:val="20"/>
              </w:rPr>
            </w:pPr>
            <w:r w:rsidRPr="009F2287">
              <w:rPr>
                <w:rFonts w:ascii="Times New Roman" w:hAnsi="Times New Roman" w:cs="Times New Roman"/>
                <w:sz w:val="20"/>
                <w:szCs w:val="20"/>
              </w:rPr>
              <w:t>9</w:t>
            </w:r>
            <w:r>
              <w:rPr>
                <w:rFonts w:ascii="Times New Roman" w:hAnsi="Times New Roman" w:cs="Times New Roman"/>
                <w:sz w:val="20"/>
                <w:szCs w:val="20"/>
              </w:rPr>
              <w:t>6</w:t>
            </w:r>
            <w:r w:rsidRPr="009F2287">
              <w:rPr>
                <w:rFonts w:ascii="Times New Roman" w:hAnsi="Times New Roman" w:cs="Times New Roman"/>
                <w:sz w:val="20"/>
                <w:szCs w:val="20"/>
              </w:rPr>
              <w:t> 200,00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431CF" w:rsidRPr="009F2287" w:rsidRDefault="009F2287" w:rsidP="00161CB9">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288</w:t>
            </w:r>
            <w:r w:rsidRPr="009F2287">
              <w:rPr>
                <w:rFonts w:ascii="Times New Roman" w:hAnsi="Times New Roman" w:cs="Times New Roman"/>
                <w:sz w:val="20"/>
                <w:szCs w:val="20"/>
              </w:rPr>
              <w:t> 600,00</w:t>
            </w:r>
          </w:p>
        </w:tc>
      </w:tr>
      <w:tr w:rsidR="009431CF"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tcPr>
          <w:p w:rsidR="009431CF" w:rsidRPr="00414E70" w:rsidRDefault="009431CF"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9431CF" w:rsidRPr="00414E70" w:rsidRDefault="009431CF"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tcPr>
          <w:p w:rsidR="009431CF" w:rsidRPr="00414E70" w:rsidRDefault="009431CF"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431CF" w:rsidRPr="00414E70" w:rsidRDefault="009431C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9431CF" w:rsidRPr="004B3B5D" w:rsidRDefault="009F2287"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2977" w:type="dxa"/>
            <w:tcBorders>
              <w:top w:val="single" w:sz="8" w:space="0" w:color="000000"/>
              <w:left w:val="single" w:sz="8" w:space="0" w:color="000000"/>
              <w:bottom w:val="single" w:sz="8" w:space="0" w:color="000000"/>
            </w:tcBorders>
            <w:shd w:val="clear" w:color="auto" w:fill="auto"/>
          </w:tcPr>
          <w:p w:rsidR="009431CF" w:rsidRPr="004B3B5D" w:rsidRDefault="009F2287"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431CF" w:rsidRPr="004B3B5D" w:rsidRDefault="009F2287"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431CF" w:rsidRPr="009F2287" w:rsidRDefault="009F2287"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4 227 000,00</w:t>
            </w:r>
          </w:p>
        </w:tc>
      </w:tr>
      <w:tr w:rsidR="009F2287" w:rsidTr="00A1771E">
        <w:tblPrEx>
          <w:tblCellMar>
            <w:left w:w="108" w:type="dxa"/>
            <w:right w:w="108" w:type="dxa"/>
          </w:tblCellMar>
        </w:tblPrEx>
        <w:trPr>
          <w:gridAfter w:val="6"/>
          <w:wAfter w:w="6233" w:type="dxa"/>
          <w:trHeight w:val="257"/>
        </w:trPr>
        <w:tc>
          <w:tcPr>
            <w:tcW w:w="567"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9F2287" w:rsidRDefault="009F2287" w:rsidP="009F2287">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r>
      <w:tr w:rsidR="009F2287"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bottom w:val="single" w:sz="8" w:space="0" w:color="000000"/>
            </w:tcBorders>
            <w:shd w:val="clear" w:color="auto" w:fill="auto"/>
          </w:tcPr>
          <w:p w:rsidR="009F2287" w:rsidRPr="00A1771E" w:rsidRDefault="009F2287" w:rsidP="00161CB9">
            <w:pPr>
              <w:widowControl w:val="0"/>
              <w:autoSpaceDE w:val="0"/>
              <w:spacing w:after="0" w:line="240" w:lineRule="auto"/>
              <w:rPr>
                <w:rFonts w:ascii="Times New Roman" w:hAnsi="Times New Roman" w:cs="Times New Roman"/>
                <w:b/>
                <w:sz w:val="20"/>
                <w:szCs w:val="20"/>
              </w:rPr>
            </w:pPr>
            <w:r w:rsidRPr="00A1771E">
              <w:rPr>
                <w:rFonts w:ascii="Times New Roman" w:hAnsi="Times New Roman" w:cs="Times New Roman"/>
                <w:b/>
                <w:color w:val="000000"/>
                <w:sz w:val="20"/>
                <w:szCs w:val="20"/>
              </w:rPr>
              <w:t>Администрация Красногородского  муниципального округа</w:t>
            </w: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sidRPr="004B3B5D">
              <w:rPr>
                <w:rFonts w:ascii="Times New Roman" w:hAnsi="Times New Roman" w:cs="Times New Roman"/>
                <w:sz w:val="18"/>
                <w:szCs w:val="18"/>
              </w:rPr>
              <w:t>1 870 300,00</w:t>
            </w:r>
          </w:p>
        </w:tc>
        <w:tc>
          <w:tcPr>
            <w:tcW w:w="2977" w:type="dxa"/>
            <w:tcBorders>
              <w:top w:val="single" w:sz="8" w:space="0" w:color="000000"/>
              <w:left w:val="single" w:sz="8" w:space="0" w:color="000000"/>
              <w:bottom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sidRPr="004B3B5D">
              <w:rPr>
                <w:rFonts w:ascii="Times New Roman" w:hAnsi="Times New Roman" w:cs="Times New Roman"/>
                <w:sz w:val="18"/>
                <w:szCs w:val="18"/>
              </w:rPr>
              <w:t>1 904 800,00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1 962 900,00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5 738 000,00</w:t>
            </w:r>
          </w:p>
        </w:tc>
      </w:tr>
      <w:tr w:rsidR="009F2287"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365 100,00</w:t>
            </w:r>
          </w:p>
        </w:tc>
        <w:tc>
          <w:tcPr>
            <w:tcW w:w="2977" w:type="dxa"/>
            <w:tcBorders>
              <w:top w:val="single" w:sz="8" w:space="0" w:color="000000"/>
              <w:left w:val="single" w:sz="8" w:space="0" w:color="000000"/>
              <w:bottom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399 600,00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457 700,00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1 222 400,00</w:t>
            </w:r>
          </w:p>
        </w:tc>
      </w:tr>
      <w:tr w:rsidR="009F2287"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9F2287" w:rsidRPr="009F2287" w:rsidRDefault="009F2287" w:rsidP="009F2287">
            <w:pPr>
              <w:widowControl w:val="0"/>
              <w:autoSpaceDE w:val="0"/>
              <w:spacing w:after="0" w:line="240" w:lineRule="auto"/>
              <w:rPr>
                <w:rFonts w:ascii="Times New Roman" w:hAnsi="Times New Roman" w:cs="Times New Roman"/>
                <w:sz w:val="20"/>
                <w:szCs w:val="20"/>
              </w:rPr>
            </w:pPr>
            <w:r w:rsidRPr="009F2287">
              <w:rPr>
                <w:rFonts w:ascii="Times New Roman" w:hAnsi="Times New Roman" w:cs="Times New Roman"/>
                <w:sz w:val="20"/>
                <w:szCs w:val="20"/>
              </w:rPr>
              <w:t>9</w:t>
            </w:r>
            <w:r>
              <w:rPr>
                <w:rFonts w:ascii="Times New Roman" w:hAnsi="Times New Roman" w:cs="Times New Roman"/>
                <w:sz w:val="20"/>
                <w:szCs w:val="20"/>
              </w:rPr>
              <w:t>6</w:t>
            </w:r>
            <w:r w:rsidRPr="009F2287">
              <w:rPr>
                <w:rFonts w:ascii="Times New Roman" w:hAnsi="Times New Roman" w:cs="Times New Roman"/>
                <w:sz w:val="20"/>
                <w:szCs w:val="20"/>
              </w:rPr>
              <w:t> 200,00</w:t>
            </w:r>
          </w:p>
        </w:tc>
        <w:tc>
          <w:tcPr>
            <w:tcW w:w="2977" w:type="dxa"/>
            <w:tcBorders>
              <w:top w:val="single" w:sz="8" w:space="0" w:color="000000"/>
              <w:left w:val="single" w:sz="8" w:space="0" w:color="000000"/>
              <w:bottom w:val="single" w:sz="8" w:space="0" w:color="000000"/>
            </w:tcBorders>
            <w:shd w:val="clear" w:color="auto" w:fill="auto"/>
          </w:tcPr>
          <w:p w:rsidR="009F2287" w:rsidRPr="009F2287" w:rsidRDefault="009F2287" w:rsidP="009F2287">
            <w:pPr>
              <w:widowControl w:val="0"/>
              <w:autoSpaceDE w:val="0"/>
              <w:spacing w:after="0" w:line="240" w:lineRule="auto"/>
              <w:rPr>
                <w:rFonts w:ascii="Times New Roman" w:hAnsi="Times New Roman" w:cs="Times New Roman"/>
                <w:sz w:val="20"/>
                <w:szCs w:val="20"/>
              </w:rPr>
            </w:pPr>
            <w:r w:rsidRPr="009F2287">
              <w:rPr>
                <w:rFonts w:ascii="Times New Roman" w:hAnsi="Times New Roman" w:cs="Times New Roman"/>
                <w:sz w:val="20"/>
                <w:szCs w:val="20"/>
              </w:rPr>
              <w:t>9</w:t>
            </w:r>
            <w:r>
              <w:rPr>
                <w:rFonts w:ascii="Times New Roman" w:hAnsi="Times New Roman" w:cs="Times New Roman"/>
                <w:sz w:val="20"/>
                <w:szCs w:val="20"/>
              </w:rPr>
              <w:t>6</w:t>
            </w:r>
            <w:r w:rsidRPr="009F2287">
              <w:rPr>
                <w:rFonts w:ascii="Times New Roman" w:hAnsi="Times New Roman" w:cs="Times New Roman"/>
                <w:sz w:val="20"/>
                <w:szCs w:val="20"/>
              </w:rPr>
              <w:t> 200,00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Pr="009F2287" w:rsidRDefault="009F2287" w:rsidP="009F2287">
            <w:pPr>
              <w:rPr>
                <w:rFonts w:ascii="Times New Roman" w:hAnsi="Times New Roman" w:cs="Times New Roman"/>
                <w:sz w:val="20"/>
                <w:szCs w:val="20"/>
              </w:rPr>
            </w:pPr>
            <w:r w:rsidRPr="009F2287">
              <w:rPr>
                <w:rFonts w:ascii="Times New Roman" w:hAnsi="Times New Roman" w:cs="Times New Roman"/>
                <w:sz w:val="20"/>
                <w:szCs w:val="20"/>
              </w:rPr>
              <w:t>9</w:t>
            </w:r>
            <w:r>
              <w:rPr>
                <w:rFonts w:ascii="Times New Roman" w:hAnsi="Times New Roman" w:cs="Times New Roman"/>
                <w:sz w:val="20"/>
                <w:szCs w:val="20"/>
              </w:rPr>
              <w:t>6</w:t>
            </w:r>
            <w:r w:rsidRPr="009F2287">
              <w:rPr>
                <w:rFonts w:ascii="Times New Roman" w:hAnsi="Times New Roman" w:cs="Times New Roman"/>
                <w:sz w:val="20"/>
                <w:szCs w:val="20"/>
              </w:rPr>
              <w:t> 200,00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Pr="009F2287" w:rsidRDefault="009F2287" w:rsidP="009F2287">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288</w:t>
            </w:r>
            <w:r w:rsidRPr="009F2287">
              <w:rPr>
                <w:rFonts w:ascii="Times New Roman" w:hAnsi="Times New Roman" w:cs="Times New Roman"/>
                <w:sz w:val="20"/>
                <w:szCs w:val="20"/>
              </w:rPr>
              <w:t> 600,00</w:t>
            </w:r>
          </w:p>
        </w:tc>
      </w:tr>
      <w:tr w:rsidR="009F2287" w:rsidRPr="00AF747E"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2977" w:type="dxa"/>
            <w:tcBorders>
              <w:top w:val="single" w:sz="8" w:space="0" w:color="000000"/>
              <w:left w:val="single" w:sz="8" w:space="0" w:color="000000"/>
              <w:bottom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Pr="009F2287"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4 227 000,00</w:t>
            </w:r>
          </w:p>
        </w:tc>
      </w:tr>
      <w:tr w:rsidR="009F2287" w:rsidRPr="00AF747E"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9F2287" w:rsidRDefault="009F2287" w:rsidP="009F2287">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r>
      <w:tr w:rsidR="009F2287" w:rsidRPr="00AF747E"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bottom w:val="single" w:sz="8" w:space="0" w:color="000000"/>
            </w:tcBorders>
            <w:shd w:val="clear" w:color="auto" w:fill="auto"/>
          </w:tcPr>
          <w:p w:rsidR="009F2287" w:rsidRPr="00414E70" w:rsidRDefault="009F2287" w:rsidP="00A1771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 xml:space="preserve">ФУ Администрации Красногородского </w:t>
            </w:r>
            <w:r>
              <w:rPr>
                <w:rFonts w:ascii="Times New Roman" w:hAnsi="Times New Roman" w:cs="Times New Roman"/>
                <w:b/>
                <w:bCs/>
                <w:sz w:val="20"/>
                <w:szCs w:val="20"/>
              </w:rPr>
              <w:t>муниципального округа</w:t>
            </w: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sidRPr="004B3B5D">
              <w:rPr>
                <w:rFonts w:ascii="Times New Roman" w:hAnsi="Times New Roman" w:cs="Times New Roman"/>
                <w:sz w:val="18"/>
                <w:szCs w:val="18"/>
              </w:rPr>
              <w:t>1 870 300,00</w:t>
            </w:r>
          </w:p>
        </w:tc>
        <w:tc>
          <w:tcPr>
            <w:tcW w:w="2977" w:type="dxa"/>
            <w:tcBorders>
              <w:top w:val="single" w:sz="8" w:space="0" w:color="000000"/>
              <w:left w:val="single" w:sz="8" w:space="0" w:color="000000"/>
              <w:bottom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sidRPr="004B3B5D">
              <w:rPr>
                <w:rFonts w:ascii="Times New Roman" w:hAnsi="Times New Roman" w:cs="Times New Roman"/>
                <w:sz w:val="18"/>
                <w:szCs w:val="18"/>
              </w:rPr>
              <w:t>1 904 800,00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1 962 900,00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5 738 000,00</w:t>
            </w:r>
          </w:p>
        </w:tc>
      </w:tr>
      <w:tr w:rsidR="009F2287" w:rsidRPr="00AF747E" w:rsidTr="00A1771E">
        <w:tblPrEx>
          <w:tblCellMar>
            <w:left w:w="108" w:type="dxa"/>
            <w:right w:w="108" w:type="dxa"/>
          </w:tblCellMar>
        </w:tblPrEx>
        <w:trPr>
          <w:gridAfter w:val="6"/>
          <w:wAfter w:w="6233" w:type="dxa"/>
          <w:trHeight w:val="341"/>
        </w:trPr>
        <w:tc>
          <w:tcPr>
            <w:tcW w:w="567"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365 100,00</w:t>
            </w:r>
          </w:p>
        </w:tc>
        <w:tc>
          <w:tcPr>
            <w:tcW w:w="2977" w:type="dxa"/>
            <w:tcBorders>
              <w:top w:val="single" w:sz="8" w:space="0" w:color="000000"/>
              <w:left w:val="single" w:sz="8" w:space="0" w:color="000000"/>
              <w:bottom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399 600,00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457 700,00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1 222 400,00</w:t>
            </w:r>
          </w:p>
        </w:tc>
      </w:tr>
      <w:tr w:rsidR="009F2287" w:rsidRPr="00AF747E"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9F2287" w:rsidRPr="009F2287" w:rsidRDefault="009F2287" w:rsidP="009F2287">
            <w:pPr>
              <w:widowControl w:val="0"/>
              <w:autoSpaceDE w:val="0"/>
              <w:spacing w:after="0" w:line="240" w:lineRule="auto"/>
              <w:rPr>
                <w:rFonts w:ascii="Times New Roman" w:hAnsi="Times New Roman" w:cs="Times New Roman"/>
                <w:sz w:val="20"/>
                <w:szCs w:val="20"/>
              </w:rPr>
            </w:pPr>
            <w:r w:rsidRPr="009F2287">
              <w:rPr>
                <w:rFonts w:ascii="Times New Roman" w:hAnsi="Times New Roman" w:cs="Times New Roman"/>
                <w:sz w:val="20"/>
                <w:szCs w:val="20"/>
              </w:rPr>
              <w:t>9</w:t>
            </w:r>
            <w:r>
              <w:rPr>
                <w:rFonts w:ascii="Times New Roman" w:hAnsi="Times New Roman" w:cs="Times New Roman"/>
                <w:sz w:val="20"/>
                <w:szCs w:val="20"/>
              </w:rPr>
              <w:t>6</w:t>
            </w:r>
            <w:r w:rsidRPr="009F2287">
              <w:rPr>
                <w:rFonts w:ascii="Times New Roman" w:hAnsi="Times New Roman" w:cs="Times New Roman"/>
                <w:sz w:val="20"/>
                <w:szCs w:val="20"/>
              </w:rPr>
              <w:t> 200,00</w:t>
            </w:r>
          </w:p>
        </w:tc>
        <w:tc>
          <w:tcPr>
            <w:tcW w:w="2977" w:type="dxa"/>
            <w:tcBorders>
              <w:top w:val="single" w:sz="8" w:space="0" w:color="000000"/>
              <w:left w:val="single" w:sz="8" w:space="0" w:color="000000"/>
              <w:bottom w:val="single" w:sz="8" w:space="0" w:color="000000"/>
            </w:tcBorders>
            <w:shd w:val="clear" w:color="auto" w:fill="auto"/>
          </w:tcPr>
          <w:p w:rsidR="009F2287" w:rsidRPr="009F2287" w:rsidRDefault="009F2287" w:rsidP="009F2287">
            <w:pPr>
              <w:widowControl w:val="0"/>
              <w:autoSpaceDE w:val="0"/>
              <w:spacing w:after="0" w:line="240" w:lineRule="auto"/>
              <w:rPr>
                <w:rFonts w:ascii="Times New Roman" w:hAnsi="Times New Roman" w:cs="Times New Roman"/>
                <w:sz w:val="20"/>
                <w:szCs w:val="20"/>
              </w:rPr>
            </w:pPr>
            <w:r w:rsidRPr="009F2287">
              <w:rPr>
                <w:rFonts w:ascii="Times New Roman" w:hAnsi="Times New Roman" w:cs="Times New Roman"/>
                <w:sz w:val="20"/>
                <w:szCs w:val="20"/>
              </w:rPr>
              <w:t>9</w:t>
            </w:r>
            <w:r>
              <w:rPr>
                <w:rFonts w:ascii="Times New Roman" w:hAnsi="Times New Roman" w:cs="Times New Roman"/>
                <w:sz w:val="20"/>
                <w:szCs w:val="20"/>
              </w:rPr>
              <w:t>6</w:t>
            </w:r>
            <w:r w:rsidRPr="009F2287">
              <w:rPr>
                <w:rFonts w:ascii="Times New Roman" w:hAnsi="Times New Roman" w:cs="Times New Roman"/>
                <w:sz w:val="20"/>
                <w:szCs w:val="20"/>
              </w:rPr>
              <w:t> 200,00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Pr="009F2287" w:rsidRDefault="009F2287" w:rsidP="009F2287">
            <w:pPr>
              <w:rPr>
                <w:rFonts w:ascii="Times New Roman" w:hAnsi="Times New Roman" w:cs="Times New Roman"/>
                <w:sz w:val="20"/>
                <w:szCs w:val="20"/>
              </w:rPr>
            </w:pPr>
            <w:r w:rsidRPr="009F2287">
              <w:rPr>
                <w:rFonts w:ascii="Times New Roman" w:hAnsi="Times New Roman" w:cs="Times New Roman"/>
                <w:sz w:val="20"/>
                <w:szCs w:val="20"/>
              </w:rPr>
              <w:t>9</w:t>
            </w:r>
            <w:r>
              <w:rPr>
                <w:rFonts w:ascii="Times New Roman" w:hAnsi="Times New Roman" w:cs="Times New Roman"/>
                <w:sz w:val="20"/>
                <w:szCs w:val="20"/>
              </w:rPr>
              <w:t>6</w:t>
            </w:r>
            <w:r w:rsidRPr="009F2287">
              <w:rPr>
                <w:rFonts w:ascii="Times New Roman" w:hAnsi="Times New Roman" w:cs="Times New Roman"/>
                <w:sz w:val="20"/>
                <w:szCs w:val="20"/>
              </w:rPr>
              <w:t> 200,00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Pr="009F2287" w:rsidRDefault="009F2287" w:rsidP="009F2287">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288</w:t>
            </w:r>
            <w:r w:rsidRPr="009F2287">
              <w:rPr>
                <w:rFonts w:ascii="Times New Roman" w:hAnsi="Times New Roman" w:cs="Times New Roman"/>
                <w:sz w:val="20"/>
                <w:szCs w:val="20"/>
              </w:rPr>
              <w:t> 600,00</w:t>
            </w:r>
          </w:p>
        </w:tc>
      </w:tr>
      <w:tr w:rsidR="009F2287" w:rsidRPr="00AF747E"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2977" w:type="dxa"/>
            <w:tcBorders>
              <w:top w:val="single" w:sz="8" w:space="0" w:color="000000"/>
              <w:left w:val="single" w:sz="8" w:space="0" w:color="000000"/>
              <w:bottom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Pr="009F2287"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4 227 000,00</w:t>
            </w:r>
          </w:p>
        </w:tc>
      </w:tr>
      <w:tr w:rsidR="009F2287" w:rsidRPr="00AF747E"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9F2287" w:rsidRDefault="009F2287" w:rsidP="009F2287">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r>
      <w:tr w:rsidR="009F2287" w:rsidTr="00A1771E">
        <w:tblPrEx>
          <w:tblCellMar>
            <w:left w:w="108" w:type="dxa"/>
            <w:right w:w="108" w:type="dxa"/>
          </w:tblCellMar>
        </w:tblPrEx>
        <w:trPr>
          <w:gridAfter w:val="6"/>
          <w:wAfter w:w="6233" w:type="dxa"/>
          <w:cantSplit/>
          <w:trHeight w:val="288"/>
        </w:trPr>
        <w:tc>
          <w:tcPr>
            <w:tcW w:w="567" w:type="dxa"/>
            <w:vMerge w:val="restart"/>
            <w:tcBorders>
              <w:left w:val="single" w:sz="8" w:space="0" w:color="000000"/>
            </w:tcBorders>
            <w:shd w:val="clear" w:color="auto" w:fill="auto"/>
          </w:tcPr>
          <w:p w:rsidR="009F2287" w:rsidRPr="00414E70" w:rsidRDefault="009F2287" w:rsidP="00161CB9">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4.1</w:t>
            </w:r>
          </w:p>
        </w:tc>
        <w:tc>
          <w:tcPr>
            <w:tcW w:w="1843" w:type="dxa"/>
            <w:vMerge w:val="restart"/>
            <w:tcBorders>
              <w:left w:val="single" w:sz="8" w:space="0" w:color="000000"/>
            </w:tcBorders>
            <w:shd w:val="clear" w:color="auto" w:fill="auto"/>
          </w:tcPr>
          <w:p w:rsidR="009F2287" w:rsidRPr="00414E70" w:rsidRDefault="009F2287"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Основное мероприятие «Социальная поддержка граждан и реализация демографической политики»</w:t>
            </w:r>
          </w:p>
        </w:tc>
        <w:tc>
          <w:tcPr>
            <w:tcW w:w="1985" w:type="dxa"/>
            <w:vMerge w:val="restart"/>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2977" w:type="dxa"/>
            <w:tcBorders>
              <w:top w:val="single" w:sz="8" w:space="0" w:color="000000"/>
              <w:left w:val="single" w:sz="8" w:space="0" w:color="000000"/>
              <w:bottom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Pr="009F2287"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4 227 000,00</w:t>
            </w:r>
          </w:p>
        </w:tc>
      </w:tr>
      <w:tr w:rsidR="009F2287"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9F2287" w:rsidRDefault="009F2287" w:rsidP="009F2287">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r>
      <w:tr w:rsidR="009F2287" w:rsidTr="00A1771E">
        <w:tblPrEx>
          <w:tblCellMar>
            <w:left w:w="108" w:type="dxa"/>
            <w:right w:w="108" w:type="dxa"/>
          </w:tblCellMar>
        </w:tblPrEx>
        <w:trPr>
          <w:gridAfter w:val="6"/>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9F2287" w:rsidRDefault="009F2287" w:rsidP="009F2287">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r>
      <w:tr w:rsidR="009F2287"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2977" w:type="dxa"/>
            <w:tcBorders>
              <w:top w:val="single" w:sz="8" w:space="0" w:color="000000"/>
              <w:left w:val="single" w:sz="8" w:space="0" w:color="000000"/>
              <w:bottom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Pr="009F2287"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4 227 000,00</w:t>
            </w:r>
          </w:p>
        </w:tc>
      </w:tr>
      <w:tr w:rsidR="009F2287" w:rsidTr="00A1771E">
        <w:tblPrEx>
          <w:tblCellMar>
            <w:left w:w="108" w:type="dxa"/>
            <w:right w:w="108" w:type="dxa"/>
          </w:tblCellMar>
        </w:tblPrEx>
        <w:trPr>
          <w:gridAfter w:val="6"/>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9F2287" w:rsidRDefault="009F2287" w:rsidP="009F2287">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r>
      <w:tr w:rsidR="009F2287"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bottom w:val="single" w:sz="8" w:space="0" w:color="000000"/>
            </w:tcBorders>
            <w:shd w:val="clear" w:color="auto" w:fill="auto"/>
          </w:tcPr>
          <w:p w:rsidR="009F2287" w:rsidRPr="00A1771E" w:rsidRDefault="009F2287" w:rsidP="00161CB9">
            <w:pPr>
              <w:widowControl w:val="0"/>
              <w:autoSpaceDE w:val="0"/>
              <w:spacing w:after="0" w:line="240" w:lineRule="auto"/>
              <w:rPr>
                <w:rFonts w:ascii="Times New Roman" w:hAnsi="Times New Roman" w:cs="Times New Roman"/>
                <w:b/>
                <w:sz w:val="20"/>
                <w:szCs w:val="20"/>
              </w:rPr>
            </w:pPr>
            <w:r w:rsidRPr="00A1771E">
              <w:rPr>
                <w:rFonts w:ascii="Times New Roman" w:hAnsi="Times New Roman" w:cs="Times New Roman"/>
                <w:b/>
                <w:color w:val="000000"/>
                <w:sz w:val="20"/>
                <w:szCs w:val="20"/>
              </w:rPr>
              <w:t>Администрация Красногородского  муниципального округа</w:t>
            </w: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2977" w:type="dxa"/>
            <w:tcBorders>
              <w:top w:val="single" w:sz="8" w:space="0" w:color="000000"/>
              <w:left w:val="single" w:sz="8" w:space="0" w:color="000000"/>
              <w:bottom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Pr="009F2287"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4 227 000,00</w:t>
            </w:r>
          </w:p>
        </w:tc>
      </w:tr>
      <w:tr w:rsidR="009F2287"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9F2287" w:rsidRDefault="009F2287" w:rsidP="009F2287">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r>
      <w:tr w:rsidR="009F2287" w:rsidTr="00A1771E">
        <w:tblPrEx>
          <w:tblCellMar>
            <w:left w:w="108" w:type="dxa"/>
            <w:right w:w="108" w:type="dxa"/>
          </w:tblCellMar>
        </w:tblPrEx>
        <w:trPr>
          <w:gridAfter w:val="5"/>
          <w:wAfter w:w="5668"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9F2287" w:rsidRDefault="009F2287" w:rsidP="009F2287">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565" w:type="dxa"/>
          </w:tcPr>
          <w:p w:rsidR="009F2287" w:rsidRDefault="009F2287" w:rsidP="00161CB9">
            <w:pPr>
              <w:widowControl w:val="0"/>
              <w:autoSpaceDE w:val="0"/>
              <w:spacing w:after="0" w:line="240" w:lineRule="auto"/>
            </w:pPr>
          </w:p>
        </w:tc>
      </w:tr>
      <w:tr w:rsidR="009F2287"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2977" w:type="dxa"/>
            <w:tcBorders>
              <w:top w:val="single" w:sz="8" w:space="0" w:color="000000"/>
              <w:left w:val="single" w:sz="8" w:space="0" w:color="000000"/>
              <w:bottom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Pr="009F2287"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4 227 000,00</w:t>
            </w:r>
          </w:p>
        </w:tc>
      </w:tr>
      <w:tr w:rsidR="009F2287"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9F2287" w:rsidRDefault="009F2287" w:rsidP="009F2287">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r>
      <w:tr w:rsidR="009F2287"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bottom w:val="single" w:sz="8" w:space="0" w:color="000000"/>
            </w:tcBorders>
            <w:shd w:val="clear" w:color="auto" w:fill="auto"/>
          </w:tcPr>
          <w:p w:rsidR="009F2287" w:rsidRPr="00414E70" w:rsidRDefault="009F2287" w:rsidP="00A1771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 xml:space="preserve">ФУ Администрации Красногородского </w:t>
            </w:r>
            <w:r>
              <w:rPr>
                <w:rFonts w:ascii="Times New Roman" w:hAnsi="Times New Roman" w:cs="Times New Roman"/>
                <w:b/>
                <w:bCs/>
                <w:sz w:val="20"/>
                <w:szCs w:val="20"/>
              </w:rPr>
              <w:t>муниципального округа</w:t>
            </w: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9F2287" w:rsidRDefault="009F2287" w:rsidP="009F2287">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r>
      <w:tr w:rsidR="009F2287"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9F2287" w:rsidRDefault="009F2287" w:rsidP="009F2287">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r>
      <w:tr w:rsidR="009F2287"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9F2287" w:rsidRDefault="009F2287" w:rsidP="009F2287">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r>
      <w:tr w:rsidR="009F2287"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9F2287" w:rsidRDefault="009F2287" w:rsidP="009F2287">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r>
      <w:tr w:rsidR="009F2287"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9F2287" w:rsidRDefault="009F2287" w:rsidP="009F2287">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r>
      <w:tr w:rsidR="009F2287" w:rsidTr="00A1771E">
        <w:tblPrEx>
          <w:tblCellMar>
            <w:left w:w="108" w:type="dxa"/>
            <w:right w:w="108" w:type="dxa"/>
          </w:tblCellMar>
        </w:tblPrEx>
        <w:trPr>
          <w:gridAfter w:val="6"/>
          <w:wAfter w:w="6233" w:type="dxa"/>
          <w:cantSplit/>
          <w:trHeight w:val="288"/>
        </w:trPr>
        <w:tc>
          <w:tcPr>
            <w:tcW w:w="567" w:type="dxa"/>
            <w:vMerge w:val="restart"/>
            <w:tcBorders>
              <w:left w:val="single" w:sz="8" w:space="0" w:color="000000"/>
            </w:tcBorders>
            <w:shd w:val="clear" w:color="auto" w:fill="auto"/>
          </w:tcPr>
          <w:p w:rsidR="009F2287" w:rsidRPr="00414E70" w:rsidRDefault="009F2287" w:rsidP="00161CB9">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4.1.1</w:t>
            </w:r>
          </w:p>
        </w:tc>
        <w:tc>
          <w:tcPr>
            <w:tcW w:w="1843" w:type="dxa"/>
            <w:vMerge w:val="restart"/>
            <w:tcBorders>
              <w:left w:val="single" w:sz="8" w:space="0" w:color="000000"/>
            </w:tcBorders>
            <w:shd w:val="clear" w:color="auto" w:fill="auto"/>
          </w:tcPr>
          <w:p w:rsidR="009F2287" w:rsidRPr="00414E70" w:rsidRDefault="009F2287"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«Доплаты к пенсиям муниципальным служащим»</w:t>
            </w:r>
          </w:p>
        </w:tc>
        <w:tc>
          <w:tcPr>
            <w:tcW w:w="1985" w:type="dxa"/>
            <w:vMerge w:val="restart"/>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2977" w:type="dxa"/>
            <w:tcBorders>
              <w:top w:val="single" w:sz="8" w:space="0" w:color="000000"/>
              <w:left w:val="single" w:sz="8" w:space="0" w:color="000000"/>
              <w:bottom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Pr="009F2287"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4 227 000,00</w:t>
            </w:r>
          </w:p>
        </w:tc>
      </w:tr>
      <w:tr w:rsidR="009F2287"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9F2287" w:rsidRDefault="009F2287" w:rsidP="009F2287">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r>
      <w:tr w:rsidR="009F2287" w:rsidTr="00A1771E">
        <w:tblPrEx>
          <w:tblCellMar>
            <w:left w:w="108" w:type="dxa"/>
            <w:right w:w="108" w:type="dxa"/>
          </w:tblCellMar>
        </w:tblPrEx>
        <w:trPr>
          <w:gridAfter w:val="6"/>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9F2287" w:rsidRDefault="009F2287" w:rsidP="009F2287">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r>
      <w:tr w:rsidR="009F2287"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2977" w:type="dxa"/>
            <w:tcBorders>
              <w:top w:val="single" w:sz="8" w:space="0" w:color="000000"/>
              <w:left w:val="single" w:sz="8" w:space="0" w:color="000000"/>
              <w:bottom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Pr="009F2287"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4 227 000,00</w:t>
            </w:r>
          </w:p>
        </w:tc>
      </w:tr>
      <w:tr w:rsidR="009F2287" w:rsidTr="00A1771E">
        <w:tblPrEx>
          <w:tblCellMar>
            <w:left w:w="108" w:type="dxa"/>
            <w:right w:w="108" w:type="dxa"/>
          </w:tblCellMar>
        </w:tblPrEx>
        <w:trPr>
          <w:gridAfter w:val="6"/>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9F2287" w:rsidRDefault="009F2287" w:rsidP="009F2287">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r>
      <w:tr w:rsidR="009F2287"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bottom w:val="single" w:sz="8" w:space="0" w:color="000000"/>
            </w:tcBorders>
            <w:shd w:val="clear" w:color="auto" w:fill="auto"/>
          </w:tcPr>
          <w:p w:rsidR="009F2287" w:rsidRPr="00A1771E" w:rsidRDefault="009F2287" w:rsidP="00161CB9">
            <w:pPr>
              <w:widowControl w:val="0"/>
              <w:autoSpaceDE w:val="0"/>
              <w:spacing w:after="0" w:line="240" w:lineRule="auto"/>
              <w:rPr>
                <w:rFonts w:ascii="Times New Roman" w:hAnsi="Times New Roman" w:cs="Times New Roman"/>
                <w:b/>
                <w:sz w:val="20"/>
                <w:szCs w:val="20"/>
              </w:rPr>
            </w:pPr>
            <w:r w:rsidRPr="00A1771E">
              <w:rPr>
                <w:rFonts w:ascii="Times New Roman" w:hAnsi="Times New Roman" w:cs="Times New Roman"/>
                <w:b/>
                <w:color w:val="000000"/>
                <w:sz w:val="20"/>
                <w:szCs w:val="20"/>
              </w:rPr>
              <w:t>Администрация Красногородского  муниципального округа</w:t>
            </w: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2977" w:type="dxa"/>
            <w:tcBorders>
              <w:top w:val="single" w:sz="8" w:space="0" w:color="000000"/>
              <w:left w:val="single" w:sz="8" w:space="0" w:color="000000"/>
              <w:bottom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Pr="009F2287"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4 227 000,00</w:t>
            </w:r>
          </w:p>
        </w:tc>
      </w:tr>
      <w:tr w:rsidR="009F2287"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9F2287" w:rsidRDefault="009F2287" w:rsidP="009F2287">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r>
      <w:tr w:rsidR="009F2287"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9F2287" w:rsidRDefault="009F2287" w:rsidP="009F2287">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r>
      <w:tr w:rsidR="009F2287"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2977" w:type="dxa"/>
            <w:tcBorders>
              <w:top w:val="single" w:sz="8" w:space="0" w:color="000000"/>
              <w:left w:val="single" w:sz="8" w:space="0" w:color="000000"/>
              <w:bottom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1 409 000,00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Pr="009F2287"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4 227 000,00</w:t>
            </w:r>
          </w:p>
        </w:tc>
      </w:tr>
      <w:tr w:rsidR="009F2287"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9F2287" w:rsidRDefault="009F2287" w:rsidP="009F2287">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Default="009F2287" w:rsidP="009F2287">
            <w:r w:rsidRPr="001344EE">
              <w:rPr>
                <w:rFonts w:ascii="Times New Roman" w:hAnsi="Times New Roman" w:cs="Times New Roman"/>
                <w:color w:val="000000"/>
                <w:sz w:val="18"/>
                <w:szCs w:val="18"/>
              </w:rPr>
              <w:t>0,00</w:t>
            </w:r>
          </w:p>
        </w:tc>
      </w:tr>
      <w:tr w:rsidR="009431CF" w:rsidRPr="000B1053"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tcBorders>
            <w:shd w:val="clear" w:color="auto" w:fill="auto"/>
          </w:tcPr>
          <w:p w:rsidR="009431CF" w:rsidRPr="00414E70" w:rsidRDefault="009431CF" w:rsidP="00161CB9">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4.2</w:t>
            </w:r>
          </w:p>
        </w:tc>
        <w:tc>
          <w:tcPr>
            <w:tcW w:w="1843" w:type="dxa"/>
            <w:vMerge w:val="restart"/>
            <w:tcBorders>
              <w:left w:val="single" w:sz="8" w:space="0" w:color="000000"/>
            </w:tcBorders>
            <w:shd w:val="clear" w:color="auto" w:fill="auto"/>
          </w:tcPr>
          <w:p w:rsidR="009431CF" w:rsidRPr="00414E70" w:rsidRDefault="009431CF"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Основное мероприятие «Реализация органами местного самоуправления отдельных переданных государственных полномочий»</w:t>
            </w:r>
          </w:p>
        </w:tc>
        <w:tc>
          <w:tcPr>
            <w:tcW w:w="1985" w:type="dxa"/>
            <w:vMerge w:val="restart"/>
            <w:tcBorders>
              <w:top w:val="single" w:sz="8" w:space="0" w:color="000000"/>
              <w:left w:val="single" w:sz="8" w:space="0" w:color="000000"/>
              <w:bottom w:val="single" w:sz="8" w:space="0" w:color="000000"/>
            </w:tcBorders>
            <w:shd w:val="clear" w:color="auto" w:fill="auto"/>
          </w:tcPr>
          <w:p w:rsidR="009431CF" w:rsidRPr="00414E70" w:rsidRDefault="009431CF"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843" w:type="dxa"/>
            <w:gridSpan w:val="2"/>
            <w:tcBorders>
              <w:top w:val="single" w:sz="8" w:space="0" w:color="000000"/>
              <w:left w:val="single" w:sz="8" w:space="0" w:color="000000"/>
              <w:bottom w:val="single" w:sz="8" w:space="0" w:color="000000"/>
            </w:tcBorders>
            <w:shd w:val="clear" w:color="auto" w:fill="auto"/>
          </w:tcPr>
          <w:p w:rsidR="009431CF" w:rsidRPr="00414E70" w:rsidRDefault="009431C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9431CF" w:rsidRPr="00414E70" w:rsidRDefault="009F2287"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461 300,00</w:t>
            </w:r>
          </w:p>
        </w:tc>
        <w:tc>
          <w:tcPr>
            <w:tcW w:w="2977" w:type="dxa"/>
            <w:tcBorders>
              <w:top w:val="single" w:sz="8" w:space="0" w:color="000000"/>
              <w:left w:val="single" w:sz="8" w:space="0" w:color="000000"/>
              <w:bottom w:val="single" w:sz="8" w:space="0" w:color="000000"/>
            </w:tcBorders>
            <w:shd w:val="clear" w:color="auto" w:fill="auto"/>
          </w:tcPr>
          <w:p w:rsidR="009431CF" w:rsidRPr="009F2287" w:rsidRDefault="009F2287"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495 800,00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431CF" w:rsidRPr="00DF2204" w:rsidRDefault="009F2287"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553 900,00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431CF" w:rsidRPr="00DF2204" w:rsidRDefault="009F2287"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1 511 000,00</w:t>
            </w:r>
          </w:p>
        </w:tc>
      </w:tr>
      <w:tr w:rsidR="009F2287" w:rsidRPr="000B1053"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9F2287" w:rsidRPr="00414E70" w:rsidRDefault="009F2287"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9F2287" w:rsidRPr="00414E70" w:rsidRDefault="009F2287"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365 100,00</w:t>
            </w:r>
          </w:p>
        </w:tc>
        <w:tc>
          <w:tcPr>
            <w:tcW w:w="2977" w:type="dxa"/>
            <w:tcBorders>
              <w:top w:val="single" w:sz="8" w:space="0" w:color="000000"/>
              <w:left w:val="single" w:sz="8" w:space="0" w:color="000000"/>
              <w:bottom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399 600,00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457 700,00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F2287" w:rsidRPr="004B3B5D" w:rsidRDefault="009F2287" w:rsidP="009F228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1 222 400,00</w:t>
            </w:r>
          </w:p>
        </w:tc>
      </w:tr>
      <w:tr w:rsidR="00D96FB6" w:rsidRPr="000B1053"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Pr="009F2287" w:rsidRDefault="00D96FB6" w:rsidP="00983C15">
            <w:pPr>
              <w:widowControl w:val="0"/>
              <w:autoSpaceDE w:val="0"/>
              <w:spacing w:after="0" w:line="240" w:lineRule="auto"/>
              <w:rPr>
                <w:rFonts w:ascii="Times New Roman" w:hAnsi="Times New Roman" w:cs="Times New Roman"/>
                <w:sz w:val="20"/>
                <w:szCs w:val="20"/>
              </w:rPr>
            </w:pPr>
            <w:r w:rsidRPr="009F2287">
              <w:rPr>
                <w:rFonts w:ascii="Times New Roman" w:hAnsi="Times New Roman" w:cs="Times New Roman"/>
                <w:sz w:val="20"/>
                <w:szCs w:val="20"/>
              </w:rPr>
              <w:t>9</w:t>
            </w:r>
            <w:r>
              <w:rPr>
                <w:rFonts w:ascii="Times New Roman" w:hAnsi="Times New Roman" w:cs="Times New Roman"/>
                <w:sz w:val="20"/>
                <w:szCs w:val="20"/>
              </w:rPr>
              <w:t>6</w:t>
            </w:r>
            <w:r w:rsidRPr="009F2287">
              <w:rPr>
                <w:rFonts w:ascii="Times New Roman" w:hAnsi="Times New Roman" w:cs="Times New Roman"/>
                <w:sz w:val="20"/>
                <w:szCs w:val="20"/>
              </w:rPr>
              <w:t> 200,00</w:t>
            </w:r>
          </w:p>
        </w:tc>
        <w:tc>
          <w:tcPr>
            <w:tcW w:w="2977" w:type="dxa"/>
            <w:tcBorders>
              <w:top w:val="single" w:sz="8" w:space="0" w:color="000000"/>
              <w:left w:val="single" w:sz="8" w:space="0" w:color="000000"/>
              <w:bottom w:val="single" w:sz="8" w:space="0" w:color="000000"/>
            </w:tcBorders>
            <w:shd w:val="clear" w:color="auto" w:fill="auto"/>
          </w:tcPr>
          <w:p w:rsidR="00D96FB6" w:rsidRPr="009F2287" w:rsidRDefault="00D96FB6" w:rsidP="00983C15">
            <w:pPr>
              <w:widowControl w:val="0"/>
              <w:autoSpaceDE w:val="0"/>
              <w:spacing w:after="0" w:line="240" w:lineRule="auto"/>
              <w:rPr>
                <w:rFonts w:ascii="Times New Roman" w:hAnsi="Times New Roman" w:cs="Times New Roman"/>
                <w:sz w:val="20"/>
                <w:szCs w:val="20"/>
              </w:rPr>
            </w:pPr>
            <w:r w:rsidRPr="009F2287">
              <w:rPr>
                <w:rFonts w:ascii="Times New Roman" w:hAnsi="Times New Roman" w:cs="Times New Roman"/>
                <w:sz w:val="20"/>
                <w:szCs w:val="20"/>
              </w:rPr>
              <w:t>9</w:t>
            </w:r>
            <w:r>
              <w:rPr>
                <w:rFonts w:ascii="Times New Roman" w:hAnsi="Times New Roman" w:cs="Times New Roman"/>
                <w:sz w:val="20"/>
                <w:szCs w:val="20"/>
              </w:rPr>
              <w:t>6</w:t>
            </w:r>
            <w:r w:rsidRPr="009F2287">
              <w:rPr>
                <w:rFonts w:ascii="Times New Roman" w:hAnsi="Times New Roman" w:cs="Times New Roman"/>
                <w:sz w:val="20"/>
                <w:szCs w:val="20"/>
              </w:rPr>
              <w:t> 200,00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Pr="009F2287" w:rsidRDefault="00D96FB6" w:rsidP="00983C15">
            <w:pPr>
              <w:rPr>
                <w:rFonts w:ascii="Times New Roman" w:hAnsi="Times New Roman" w:cs="Times New Roman"/>
                <w:sz w:val="20"/>
                <w:szCs w:val="20"/>
              </w:rPr>
            </w:pPr>
            <w:r w:rsidRPr="009F2287">
              <w:rPr>
                <w:rFonts w:ascii="Times New Roman" w:hAnsi="Times New Roman" w:cs="Times New Roman"/>
                <w:sz w:val="20"/>
                <w:szCs w:val="20"/>
              </w:rPr>
              <w:t>9</w:t>
            </w:r>
            <w:r>
              <w:rPr>
                <w:rFonts w:ascii="Times New Roman" w:hAnsi="Times New Roman" w:cs="Times New Roman"/>
                <w:sz w:val="20"/>
                <w:szCs w:val="20"/>
              </w:rPr>
              <w:t>6</w:t>
            </w:r>
            <w:r w:rsidRPr="009F2287">
              <w:rPr>
                <w:rFonts w:ascii="Times New Roman" w:hAnsi="Times New Roman" w:cs="Times New Roman"/>
                <w:sz w:val="20"/>
                <w:szCs w:val="20"/>
              </w:rPr>
              <w:t> 200,00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Pr="009F2287" w:rsidRDefault="00D96FB6" w:rsidP="00983C15">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288</w:t>
            </w:r>
            <w:r w:rsidRPr="009F2287">
              <w:rPr>
                <w:rFonts w:ascii="Times New Roman" w:hAnsi="Times New Roman" w:cs="Times New Roman"/>
                <w:sz w:val="20"/>
                <w:szCs w:val="20"/>
              </w:rPr>
              <w:t> 600,00</w:t>
            </w:r>
          </w:p>
        </w:tc>
      </w:tr>
      <w:tr w:rsidR="00D96FB6" w:rsidRPr="000B1053"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bottom w:val="single" w:sz="8" w:space="0" w:color="000000"/>
            </w:tcBorders>
            <w:shd w:val="clear" w:color="auto" w:fill="auto"/>
          </w:tcPr>
          <w:p w:rsidR="00D96FB6" w:rsidRPr="00A1771E" w:rsidRDefault="00D96FB6" w:rsidP="00161CB9">
            <w:pPr>
              <w:widowControl w:val="0"/>
              <w:autoSpaceDE w:val="0"/>
              <w:spacing w:after="0" w:line="240" w:lineRule="auto"/>
              <w:rPr>
                <w:rFonts w:ascii="Times New Roman" w:hAnsi="Times New Roman" w:cs="Times New Roman"/>
                <w:b/>
                <w:sz w:val="20"/>
                <w:szCs w:val="20"/>
              </w:rPr>
            </w:pPr>
            <w:r w:rsidRPr="00A1771E">
              <w:rPr>
                <w:rFonts w:ascii="Times New Roman" w:hAnsi="Times New Roman" w:cs="Times New Roman"/>
                <w:b/>
                <w:color w:val="000000"/>
                <w:sz w:val="20"/>
                <w:szCs w:val="20"/>
              </w:rPr>
              <w:t>Администрация Красногородского  муниципального округа</w:t>
            </w: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D96FB6" w:rsidRPr="00414E70"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461 300,00</w:t>
            </w:r>
          </w:p>
        </w:tc>
        <w:tc>
          <w:tcPr>
            <w:tcW w:w="2977" w:type="dxa"/>
            <w:tcBorders>
              <w:top w:val="single" w:sz="8" w:space="0" w:color="000000"/>
              <w:left w:val="single" w:sz="8" w:space="0" w:color="000000"/>
              <w:bottom w:val="single" w:sz="8" w:space="0" w:color="000000"/>
            </w:tcBorders>
            <w:shd w:val="clear" w:color="auto" w:fill="auto"/>
          </w:tcPr>
          <w:p w:rsidR="00D96FB6" w:rsidRPr="009F2287"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495 800,00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Pr="00DF2204"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553 900,00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Pr="00DF2204"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1 511 000,00</w:t>
            </w:r>
          </w:p>
        </w:tc>
      </w:tr>
      <w:tr w:rsidR="00D96FB6" w:rsidRPr="000B1053"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Pr="004B3B5D"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365 100,00</w:t>
            </w:r>
          </w:p>
        </w:tc>
        <w:tc>
          <w:tcPr>
            <w:tcW w:w="2977" w:type="dxa"/>
            <w:tcBorders>
              <w:top w:val="single" w:sz="8" w:space="0" w:color="000000"/>
              <w:left w:val="single" w:sz="8" w:space="0" w:color="000000"/>
              <w:bottom w:val="single" w:sz="8" w:space="0" w:color="000000"/>
            </w:tcBorders>
            <w:shd w:val="clear" w:color="auto" w:fill="auto"/>
          </w:tcPr>
          <w:p w:rsidR="00D96FB6" w:rsidRPr="004B3B5D"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399 600,00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Pr="004B3B5D"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457 700,00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Pr="004B3B5D"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1 222 400,00</w:t>
            </w:r>
          </w:p>
        </w:tc>
      </w:tr>
      <w:tr w:rsidR="00D96FB6" w:rsidRPr="000B1053"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Pr="009F2287" w:rsidRDefault="00D96FB6" w:rsidP="00983C15">
            <w:pPr>
              <w:widowControl w:val="0"/>
              <w:autoSpaceDE w:val="0"/>
              <w:spacing w:after="0" w:line="240" w:lineRule="auto"/>
              <w:rPr>
                <w:rFonts w:ascii="Times New Roman" w:hAnsi="Times New Roman" w:cs="Times New Roman"/>
                <w:sz w:val="20"/>
                <w:szCs w:val="20"/>
              </w:rPr>
            </w:pPr>
            <w:r w:rsidRPr="009F2287">
              <w:rPr>
                <w:rFonts w:ascii="Times New Roman" w:hAnsi="Times New Roman" w:cs="Times New Roman"/>
                <w:sz w:val="20"/>
                <w:szCs w:val="20"/>
              </w:rPr>
              <w:t>9</w:t>
            </w:r>
            <w:r>
              <w:rPr>
                <w:rFonts w:ascii="Times New Roman" w:hAnsi="Times New Roman" w:cs="Times New Roman"/>
                <w:sz w:val="20"/>
                <w:szCs w:val="20"/>
              </w:rPr>
              <w:t>6</w:t>
            </w:r>
            <w:r w:rsidRPr="009F2287">
              <w:rPr>
                <w:rFonts w:ascii="Times New Roman" w:hAnsi="Times New Roman" w:cs="Times New Roman"/>
                <w:sz w:val="20"/>
                <w:szCs w:val="20"/>
              </w:rPr>
              <w:t> 200,00</w:t>
            </w:r>
          </w:p>
        </w:tc>
        <w:tc>
          <w:tcPr>
            <w:tcW w:w="2977" w:type="dxa"/>
            <w:tcBorders>
              <w:top w:val="single" w:sz="8" w:space="0" w:color="000000"/>
              <w:left w:val="single" w:sz="8" w:space="0" w:color="000000"/>
              <w:bottom w:val="single" w:sz="8" w:space="0" w:color="000000"/>
            </w:tcBorders>
            <w:shd w:val="clear" w:color="auto" w:fill="auto"/>
          </w:tcPr>
          <w:p w:rsidR="00D96FB6" w:rsidRPr="009F2287" w:rsidRDefault="00D96FB6" w:rsidP="00983C15">
            <w:pPr>
              <w:widowControl w:val="0"/>
              <w:autoSpaceDE w:val="0"/>
              <w:spacing w:after="0" w:line="240" w:lineRule="auto"/>
              <w:rPr>
                <w:rFonts w:ascii="Times New Roman" w:hAnsi="Times New Roman" w:cs="Times New Roman"/>
                <w:sz w:val="20"/>
                <w:szCs w:val="20"/>
              </w:rPr>
            </w:pPr>
            <w:r w:rsidRPr="009F2287">
              <w:rPr>
                <w:rFonts w:ascii="Times New Roman" w:hAnsi="Times New Roman" w:cs="Times New Roman"/>
                <w:sz w:val="20"/>
                <w:szCs w:val="20"/>
              </w:rPr>
              <w:t>9</w:t>
            </w:r>
            <w:r>
              <w:rPr>
                <w:rFonts w:ascii="Times New Roman" w:hAnsi="Times New Roman" w:cs="Times New Roman"/>
                <w:sz w:val="20"/>
                <w:szCs w:val="20"/>
              </w:rPr>
              <w:t>6</w:t>
            </w:r>
            <w:r w:rsidRPr="009F2287">
              <w:rPr>
                <w:rFonts w:ascii="Times New Roman" w:hAnsi="Times New Roman" w:cs="Times New Roman"/>
                <w:sz w:val="20"/>
                <w:szCs w:val="20"/>
              </w:rPr>
              <w:t> 200,00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Pr="009F2287" w:rsidRDefault="00D96FB6" w:rsidP="00983C15">
            <w:pPr>
              <w:rPr>
                <w:rFonts w:ascii="Times New Roman" w:hAnsi="Times New Roman" w:cs="Times New Roman"/>
                <w:sz w:val="20"/>
                <w:szCs w:val="20"/>
              </w:rPr>
            </w:pPr>
            <w:r w:rsidRPr="009F2287">
              <w:rPr>
                <w:rFonts w:ascii="Times New Roman" w:hAnsi="Times New Roman" w:cs="Times New Roman"/>
                <w:sz w:val="20"/>
                <w:szCs w:val="20"/>
              </w:rPr>
              <w:t>9</w:t>
            </w:r>
            <w:r>
              <w:rPr>
                <w:rFonts w:ascii="Times New Roman" w:hAnsi="Times New Roman" w:cs="Times New Roman"/>
                <w:sz w:val="20"/>
                <w:szCs w:val="20"/>
              </w:rPr>
              <w:t>6</w:t>
            </w:r>
            <w:r w:rsidRPr="009F2287">
              <w:rPr>
                <w:rFonts w:ascii="Times New Roman" w:hAnsi="Times New Roman" w:cs="Times New Roman"/>
                <w:sz w:val="20"/>
                <w:szCs w:val="20"/>
              </w:rPr>
              <w:t> 200,00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Pr="009F2287" w:rsidRDefault="00D96FB6" w:rsidP="00983C15">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288</w:t>
            </w:r>
            <w:r w:rsidRPr="009F2287">
              <w:rPr>
                <w:rFonts w:ascii="Times New Roman" w:hAnsi="Times New Roman" w:cs="Times New Roman"/>
                <w:sz w:val="20"/>
                <w:szCs w:val="20"/>
              </w:rPr>
              <w:t> 600,00</w:t>
            </w:r>
          </w:p>
        </w:tc>
      </w:tr>
      <w:tr w:rsidR="00D96FB6" w:rsidRPr="000B1053"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cantSplit/>
          <w:trHeight w:val="288"/>
        </w:trPr>
        <w:tc>
          <w:tcPr>
            <w:tcW w:w="567" w:type="dxa"/>
            <w:vMerge w:val="restart"/>
            <w:tcBorders>
              <w:left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bottom w:val="single" w:sz="8" w:space="0" w:color="000000"/>
            </w:tcBorders>
            <w:shd w:val="clear" w:color="auto" w:fill="auto"/>
          </w:tcPr>
          <w:p w:rsidR="00D96FB6" w:rsidRPr="00414E70" w:rsidRDefault="00D96FB6" w:rsidP="00A1771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 xml:space="preserve">ФУ Администрации Красногородского </w:t>
            </w:r>
            <w:r>
              <w:rPr>
                <w:rFonts w:ascii="Times New Roman" w:hAnsi="Times New Roman" w:cs="Times New Roman"/>
                <w:b/>
                <w:bCs/>
                <w:sz w:val="20"/>
                <w:szCs w:val="20"/>
              </w:rPr>
              <w:t>муниципального округа</w:t>
            </w: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4.2.1</w:t>
            </w:r>
          </w:p>
        </w:tc>
        <w:tc>
          <w:tcPr>
            <w:tcW w:w="1843" w:type="dxa"/>
            <w:vMerge w:val="restart"/>
            <w:tcBorders>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«Доплаты к трудовым пенсиям лицам, замещавшим должности в органах государственной власти и управления районов Псковской области и городов Пскова, и Великие Луки, должности в органах местного самоуправления до 13 марта 1997 года»</w:t>
            </w:r>
          </w:p>
        </w:tc>
        <w:tc>
          <w:tcPr>
            <w:tcW w:w="1985" w:type="dxa"/>
            <w:vMerge w:val="restart"/>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D96FB6" w:rsidRPr="00414E70" w:rsidRDefault="00D96FB6"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43 200,00</w:t>
            </w:r>
          </w:p>
        </w:tc>
        <w:tc>
          <w:tcPr>
            <w:tcW w:w="2977" w:type="dxa"/>
            <w:tcBorders>
              <w:top w:val="single" w:sz="8" w:space="0" w:color="000000"/>
              <w:left w:val="single" w:sz="8" w:space="0" w:color="000000"/>
              <w:bottom w:val="single" w:sz="8" w:space="0" w:color="000000"/>
            </w:tcBorders>
            <w:shd w:val="clear" w:color="auto" w:fill="auto"/>
          </w:tcPr>
          <w:p w:rsidR="00D96FB6" w:rsidRPr="00414E70"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43 200,00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Pr="00414E70"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43 200,00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Pr="00414E70"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129 600,00</w:t>
            </w:r>
          </w:p>
        </w:tc>
      </w:tr>
      <w:tr w:rsidR="00D96FB6" w:rsidRPr="000B1053"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Pr="00414E70"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43 200,00</w:t>
            </w:r>
          </w:p>
        </w:tc>
        <w:tc>
          <w:tcPr>
            <w:tcW w:w="2977" w:type="dxa"/>
            <w:tcBorders>
              <w:top w:val="single" w:sz="8" w:space="0" w:color="000000"/>
              <w:left w:val="single" w:sz="8" w:space="0" w:color="000000"/>
              <w:bottom w:val="single" w:sz="8" w:space="0" w:color="000000"/>
            </w:tcBorders>
            <w:shd w:val="clear" w:color="auto" w:fill="auto"/>
          </w:tcPr>
          <w:p w:rsidR="00D96FB6" w:rsidRPr="00414E70"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43 200,00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Pr="00414E70"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43 200,00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Pr="00D96FB6" w:rsidRDefault="00D96FB6"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129 600,00</w:t>
            </w:r>
          </w:p>
        </w:tc>
      </w:tr>
      <w:tr w:rsidR="00D96FB6" w:rsidRPr="000B1053"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cantSplit/>
          <w:trHeight w:val="288"/>
        </w:trPr>
        <w:tc>
          <w:tcPr>
            <w:tcW w:w="567" w:type="dxa"/>
            <w:vMerge w:val="restart"/>
            <w:tcBorders>
              <w:left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bottom w:val="single" w:sz="8" w:space="0" w:color="000000"/>
            </w:tcBorders>
            <w:shd w:val="clear" w:color="auto" w:fill="auto"/>
          </w:tcPr>
          <w:p w:rsidR="00D96FB6" w:rsidRPr="00A1771E" w:rsidRDefault="00D96FB6" w:rsidP="00161CB9">
            <w:pPr>
              <w:widowControl w:val="0"/>
              <w:autoSpaceDE w:val="0"/>
              <w:spacing w:after="0" w:line="240" w:lineRule="auto"/>
              <w:rPr>
                <w:rFonts w:ascii="Times New Roman" w:hAnsi="Times New Roman" w:cs="Times New Roman"/>
                <w:b/>
                <w:sz w:val="20"/>
                <w:szCs w:val="20"/>
              </w:rPr>
            </w:pPr>
            <w:r w:rsidRPr="00A1771E">
              <w:rPr>
                <w:rFonts w:ascii="Times New Roman" w:hAnsi="Times New Roman" w:cs="Times New Roman"/>
                <w:b/>
                <w:color w:val="000000"/>
                <w:sz w:val="20"/>
                <w:szCs w:val="20"/>
              </w:rPr>
              <w:t>Администрация Красногородского  муниципального округа</w:t>
            </w: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D96FB6" w:rsidRPr="00414E70"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43 200,00</w:t>
            </w:r>
          </w:p>
        </w:tc>
        <w:tc>
          <w:tcPr>
            <w:tcW w:w="2977" w:type="dxa"/>
            <w:tcBorders>
              <w:top w:val="single" w:sz="8" w:space="0" w:color="000000"/>
              <w:left w:val="single" w:sz="8" w:space="0" w:color="000000"/>
              <w:bottom w:val="single" w:sz="8" w:space="0" w:color="000000"/>
            </w:tcBorders>
            <w:shd w:val="clear" w:color="auto" w:fill="auto"/>
          </w:tcPr>
          <w:p w:rsidR="00D96FB6" w:rsidRPr="00414E70"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43 200,00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Pr="00414E70"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43 200,00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Pr="00414E70"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129 600,00</w:t>
            </w:r>
          </w:p>
        </w:tc>
      </w:tr>
      <w:tr w:rsidR="00D96FB6" w:rsidRPr="000B1053"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Pr="00414E70"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43 200,00</w:t>
            </w:r>
          </w:p>
        </w:tc>
        <w:tc>
          <w:tcPr>
            <w:tcW w:w="2977" w:type="dxa"/>
            <w:tcBorders>
              <w:top w:val="single" w:sz="8" w:space="0" w:color="000000"/>
              <w:left w:val="single" w:sz="8" w:space="0" w:color="000000"/>
              <w:bottom w:val="single" w:sz="8" w:space="0" w:color="000000"/>
            </w:tcBorders>
            <w:shd w:val="clear" w:color="auto" w:fill="auto"/>
          </w:tcPr>
          <w:p w:rsidR="00D96FB6" w:rsidRPr="00414E70"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43 200,00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Pr="00414E70"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43 200,00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Pr="00D96FB6"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129 600,00</w:t>
            </w:r>
          </w:p>
        </w:tc>
      </w:tr>
      <w:tr w:rsidR="00D96FB6" w:rsidRPr="000B1053"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9431CF" w:rsidRPr="000B1053"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bottom w:val="single" w:sz="8" w:space="0" w:color="000000"/>
            </w:tcBorders>
            <w:shd w:val="clear" w:color="auto" w:fill="auto"/>
          </w:tcPr>
          <w:p w:rsidR="009431CF" w:rsidRPr="00414E70" w:rsidRDefault="009431CF" w:rsidP="00161CB9">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4.2.2</w:t>
            </w:r>
          </w:p>
        </w:tc>
        <w:tc>
          <w:tcPr>
            <w:tcW w:w="1843" w:type="dxa"/>
            <w:vMerge w:val="restart"/>
            <w:tcBorders>
              <w:left w:val="single" w:sz="8" w:space="0" w:color="000000"/>
              <w:bottom w:val="single" w:sz="8" w:space="0" w:color="000000"/>
            </w:tcBorders>
            <w:shd w:val="clear" w:color="auto" w:fill="auto"/>
          </w:tcPr>
          <w:p w:rsidR="009431CF" w:rsidRPr="00414E70" w:rsidRDefault="009431CF"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 xml:space="preserve">Мероприятие «Осуществление полномочий по составлению </w:t>
            </w:r>
            <w:r w:rsidRPr="00414E70">
              <w:rPr>
                <w:rFonts w:ascii="Times New Roman" w:hAnsi="Times New Roman" w:cs="Times New Roman"/>
                <w:sz w:val="20"/>
                <w:szCs w:val="20"/>
              </w:rPr>
              <w:lastRenderedPageBreak/>
              <w:t>(изменению) списков кандидатов в присяжные заседатели федеральных судов общей юрисдикции Российской Федерации»</w:t>
            </w:r>
          </w:p>
        </w:tc>
        <w:tc>
          <w:tcPr>
            <w:tcW w:w="1985" w:type="dxa"/>
            <w:vMerge w:val="restart"/>
            <w:tcBorders>
              <w:top w:val="single" w:sz="8" w:space="0" w:color="000000"/>
              <w:left w:val="single" w:sz="8" w:space="0" w:color="000000"/>
              <w:bottom w:val="single" w:sz="8" w:space="0" w:color="000000"/>
            </w:tcBorders>
            <w:shd w:val="clear" w:color="auto" w:fill="auto"/>
          </w:tcPr>
          <w:p w:rsidR="009431CF" w:rsidRPr="00414E70" w:rsidRDefault="009431CF"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lastRenderedPageBreak/>
              <w:t>всего, в том числе:</w:t>
            </w:r>
          </w:p>
        </w:tc>
        <w:tc>
          <w:tcPr>
            <w:tcW w:w="1843" w:type="dxa"/>
            <w:gridSpan w:val="2"/>
            <w:tcBorders>
              <w:top w:val="single" w:sz="8" w:space="0" w:color="000000"/>
              <w:left w:val="single" w:sz="8" w:space="0" w:color="000000"/>
              <w:bottom w:val="single" w:sz="8" w:space="0" w:color="000000"/>
            </w:tcBorders>
            <w:shd w:val="clear" w:color="auto" w:fill="auto"/>
          </w:tcPr>
          <w:p w:rsidR="009431CF" w:rsidRPr="00414E70" w:rsidRDefault="009431C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9431CF" w:rsidRPr="00D96FB6" w:rsidRDefault="00D96FB6" w:rsidP="00161CB9">
            <w:pPr>
              <w:widowControl w:val="0"/>
              <w:autoSpaceDE w:val="0"/>
              <w:spacing w:after="0" w:line="240" w:lineRule="auto"/>
              <w:rPr>
                <w:rFonts w:ascii="Times New Roman" w:hAnsi="Times New Roman" w:cs="Times New Roman"/>
                <w:sz w:val="20"/>
                <w:szCs w:val="20"/>
              </w:rPr>
            </w:pPr>
            <w:r w:rsidRPr="00D96FB6">
              <w:rPr>
                <w:rFonts w:ascii="Times New Roman" w:hAnsi="Times New Roman" w:cs="Times New Roman"/>
                <w:sz w:val="20"/>
                <w:szCs w:val="20"/>
              </w:rPr>
              <w:t>2 000,00</w:t>
            </w:r>
          </w:p>
        </w:tc>
        <w:tc>
          <w:tcPr>
            <w:tcW w:w="2977" w:type="dxa"/>
            <w:tcBorders>
              <w:top w:val="single" w:sz="8" w:space="0" w:color="000000"/>
              <w:left w:val="single" w:sz="8" w:space="0" w:color="000000"/>
              <w:bottom w:val="single" w:sz="8" w:space="0" w:color="000000"/>
            </w:tcBorders>
            <w:shd w:val="clear" w:color="auto" w:fill="auto"/>
          </w:tcPr>
          <w:p w:rsidR="009431CF" w:rsidRPr="00D96FB6" w:rsidRDefault="00D96FB6" w:rsidP="00161CB9">
            <w:pPr>
              <w:widowControl w:val="0"/>
              <w:autoSpaceDE w:val="0"/>
              <w:spacing w:after="0" w:line="240" w:lineRule="auto"/>
              <w:rPr>
                <w:rFonts w:ascii="Times New Roman" w:hAnsi="Times New Roman" w:cs="Times New Roman"/>
                <w:sz w:val="20"/>
                <w:szCs w:val="20"/>
              </w:rPr>
            </w:pPr>
            <w:r w:rsidRPr="00D96FB6">
              <w:rPr>
                <w:rFonts w:ascii="Times New Roman" w:hAnsi="Times New Roman" w:cs="Times New Roman"/>
                <w:sz w:val="20"/>
                <w:szCs w:val="20"/>
              </w:rPr>
              <w:t>2 000,00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431CF" w:rsidRPr="00D96FB6" w:rsidRDefault="00D96FB6" w:rsidP="00161CB9">
            <w:pPr>
              <w:rPr>
                <w:rFonts w:ascii="Times New Roman" w:hAnsi="Times New Roman" w:cs="Times New Roman"/>
                <w:sz w:val="20"/>
                <w:szCs w:val="20"/>
              </w:rPr>
            </w:pPr>
            <w:r w:rsidRPr="00D96FB6">
              <w:rPr>
                <w:rFonts w:ascii="Times New Roman" w:hAnsi="Times New Roman" w:cs="Times New Roman"/>
                <w:sz w:val="20"/>
                <w:szCs w:val="20"/>
              </w:rPr>
              <w:t>25 000,00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431CF" w:rsidRPr="00D96FB6" w:rsidRDefault="00D96FB6" w:rsidP="00161CB9">
            <w:pPr>
              <w:rPr>
                <w:rFonts w:ascii="Times New Roman" w:hAnsi="Times New Roman" w:cs="Times New Roman"/>
                <w:sz w:val="20"/>
                <w:szCs w:val="20"/>
              </w:rPr>
            </w:pPr>
            <w:r w:rsidRPr="00D96FB6">
              <w:rPr>
                <w:rFonts w:ascii="Times New Roman" w:hAnsi="Times New Roman" w:cs="Times New Roman"/>
                <w:sz w:val="20"/>
                <w:szCs w:val="20"/>
              </w:rPr>
              <w:t>29 000,00</w:t>
            </w:r>
          </w:p>
        </w:tc>
      </w:tr>
      <w:tr w:rsidR="00D96FB6" w:rsidRPr="000B1053"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Pr="00D96FB6" w:rsidRDefault="00D96FB6" w:rsidP="00983C15">
            <w:pPr>
              <w:widowControl w:val="0"/>
              <w:autoSpaceDE w:val="0"/>
              <w:spacing w:after="0" w:line="240" w:lineRule="auto"/>
              <w:rPr>
                <w:rFonts w:ascii="Times New Roman" w:hAnsi="Times New Roman" w:cs="Times New Roman"/>
                <w:sz w:val="20"/>
                <w:szCs w:val="20"/>
              </w:rPr>
            </w:pPr>
            <w:r w:rsidRPr="00D96FB6">
              <w:rPr>
                <w:rFonts w:ascii="Times New Roman" w:hAnsi="Times New Roman" w:cs="Times New Roman"/>
                <w:sz w:val="20"/>
                <w:szCs w:val="20"/>
              </w:rPr>
              <w:t>2 000,00</w:t>
            </w:r>
          </w:p>
        </w:tc>
        <w:tc>
          <w:tcPr>
            <w:tcW w:w="2977" w:type="dxa"/>
            <w:tcBorders>
              <w:top w:val="single" w:sz="8" w:space="0" w:color="000000"/>
              <w:left w:val="single" w:sz="8" w:space="0" w:color="000000"/>
              <w:bottom w:val="single" w:sz="8" w:space="0" w:color="000000"/>
            </w:tcBorders>
            <w:shd w:val="clear" w:color="auto" w:fill="auto"/>
          </w:tcPr>
          <w:p w:rsidR="00D96FB6" w:rsidRPr="00D96FB6" w:rsidRDefault="00D96FB6" w:rsidP="00983C15">
            <w:pPr>
              <w:widowControl w:val="0"/>
              <w:autoSpaceDE w:val="0"/>
              <w:spacing w:after="0" w:line="240" w:lineRule="auto"/>
              <w:rPr>
                <w:rFonts w:ascii="Times New Roman" w:hAnsi="Times New Roman" w:cs="Times New Roman"/>
                <w:sz w:val="20"/>
                <w:szCs w:val="20"/>
              </w:rPr>
            </w:pPr>
            <w:r w:rsidRPr="00D96FB6">
              <w:rPr>
                <w:rFonts w:ascii="Times New Roman" w:hAnsi="Times New Roman" w:cs="Times New Roman"/>
                <w:sz w:val="20"/>
                <w:szCs w:val="20"/>
              </w:rPr>
              <w:t>2 000,00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Pr="00D96FB6" w:rsidRDefault="00D96FB6" w:rsidP="00983C15">
            <w:pPr>
              <w:rPr>
                <w:rFonts w:ascii="Times New Roman" w:hAnsi="Times New Roman" w:cs="Times New Roman"/>
                <w:sz w:val="20"/>
                <w:szCs w:val="20"/>
              </w:rPr>
            </w:pPr>
            <w:r w:rsidRPr="00D96FB6">
              <w:rPr>
                <w:rFonts w:ascii="Times New Roman" w:hAnsi="Times New Roman" w:cs="Times New Roman"/>
                <w:sz w:val="20"/>
                <w:szCs w:val="20"/>
              </w:rPr>
              <w:t>25 000,00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Pr="00D96FB6" w:rsidRDefault="00D96FB6" w:rsidP="00983C15">
            <w:pPr>
              <w:rPr>
                <w:rFonts w:ascii="Times New Roman" w:hAnsi="Times New Roman" w:cs="Times New Roman"/>
                <w:sz w:val="20"/>
                <w:szCs w:val="20"/>
              </w:rPr>
            </w:pPr>
            <w:r w:rsidRPr="00D96FB6">
              <w:rPr>
                <w:rFonts w:ascii="Times New Roman" w:hAnsi="Times New Roman" w:cs="Times New Roman"/>
                <w:sz w:val="20"/>
                <w:szCs w:val="20"/>
              </w:rPr>
              <w:t>29 000,00</w:t>
            </w:r>
          </w:p>
        </w:tc>
      </w:tr>
      <w:tr w:rsidR="00D96FB6" w:rsidRPr="000B1053"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trHeight w:val="577"/>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cantSplit/>
          <w:trHeight w:val="288"/>
        </w:trPr>
        <w:tc>
          <w:tcPr>
            <w:tcW w:w="567" w:type="dxa"/>
            <w:vMerge w:val="restart"/>
            <w:tcBorders>
              <w:left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bottom w:val="single" w:sz="8" w:space="0" w:color="000000"/>
            </w:tcBorders>
            <w:shd w:val="clear" w:color="auto" w:fill="auto"/>
          </w:tcPr>
          <w:p w:rsidR="00D96FB6" w:rsidRPr="00A1771E" w:rsidRDefault="00D96FB6" w:rsidP="00161CB9">
            <w:pPr>
              <w:widowControl w:val="0"/>
              <w:autoSpaceDE w:val="0"/>
              <w:spacing w:after="0" w:line="240" w:lineRule="auto"/>
              <w:rPr>
                <w:rFonts w:ascii="Times New Roman" w:hAnsi="Times New Roman" w:cs="Times New Roman"/>
                <w:b/>
                <w:sz w:val="20"/>
                <w:szCs w:val="20"/>
              </w:rPr>
            </w:pPr>
            <w:r w:rsidRPr="00A1771E">
              <w:rPr>
                <w:rFonts w:ascii="Times New Roman" w:hAnsi="Times New Roman" w:cs="Times New Roman"/>
                <w:b/>
                <w:color w:val="000000"/>
                <w:sz w:val="20"/>
                <w:szCs w:val="20"/>
              </w:rPr>
              <w:t>Администрация Красногородского  муниципального округа</w:t>
            </w: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D96FB6" w:rsidRPr="00D96FB6" w:rsidRDefault="00D96FB6" w:rsidP="00983C15">
            <w:pPr>
              <w:widowControl w:val="0"/>
              <w:autoSpaceDE w:val="0"/>
              <w:spacing w:after="0" w:line="240" w:lineRule="auto"/>
              <w:rPr>
                <w:rFonts w:ascii="Times New Roman" w:hAnsi="Times New Roman" w:cs="Times New Roman"/>
                <w:sz w:val="20"/>
                <w:szCs w:val="20"/>
              </w:rPr>
            </w:pPr>
            <w:r w:rsidRPr="00D96FB6">
              <w:rPr>
                <w:rFonts w:ascii="Times New Roman" w:hAnsi="Times New Roman" w:cs="Times New Roman"/>
                <w:sz w:val="20"/>
                <w:szCs w:val="20"/>
              </w:rPr>
              <w:t>2 000,00</w:t>
            </w:r>
          </w:p>
        </w:tc>
        <w:tc>
          <w:tcPr>
            <w:tcW w:w="2977" w:type="dxa"/>
            <w:tcBorders>
              <w:top w:val="single" w:sz="8" w:space="0" w:color="000000"/>
              <w:left w:val="single" w:sz="8" w:space="0" w:color="000000"/>
              <w:bottom w:val="single" w:sz="8" w:space="0" w:color="000000"/>
            </w:tcBorders>
            <w:shd w:val="clear" w:color="auto" w:fill="auto"/>
          </w:tcPr>
          <w:p w:rsidR="00D96FB6" w:rsidRPr="00D96FB6" w:rsidRDefault="00D96FB6" w:rsidP="00983C15">
            <w:pPr>
              <w:widowControl w:val="0"/>
              <w:autoSpaceDE w:val="0"/>
              <w:spacing w:after="0" w:line="240" w:lineRule="auto"/>
              <w:rPr>
                <w:rFonts w:ascii="Times New Roman" w:hAnsi="Times New Roman" w:cs="Times New Roman"/>
                <w:sz w:val="20"/>
                <w:szCs w:val="20"/>
              </w:rPr>
            </w:pPr>
            <w:r w:rsidRPr="00D96FB6">
              <w:rPr>
                <w:rFonts w:ascii="Times New Roman" w:hAnsi="Times New Roman" w:cs="Times New Roman"/>
                <w:sz w:val="20"/>
                <w:szCs w:val="20"/>
              </w:rPr>
              <w:t>2 000,00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Pr="00D96FB6" w:rsidRDefault="00D96FB6" w:rsidP="00983C15">
            <w:pPr>
              <w:rPr>
                <w:rFonts w:ascii="Times New Roman" w:hAnsi="Times New Roman" w:cs="Times New Roman"/>
                <w:sz w:val="20"/>
                <w:szCs w:val="20"/>
              </w:rPr>
            </w:pPr>
            <w:r w:rsidRPr="00D96FB6">
              <w:rPr>
                <w:rFonts w:ascii="Times New Roman" w:hAnsi="Times New Roman" w:cs="Times New Roman"/>
                <w:sz w:val="20"/>
                <w:szCs w:val="20"/>
              </w:rPr>
              <w:t>25 000,00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Pr="00D96FB6" w:rsidRDefault="00D96FB6" w:rsidP="00983C15">
            <w:pPr>
              <w:rPr>
                <w:rFonts w:ascii="Times New Roman" w:hAnsi="Times New Roman" w:cs="Times New Roman"/>
                <w:sz w:val="20"/>
                <w:szCs w:val="20"/>
              </w:rPr>
            </w:pPr>
            <w:r w:rsidRPr="00D96FB6">
              <w:rPr>
                <w:rFonts w:ascii="Times New Roman" w:hAnsi="Times New Roman" w:cs="Times New Roman"/>
                <w:sz w:val="20"/>
                <w:szCs w:val="20"/>
              </w:rPr>
              <w:t>29 000,00</w:t>
            </w:r>
          </w:p>
        </w:tc>
      </w:tr>
      <w:tr w:rsidR="00D96FB6" w:rsidRPr="000B1053"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Pr="00D96FB6" w:rsidRDefault="00D96FB6" w:rsidP="00983C15">
            <w:pPr>
              <w:widowControl w:val="0"/>
              <w:autoSpaceDE w:val="0"/>
              <w:spacing w:after="0" w:line="240" w:lineRule="auto"/>
              <w:rPr>
                <w:rFonts w:ascii="Times New Roman" w:hAnsi="Times New Roman" w:cs="Times New Roman"/>
                <w:sz w:val="20"/>
                <w:szCs w:val="20"/>
              </w:rPr>
            </w:pPr>
            <w:r w:rsidRPr="00D96FB6">
              <w:rPr>
                <w:rFonts w:ascii="Times New Roman" w:hAnsi="Times New Roman" w:cs="Times New Roman"/>
                <w:sz w:val="20"/>
                <w:szCs w:val="20"/>
              </w:rPr>
              <w:t>2 000,00</w:t>
            </w:r>
          </w:p>
        </w:tc>
        <w:tc>
          <w:tcPr>
            <w:tcW w:w="2977" w:type="dxa"/>
            <w:tcBorders>
              <w:top w:val="single" w:sz="8" w:space="0" w:color="000000"/>
              <w:left w:val="single" w:sz="8" w:space="0" w:color="000000"/>
              <w:bottom w:val="single" w:sz="8" w:space="0" w:color="000000"/>
            </w:tcBorders>
            <w:shd w:val="clear" w:color="auto" w:fill="auto"/>
          </w:tcPr>
          <w:p w:rsidR="00D96FB6" w:rsidRPr="00D96FB6" w:rsidRDefault="00D96FB6" w:rsidP="00983C15">
            <w:pPr>
              <w:widowControl w:val="0"/>
              <w:autoSpaceDE w:val="0"/>
              <w:spacing w:after="0" w:line="240" w:lineRule="auto"/>
              <w:rPr>
                <w:rFonts w:ascii="Times New Roman" w:hAnsi="Times New Roman" w:cs="Times New Roman"/>
                <w:sz w:val="20"/>
                <w:szCs w:val="20"/>
              </w:rPr>
            </w:pPr>
            <w:r w:rsidRPr="00D96FB6">
              <w:rPr>
                <w:rFonts w:ascii="Times New Roman" w:hAnsi="Times New Roman" w:cs="Times New Roman"/>
                <w:sz w:val="20"/>
                <w:szCs w:val="20"/>
              </w:rPr>
              <w:t>2 000,00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Pr="00D96FB6" w:rsidRDefault="00D96FB6" w:rsidP="00983C15">
            <w:pPr>
              <w:rPr>
                <w:rFonts w:ascii="Times New Roman" w:hAnsi="Times New Roman" w:cs="Times New Roman"/>
                <w:sz w:val="20"/>
                <w:szCs w:val="20"/>
              </w:rPr>
            </w:pPr>
            <w:r w:rsidRPr="00D96FB6">
              <w:rPr>
                <w:rFonts w:ascii="Times New Roman" w:hAnsi="Times New Roman" w:cs="Times New Roman"/>
                <w:sz w:val="20"/>
                <w:szCs w:val="20"/>
              </w:rPr>
              <w:t>25 000,00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Pr="00D96FB6" w:rsidRDefault="00D96FB6" w:rsidP="00983C15">
            <w:pPr>
              <w:rPr>
                <w:rFonts w:ascii="Times New Roman" w:hAnsi="Times New Roman" w:cs="Times New Roman"/>
                <w:sz w:val="20"/>
                <w:szCs w:val="20"/>
              </w:rPr>
            </w:pPr>
            <w:r w:rsidRPr="00D96FB6">
              <w:rPr>
                <w:rFonts w:ascii="Times New Roman" w:hAnsi="Times New Roman" w:cs="Times New Roman"/>
                <w:sz w:val="20"/>
                <w:szCs w:val="20"/>
              </w:rPr>
              <w:t>29 000,00</w:t>
            </w:r>
          </w:p>
        </w:tc>
      </w:tr>
      <w:tr w:rsidR="00D96FB6" w:rsidRPr="000B1053" w:rsidTr="00A1771E">
        <w:tblPrEx>
          <w:tblCellMar>
            <w:left w:w="108" w:type="dxa"/>
            <w:right w:w="108" w:type="dxa"/>
          </w:tblCellMar>
        </w:tblPrEx>
        <w:trPr>
          <w:gridAfter w:val="6"/>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9431CF" w:rsidRPr="000B1053" w:rsidTr="00A1771E">
        <w:tblPrEx>
          <w:tblCellMar>
            <w:left w:w="108" w:type="dxa"/>
            <w:right w:w="108" w:type="dxa"/>
          </w:tblCellMar>
        </w:tblPrEx>
        <w:trPr>
          <w:gridAfter w:val="6"/>
          <w:wAfter w:w="6233" w:type="dxa"/>
          <w:cantSplit/>
          <w:trHeight w:val="239"/>
        </w:trPr>
        <w:tc>
          <w:tcPr>
            <w:tcW w:w="567" w:type="dxa"/>
            <w:vMerge w:val="restart"/>
            <w:tcBorders>
              <w:left w:val="single" w:sz="8" w:space="0" w:color="000000"/>
              <w:bottom w:val="single" w:sz="8" w:space="0" w:color="000000"/>
            </w:tcBorders>
            <w:shd w:val="clear" w:color="auto" w:fill="auto"/>
          </w:tcPr>
          <w:p w:rsidR="009431CF" w:rsidRPr="00414E70" w:rsidRDefault="009431CF" w:rsidP="00161CB9">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4.2.3</w:t>
            </w:r>
          </w:p>
        </w:tc>
        <w:tc>
          <w:tcPr>
            <w:tcW w:w="1843" w:type="dxa"/>
            <w:vMerge w:val="restart"/>
            <w:tcBorders>
              <w:left w:val="single" w:sz="8" w:space="0" w:color="000000"/>
              <w:bottom w:val="single" w:sz="8" w:space="0" w:color="000000"/>
            </w:tcBorders>
            <w:shd w:val="clear" w:color="auto" w:fill="auto"/>
          </w:tcPr>
          <w:p w:rsidR="009431CF" w:rsidRPr="00414E70" w:rsidRDefault="009431CF"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«Предоставление субвенции на осуществление полномочий по первичному воинскому учету на территориях, где отсутствуют военные комиссариаты»</w:t>
            </w:r>
          </w:p>
        </w:tc>
        <w:tc>
          <w:tcPr>
            <w:tcW w:w="1985" w:type="dxa"/>
            <w:vMerge w:val="restart"/>
            <w:tcBorders>
              <w:top w:val="single" w:sz="8" w:space="0" w:color="000000"/>
              <w:left w:val="single" w:sz="8" w:space="0" w:color="000000"/>
              <w:bottom w:val="single" w:sz="8" w:space="0" w:color="000000"/>
            </w:tcBorders>
            <w:shd w:val="clear" w:color="auto" w:fill="auto"/>
          </w:tcPr>
          <w:p w:rsidR="009431CF" w:rsidRPr="00414E70" w:rsidRDefault="009431CF" w:rsidP="00161CB9">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843" w:type="dxa"/>
            <w:gridSpan w:val="2"/>
            <w:tcBorders>
              <w:top w:val="single" w:sz="8" w:space="0" w:color="000000"/>
              <w:left w:val="single" w:sz="8" w:space="0" w:color="000000"/>
              <w:bottom w:val="single" w:sz="8" w:space="0" w:color="000000"/>
            </w:tcBorders>
            <w:shd w:val="clear" w:color="auto" w:fill="auto"/>
          </w:tcPr>
          <w:p w:rsidR="009431CF" w:rsidRPr="00414E70" w:rsidRDefault="009431C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9431CF" w:rsidRPr="00D96FB6" w:rsidRDefault="00D96FB6" w:rsidP="00D96FB6">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363 100,00</w:t>
            </w:r>
          </w:p>
        </w:tc>
        <w:tc>
          <w:tcPr>
            <w:tcW w:w="2977" w:type="dxa"/>
            <w:tcBorders>
              <w:top w:val="single" w:sz="8" w:space="0" w:color="000000"/>
              <w:left w:val="single" w:sz="8" w:space="0" w:color="000000"/>
              <w:bottom w:val="single" w:sz="8" w:space="0" w:color="000000"/>
            </w:tcBorders>
            <w:shd w:val="clear" w:color="auto" w:fill="auto"/>
          </w:tcPr>
          <w:p w:rsidR="009431CF" w:rsidRPr="00D96FB6" w:rsidRDefault="00D96FB6"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397 600,00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431CF" w:rsidRPr="002A04C5" w:rsidRDefault="00D96FB6"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432 700,00</w:t>
            </w:r>
          </w:p>
        </w:tc>
        <w:tc>
          <w:tcPr>
            <w:tcW w:w="1842" w:type="dxa"/>
            <w:tcBorders>
              <w:top w:val="single" w:sz="8" w:space="0" w:color="000000"/>
              <w:left w:val="single" w:sz="8" w:space="0" w:color="000000"/>
              <w:bottom w:val="single" w:sz="4" w:space="0" w:color="000000"/>
              <w:right w:val="single" w:sz="8" w:space="0" w:color="000000"/>
            </w:tcBorders>
            <w:shd w:val="clear" w:color="auto" w:fill="auto"/>
          </w:tcPr>
          <w:p w:rsidR="009431CF" w:rsidRPr="0076032B" w:rsidRDefault="00D96FB6"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1 193 400,00</w:t>
            </w:r>
          </w:p>
        </w:tc>
      </w:tr>
      <w:tr w:rsidR="00D96FB6" w:rsidRPr="000B1053"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Pr="00D96FB6"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363 100,00</w:t>
            </w:r>
          </w:p>
        </w:tc>
        <w:tc>
          <w:tcPr>
            <w:tcW w:w="2977" w:type="dxa"/>
            <w:tcBorders>
              <w:top w:val="single" w:sz="8" w:space="0" w:color="000000"/>
              <w:left w:val="single" w:sz="8" w:space="0" w:color="000000"/>
              <w:bottom w:val="single" w:sz="8" w:space="0" w:color="000000"/>
            </w:tcBorders>
            <w:shd w:val="clear" w:color="auto" w:fill="auto"/>
          </w:tcPr>
          <w:p w:rsidR="00D96FB6" w:rsidRPr="00D96FB6"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397 600,00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Pr="002A04C5"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432 700,00</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D96FB6" w:rsidRPr="0076032B"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1 193 400,00</w:t>
            </w:r>
          </w:p>
        </w:tc>
      </w:tr>
      <w:tr w:rsidR="00D96FB6" w:rsidRPr="000B1053"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top w:val="single" w:sz="8" w:space="0" w:color="000000"/>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8" w:space="0" w:color="000000"/>
              <w:left w:val="single" w:sz="8" w:space="0" w:color="000000"/>
              <w:bottom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trHeight w:val="330"/>
        </w:trPr>
        <w:tc>
          <w:tcPr>
            <w:tcW w:w="567" w:type="dxa"/>
            <w:vMerge w:val="restart"/>
            <w:tcBorders>
              <w:top w:val="single" w:sz="8" w:space="0" w:color="000000"/>
              <w:left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val="restart"/>
            <w:tcBorders>
              <w:top w:val="single" w:sz="8" w:space="0" w:color="000000"/>
              <w:left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val="restart"/>
            <w:tcBorders>
              <w:top w:val="single" w:sz="8" w:space="0" w:color="000000"/>
              <w:left w:val="single" w:sz="8" w:space="0" w:color="000000"/>
            </w:tcBorders>
            <w:shd w:val="clear" w:color="auto" w:fill="auto"/>
          </w:tcPr>
          <w:p w:rsidR="00D96FB6" w:rsidRPr="00414E70" w:rsidRDefault="00D96FB6" w:rsidP="00A1771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 xml:space="preserve">ФУ Администрации Красногородского </w:t>
            </w:r>
            <w:r>
              <w:rPr>
                <w:rFonts w:ascii="Times New Roman" w:hAnsi="Times New Roman" w:cs="Times New Roman"/>
                <w:b/>
                <w:bCs/>
                <w:sz w:val="20"/>
                <w:szCs w:val="20"/>
              </w:rPr>
              <w:t>муниципального округа</w:t>
            </w: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D96FB6" w:rsidRPr="00D96FB6"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363 100,00</w:t>
            </w:r>
          </w:p>
        </w:tc>
        <w:tc>
          <w:tcPr>
            <w:tcW w:w="2977" w:type="dxa"/>
            <w:tcBorders>
              <w:top w:val="single" w:sz="8" w:space="0" w:color="000000"/>
              <w:left w:val="single" w:sz="8" w:space="0" w:color="000000"/>
              <w:bottom w:val="single" w:sz="4" w:space="0" w:color="000000"/>
            </w:tcBorders>
            <w:shd w:val="clear" w:color="auto" w:fill="auto"/>
          </w:tcPr>
          <w:p w:rsidR="00D96FB6" w:rsidRPr="00D96FB6"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397 600,00</w:t>
            </w:r>
          </w:p>
        </w:tc>
        <w:tc>
          <w:tcPr>
            <w:tcW w:w="2410" w:type="dxa"/>
            <w:tcBorders>
              <w:top w:val="single" w:sz="8" w:space="0" w:color="000000"/>
              <w:left w:val="single" w:sz="8" w:space="0" w:color="000000"/>
              <w:bottom w:val="single" w:sz="4" w:space="0" w:color="000000"/>
              <w:right w:val="single" w:sz="8" w:space="0" w:color="000000"/>
            </w:tcBorders>
            <w:shd w:val="clear" w:color="auto" w:fill="auto"/>
          </w:tcPr>
          <w:p w:rsidR="00D96FB6" w:rsidRPr="002A04C5"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432 700,00</w:t>
            </w:r>
          </w:p>
        </w:tc>
        <w:tc>
          <w:tcPr>
            <w:tcW w:w="1842" w:type="dxa"/>
            <w:tcBorders>
              <w:top w:val="single" w:sz="8" w:space="0" w:color="000000"/>
              <w:left w:val="single" w:sz="8" w:space="0" w:color="000000"/>
              <w:bottom w:val="single" w:sz="4" w:space="0" w:color="000000"/>
              <w:right w:val="single" w:sz="8" w:space="0" w:color="000000"/>
            </w:tcBorders>
            <w:shd w:val="clear" w:color="auto" w:fill="auto"/>
          </w:tcPr>
          <w:p w:rsidR="00D96FB6" w:rsidRPr="0076032B"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1 193 400,00</w:t>
            </w:r>
          </w:p>
        </w:tc>
      </w:tr>
      <w:tr w:rsidR="00D96FB6" w:rsidRPr="000B1053" w:rsidTr="00A1771E">
        <w:tblPrEx>
          <w:tblCellMar>
            <w:left w:w="108" w:type="dxa"/>
            <w:right w:w="108" w:type="dxa"/>
          </w:tblCellMar>
        </w:tblPrEx>
        <w:trPr>
          <w:gridAfter w:val="6"/>
          <w:wAfter w:w="6233" w:type="dxa"/>
          <w:trHeight w:val="330"/>
        </w:trPr>
        <w:tc>
          <w:tcPr>
            <w:tcW w:w="567" w:type="dxa"/>
            <w:vMerge/>
            <w:tcBorders>
              <w:left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left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Pr="00D96FB6"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363 100,00</w:t>
            </w:r>
          </w:p>
        </w:tc>
        <w:tc>
          <w:tcPr>
            <w:tcW w:w="2977" w:type="dxa"/>
            <w:tcBorders>
              <w:top w:val="single" w:sz="4" w:space="0" w:color="000000"/>
              <w:left w:val="single" w:sz="8" w:space="0" w:color="000000"/>
              <w:bottom w:val="single" w:sz="4" w:space="0" w:color="000000"/>
            </w:tcBorders>
            <w:shd w:val="clear" w:color="auto" w:fill="auto"/>
          </w:tcPr>
          <w:p w:rsidR="00D96FB6" w:rsidRPr="00D96FB6"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397 600,00</w:t>
            </w:r>
          </w:p>
        </w:tc>
        <w:tc>
          <w:tcPr>
            <w:tcW w:w="2410" w:type="dxa"/>
            <w:tcBorders>
              <w:top w:val="single" w:sz="4" w:space="0" w:color="000000"/>
              <w:left w:val="single" w:sz="8" w:space="0" w:color="000000"/>
              <w:bottom w:val="single" w:sz="4" w:space="0" w:color="000000"/>
              <w:right w:val="single" w:sz="8" w:space="0" w:color="000000"/>
            </w:tcBorders>
            <w:shd w:val="clear" w:color="auto" w:fill="auto"/>
          </w:tcPr>
          <w:p w:rsidR="00D96FB6" w:rsidRPr="002A04C5"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432 700,00</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D96FB6" w:rsidRPr="0076032B"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1 193 400,00</w:t>
            </w:r>
          </w:p>
        </w:tc>
      </w:tr>
      <w:tr w:rsidR="00D96FB6" w:rsidRPr="000B1053" w:rsidTr="00A1771E">
        <w:tblPrEx>
          <w:tblCellMar>
            <w:left w:w="108" w:type="dxa"/>
            <w:right w:w="108" w:type="dxa"/>
          </w:tblCellMar>
        </w:tblPrEx>
        <w:trPr>
          <w:gridAfter w:val="6"/>
          <w:wAfter w:w="6233" w:type="dxa"/>
          <w:trHeight w:val="330"/>
        </w:trPr>
        <w:tc>
          <w:tcPr>
            <w:tcW w:w="567" w:type="dxa"/>
            <w:vMerge/>
            <w:tcBorders>
              <w:left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left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4" w:space="0" w:color="000000"/>
              <w:left w:val="single" w:sz="8" w:space="0" w:color="000000"/>
              <w:bottom w:val="single" w:sz="4"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4" w:space="0" w:color="000000"/>
              <w:left w:val="single" w:sz="8" w:space="0" w:color="000000"/>
              <w:bottom w:val="single" w:sz="4"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trHeight w:val="330"/>
        </w:trPr>
        <w:tc>
          <w:tcPr>
            <w:tcW w:w="567" w:type="dxa"/>
            <w:vMerge/>
            <w:tcBorders>
              <w:left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left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4" w:space="0" w:color="000000"/>
              <w:left w:val="single" w:sz="8" w:space="0" w:color="000000"/>
              <w:bottom w:val="single" w:sz="4"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4" w:space="0" w:color="000000"/>
              <w:left w:val="single" w:sz="8" w:space="0" w:color="000000"/>
              <w:bottom w:val="single" w:sz="4"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565" w:type="dxa"/>
          </w:tcPr>
          <w:p w:rsidR="00D96FB6" w:rsidRPr="000B1053" w:rsidRDefault="00D96FB6" w:rsidP="00161CB9">
            <w:pPr>
              <w:widowControl w:val="0"/>
              <w:autoSpaceDE w:val="0"/>
              <w:spacing w:after="0" w:line="240" w:lineRule="auto"/>
              <w:rPr>
                <w:rFonts w:ascii="Times New Roman" w:hAnsi="Times New Roman" w:cs="Times New Roman"/>
                <w:color w:val="FF0000"/>
                <w:sz w:val="20"/>
                <w:szCs w:val="20"/>
              </w:rPr>
            </w:pPr>
          </w:p>
        </w:tc>
        <w:tc>
          <w:tcPr>
            <w:tcW w:w="1417" w:type="dxa"/>
          </w:tcPr>
          <w:p w:rsidR="00D96FB6" w:rsidRPr="000B1053" w:rsidRDefault="00D96FB6" w:rsidP="00161CB9">
            <w:pPr>
              <w:widowControl w:val="0"/>
              <w:autoSpaceDE w:val="0"/>
              <w:spacing w:after="0" w:line="240" w:lineRule="auto"/>
              <w:rPr>
                <w:rFonts w:ascii="Times New Roman" w:hAnsi="Times New Roman" w:cs="Times New Roman"/>
                <w:color w:val="FF0000"/>
                <w:sz w:val="20"/>
                <w:szCs w:val="20"/>
              </w:rPr>
            </w:pPr>
            <w:r w:rsidRPr="000B1053">
              <w:rPr>
                <w:rFonts w:ascii="Times New Roman" w:hAnsi="Times New Roman" w:cs="Times New Roman"/>
                <w:color w:val="FF0000"/>
                <w:sz w:val="20"/>
                <w:szCs w:val="20"/>
              </w:rPr>
              <w:t>0.00</w:t>
            </w:r>
          </w:p>
        </w:tc>
        <w:tc>
          <w:tcPr>
            <w:tcW w:w="1417" w:type="dxa"/>
            <w:gridSpan w:val="2"/>
          </w:tcPr>
          <w:p w:rsidR="00D96FB6" w:rsidRPr="000B1053" w:rsidRDefault="00D96FB6" w:rsidP="00161CB9">
            <w:pPr>
              <w:widowControl w:val="0"/>
              <w:autoSpaceDE w:val="0"/>
              <w:spacing w:after="0" w:line="240" w:lineRule="auto"/>
              <w:rPr>
                <w:rFonts w:ascii="Times New Roman" w:hAnsi="Times New Roman" w:cs="Times New Roman"/>
                <w:color w:val="FF0000"/>
                <w:sz w:val="20"/>
                <w:szCs w:val="20"/>
              </w:rPr>
            </w:pPr>
            <w:r w:rsidRPr="000B1053">
              <w:rPr>
                <w:rFonts w:ascii="Times New Roman" w:hAnsi="Times New Roman" w:cs="Times New Roman"/>
                <w:color w:val="FF0000"/>
                <w:sz w:val="20"/>
                <w:szCs w:val="20"/>
              </w:rPr>
              <w:t>0.00</w:t>
            </w:r>
          </w:p>
        </w:tc>
        <w:tc>
          <w:tcPr>
            <w:tcW w:w="1417" w:type="dxa"/>
          </w:tcPr>
          <w:p w:rsidR="00D96FB6" w:rsidRPr="000B1053" w:rsidRDefault="00D96FB6" w:rsidP="00161CB9">
            <w:pPr>
              <w:widowControl w:val="0"/>
              <w:autoSpaceDE w:val="0"/>
              <w:spacing w:after="0" w:line="240" w:lineRule="auto"/>
              <w:rPr>
                <w:color w:val="FF0000"/>
              </w:rPr>
            </w:pPr>
            <w:r w:rsidRPr="000B1053">
              <w:rPr>
                <w:rFonts w:ascii="Times New Roman" w:hAnsi="Times New Roman" w:cs="Times New Roman"/>
                <w:color w:val="FF0000"/>
                <w:sz w:val="20"/>
                <w:szCs w:val="20"/>
              </w:rPr>
              <w:t>0.00</w:t>
            </w:r>
          </w:p>
        </w:tc>
        <w:tc>
          <w:tcPr>
            <w:tcW w:w="1417" w:type="dxa"/>
          </w:tcPr>
          <w:p w:rsidR="00D96FB6" w:rsidRPr="000B1053" w:rsidRDefault="00D96FB6" w:rsidP="00161CB9">
            <w:pPr>
              <w:widowControl w:val="0"/>
              <w:autoSpaceDE w:val="0"/>
              <w:spacing w:after="0" w:line="240" w:lineRule="auto"/>
              <w:rPr>
                <w:color w:val="FF0000"/>
              </w:rPr>
            </w:pPr>
            <w:r w:rsidRPr="000B1053">
              <w:rPr>
                <w:rFonts w:ascii="Times New Roman" w:hAnsi="Times New Roman" w:cs="Times New Roman"/>
                <w:color w:val="FF0000"/>
                <w:sz w:val="20"/>
                <w:szCs w:val="20"/>
              </w:rPr>
              <w:t>0.00</w:t>
            </w:r>
          </w:p>
        </w:tc>
      </w:tr>
      <w:tr w:rsidR="00D96FB6" w:rsidRPr="000B1053" w:rsidTr="00A1771E">
        <w:tblPrEx>
          <w:tblCellMar>
            <w:left w:w="108" w:type="dxa"/>
            <w:right w:w="108" w:type="dxa"/>
          </w:tblCellMar>
        </w:tblPrEx>
        <w:trPr>
          <w:gridAfter w:val="6"/>
          <w:wAfter w:w="6233" w:type="dxa"/>
          <w:trHeight w:val="330"/>
        </w:trPr>
        <w:tc>
          <w:tcPr>
            <w:tcW w:w="567" w:type="dxa"/>
            <w:vMerge/>
            <w:tcBorders>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985" w:type="dxa"/>
            <w:vMerge/>
            <w:tcBorders>
              <w:left w:val="single" w:sz="8" w:space="0" w:color="000000"/>
              <w:bottom w:val="single" w:sz="8" w:space="0" w:color="000000"/>
            </w:tcBorders>
            <w:shd w:val="clear" w:color="auto" w:fill="auto"/>
            <w:vAlign w:val="center"/>
          </w:tcPr>
          <w:p w:rsidR="00D96FB6" w:rsidRPr="00414E70" w:rsidRDefault="00D96FB6" w:rsidP="00161CB9">
            <w:pPr>
              <w:widowControl w:val="0"/>
              <w:autoSpaceDE w:val="0"/>
              <w:snapToGri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4" w:space="0" w:color="000000"/>
              <w:left w:val="single" w:sz="8" w:space="0" w:color="000000"/>
              <w:bottom w:val="single" w:sz="4"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4" w:space="0" w:color="000000"/>
              <w:left w:val="single" w:sz="8" w:space="0" w:color="000000"/>
              <w:bottom w:val="single" w:sz="4"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9431CF" w:rsidRPr="000B1053" w:rsidTr="00A1771E">
        <w:tblPrEx>
          <w:tblCellMar>
            <w:left w:w="108" w:type="dxa"/>
            <w:right w:w="108" w:type="dxa"/>
          </w:tblCellMar>
        </w:tblPrEx>
        <w:trPr>
          <w:gridAfter w:val="6"/>
          <w:wAfter w:w="6233" w:type="dxa"/>
          <w:trHeight w:val="369"/>
        </w:trPr>
        <w:tc>
          <w:tcPr>
            <w:tcW w:w="567" w:type="dxa"/>
            <w:vMerge w:val="restart"/>
            <w:tcBorders>
              <w:top w:val="single" w:sz="4" w:space="0" w:color="auto"/>
              <w:left w:val="single" w:sz="8" w:space="0" w:color="000000"/>
            </w:tcBorders>
            <w:shd w:val="clear" w:color="auto" w:fill="auto"/>
          </w:tcPr>
          <w:p w:rsidR="009431CF" w:rsidRPr="00414E70" w:rsidRDefault="009431CF" w:rsidP="00161CB9">
            <w:pPr>
              <w:widowControl w:val="0"/>
              <w:autoSpaceDE w:val="0"/>
              <w:snapToGrid w:val="0"/>
              <w:spacing w:after="0" w:line="240" w:lineRule="auto"/>
              <w:rPr>
                <w:rFonts w:ascii="Times New Roman" w:hAnsi="Times New Roman" w:cs="Times New Roman"/>
                <w:sz w:val="20"/>
                <w:szCs w:val="20"/>
                <w:lang w:val="en-US"/>
              </w:rPr>
            </w:pPr>
            <w:r w:rsidRPr="00414E70">
              <w:rPr>
                <w:rFonts w:ascii="Times New Roman" w:hAnsi="Times New Roman" w:cs="Times New Roman"/>
                <w:sz w:val="20"/>
                <w:szCs w:val="20"/>
                <w:lang w:val="en-US"/>
              </w:rPr>
              <w:t>4.2.5</w:t>
            </w:r>
          </w:p>
        </w:tc>
        <w:tc>
          <w:tcPr>
            <w:tcW w:w="1843" w:type="dxa"/>
            <w:vMerge w:val="restart"/>
            <w:tcBorders>
              <w:top w:val="single" w:sz="4" w:space="0" w:color="auto"/>
              <w:left w:val="single" w:sz="8" w:space="0" w:color="000000"/>
            </w:tcBorders>
            <w:shd w:val="clear" w:color="auto" w:fill="auto"/>
          </w:tcPr>
          <w:p w:rsidR="009431CF" w:rsidRPr="00414E70" w:rsidRDefault="009431CF" w:rsidP="00161CB9">
            <w:pPr>
              <w:widowControl w:val="0"/>
              <w:autoSpaceDE w:val="0"/>
              <w:snapToGrid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 xml:space="preserve">Мероприятия «Осуществление деятельности  по </w:t>
            </w:r>
            <w:r w:rsidRPr="00414E70">
              <w:rPr>
                <w:rFonts w:ascii="Times New Roman" w:hAnsi="Times New Roman" w:cs="Times New Roman"/>
                <w:sz w:val="20"/>
                <w:szCs w:val="20"/>
              </w:rPr>
              <w:lastRenderedPageBreak/>
              <w:t>обращению с животными без владельцев на территории псковской области»</w:t>
            </w:r>
          </w:p>
        </w:tc>
        <w:tc>
          <w:tcPr>
            <w:tcW w:w="1985" w:type="dxa"/>
            <w:vMerge w:val="restart"/>
            <w:tcBorders>
              <w:top w:val="single" w:sz="4" w:space="0" w:color="auto"/>
              <w:left w:val="single" w:sz="8" w:space="0" w:color="000000"/>
            </w:tcBorders>
            <w:shd w:val="clear" w:color="auto" w:fill="auto"/>
          </w:tcPr>
          <w:p w:rsidR="009431CF" w:rsidRPr="00414E70" w:rsidRDefault="009431C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lastRenderedPageBreak/>
              <w:t>всего, в том числе:</w:t>
            </w:r>
          </w:p>
          <w:p w:rsidR="009431CF" w:rsidRPr="00414E70" w:rsidRDefault="009431CF" w:rsidP="00161CB9">
            <w:pPr>
              <w:widowControl w:val="0"/>
              <w:autoSpaceDE w:val="0"/>
              <w:spacing w:after="0" w:line="240" w:lineRule="auto"/>
              <w:rPr>
                <w:rFonts w:ascii="Arial" w:hAnsi="Arial" w:cs="Arial"/>
                <w:sz w:val="24"/>
                <w:szCs w:val="24"/>
              </w:rPr>
            </w:pPr>
          </w:p>
          <w:p w:rsidR="009431CF" w:rsidRPr="00414E70" w:rsidRDefault="009431CF" w:rsidP="00161CB9">
            <w:pPr>
              <w:widowControl w:val="0"/>
              <w:autoSpaceDE w:val="0"/>
              <w:snapToGrid w:val="0"/>
              <w:spacing w:after="0" w:line="240" w:lineRule="auto"/>
              <w:rPr>
                <w:rFonts w:ascii="Times New Roman" w:hAnsi="Times New Roman" w:cs="Times New Roman"/>
                <w:sz w:val="20"/>
                <w:szCs w:val="20"/>
                <w:lang w:val="en-US"/>
              </w:rPr>
            </w:pPr>
          </w:p>
        </w:tc>
        <w:tc>
          <w:tcPr>
            <w:tcW w:w="1843" w:type="dxa"/>
            <w:gridSpan w:val="2"/>
            <w:tcBorders>
              <w:top w:val="single" w:sz="8" w:space="0" w:color="000000"/>
              <w:left w:val="single" w:sz="8" w:space="0" w:color="000000"/>
              <w:bottom w:val="single" w:sz="8" w:space="0" w:color="000000"/>
            </w:tcBorders>
            <w:shd w:val="clear" w:color="auto" w:fill="auto"/>
          </w:tcPr>
          <w:p w:rsidR="009431CF" w:rsidRPr="00414E70" w:rsidRDefault="009431CF"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9431CF" w:rsidRPr="00414E70" w:rsidRDefault="00D96FB6"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53 000,00</w:t>
            </w:r>
          </w:p>
        </w:tc>
        <w:tc>
          <w:tcPr>
            <w:tcW w:w="2977" w:type="dxa"/>
            <w:tcBorders>
              <w:top w:val="single" w:sz="4" w:space="0" w:color="auto"/>
              <w:left w:val="single" w:sz="8" w:space="0" w:color="000000"/>
              <w:bottom w:val="single" w:sz="4" w:space="0" w:color="auto"/>
            </w:tcBorders>
            <w:shd w:val="clear" w:color="auto" w:fill="auto"/>
          </w:tcPr>
          <w:p w:rsidR="009431CF" w:rsidRPr="00414E70" w:rsidRDefault="00D96FB6"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53 000,00</w:t>
            </w:r>
          </w:p>
        </w:tc>
        <w:tc>
          <w:tcPr>
            <w:tcW w:w="2410" w:type="dxa"/>
            <w:tcBorders>
              <w:top w:val="single" w:sz="4" w:space="0" w:color="auto"/>
              <w:left w:val="single" w:sz="8" w:space="0" w:color="000000"/>
              <w:bottom w:val="single" w:sz="4" w:space="0" w:color="auto"/>
              <w:right w:val="single" w:sz="4" w:space="0" w:color="auto"/>
            </w:tcBorders>
            <w:shd w:val="clear" w:color="auto" w:fill="auto"/>
          </w:tcPr>
          <w:p w:rsidR="009431CF" w:rsidRPr="00414E70" w:rsidRDefault="00D96FB6" w:rsidP="00161CB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53 000,00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431CF" w:rsidRPr="00D96FB6" w:rsidRDefault="00D96FB6" w:rsidP="00161CB9">
            <w:pPr>
              <w:widowControl w:val="0"/>
              <w:autoSpaceDE w:val="0"/>
              <w:spacing w:after="0" w:line="240" w:lineRule="auto"/>
              <w:rPr>
                <w:rFonts w:ascii="Times New Roman" w:hAnsi="Times New Roman" w:cs="Times New Roman"/>
                <w:sz w:val="20"/>
                <w:szCs w:val="20"/>
              </w:rPr>
            </w:pPr>
            <w:r w:rsidRPr="00D96FB6">
              <w:rPr>
                <w:rFonts w:ascii="Times New Roman" w:hAnsi="Times New Roman" w:cs="Times New Roman"/>
                <w:sz w:val="20"/>
                <w:szCs w:val="20"/>
              </w:rPr>
              <w:t>159 000,00</w:t>
            </w:r>
          </w:p>
        </w:tc>
      </w:tr>
      <w:tr w:rsidR="00D96FB6" w:rsidRPr="000B1053" w:rsidTr="00A1771E">
        <w:tblPrEx>
          <w:tblCellMar>
            <w:left w:w="108" w:type="dxa"/>
            <w:right w:w="108" w:type="dxa"/>
          </w:tblCellMar>
        </w:tblPrEx>
        <w:trPr>
          <w:gridAfter w:val="6"/>
          <w:wAfter w:w="6233" w:type="dxa"/>
          <w:trHeight w:val="369"/>
        </w:trPr>
        <w:tc>
          <w:tcPr>
            <w:tcW w:w="567" w:type="dxa"/>
            <w:vMerge/>
            <w:tcBorders>
              <w:left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Times New Roman" w:hAnsi="Times New Roman" w:cs="Times New Roman"/>
                <w:sz w:val="20"/>
                <w:szCs w:val="20"/>
                <w:lang w:val="en-US"/>
              </w:rPr>
            </w:pPr>
          </w:p>
        </w:tc>
        <w:tc>
          <w:tcPr>
            <w:tcW w:w="1843" w:type="dxa"/>
            <w:vMerge/>
            <w:tcBorders>
              <w:left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Times New Roman" w:hAnsi="Times New Roman" w:cs="Times New Roman"/>
                <w:sz w:val="20"/>
                <w:szCs w:val="20"/>
              </w:rPr>
            </w:pPr>
          </w:p>
        </w:tc>
        <w:tc>
          <w:tcPr>
            <w:tcW w:w="1985" w:type="dxa"/>
            <w:vMerge/>
            <w:tcBorders>
              <w:left w:val="single" w:sz="8" w:space="0" w:color="000000"/>
            </w:tcBorders>
            <w:shd w:val="clear" w:color="auto" w:fill="auto"/>
          </w:tcPr>
          <w:p w:rsidR="00D96FB6" w:rsidRPr="00414E70" w:rsidRDefault="00D96FB6" w:rsidP="00161CB9">
            <w:pPr>
              <w:widowControl w:val="0"/>
              <w:autoSpaceDE w:val="0"/>
              <w:spacing w:after="0" w:line="240" w:lineRule="auto"/>
              <w:rPr>
                <w:rFonts w:ascii="Times New Roman" w:hAnsi="Times New Roman" w:cs="Times New Roman"/>
                <w:sz w:val="20"/>
                <w:szCs w:val="20"/>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4" w:space="0" w:color="auto"/>
              <w:left w:val="single" w:sz="8" w:space="0" w:color="000000"/>
              <w:bottom w:val="single" w:sz="4" w:space="0" w:color="auto"/>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4" w:space="0" w:color="auto"/>
              <w:left w:val="single" w:sz="8" w:space="0" w:color="000000"/>
              <w:bottom w:val="single" w:sz="4" w:space="0" w:color="auto"/>
              <w:right w:val="single" w:sz="4" w:space="0" w:color="auto"/>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trHeight w:val="369"/>
        </w:trPr>
        <w:tc>
          <w:tcPr>
            <w:tcW w:w="567" w:type="dxa"/>
            <w:vMerge/>
            <w:tcBorders>
              <w:left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Times New Roman" w:hAnsi="Times New Roman" w:cs="Times New Roman"/>
                <w:sz w:val="20"/>
                <w:szCs w:val="20"/>
                <w:lang w:val="en-US"/>
              </w:rPr>
            </w:pPr>
          </w:p>
        </w:tc>
        <w:tc>
          <w:tcPr>
            <w:tcW w:w="1843" w:type="dxa"/>
            <w:vMerge/>
            <w:tcBorders>
              <w:left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Times New Roman" w:hAnsi="Times New Roman" w:cs="Times New Roman"/>
                <w:sz w:val="20"/>
                <w:szCs w:val="20"/>
              </w:rPr>
            </w:pPr>
          </w:p>
        </w:tc>
        <w:tc>
          <w:tcPr>
            <w:tcW w:w="1985" w:type="dxa"/>
            <w:vMerge/>
            <w:tcBorders>
              <w:left w:val="single" w:sz="8" w:space="0" w:color="000000"/>
            </w:tcBorders>
            <w:shd w:val="clear" w:color="auto" w:fill="auto"/>
          </w:tcPr>
          <w:p w:rsidR="00D96FB6" w:rsidRPr="00414E70" w:rsidRDefault="00D96FB6" w:rsidP="00161CB9">
            <w:pPr>
              <w:widowControl w:val="0"/>
              <w:autoSpaceDE w:val="0"/>
              <w:spacing w:after="0" w:line="240" w:lineRule="auto"/>
              <w:rPr>
                <w:rFonts w:ascii="Times New Roman" w:hAnsi="Times New Roman" w:cs="Times New Roman"/>
                <w:sz w:val="20"/>
                <w:szCs w:val="20"/>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Pr="00414E70"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53 000,00</w:t>
            </w:r>
          </w:p>
        </w:tc>
        <w:tc>
          <w:tcPr>
            <w:tcW w:w="2977" w:type="dxa"/>
            <w:tcBorders>
              <w:top w:val="single" w:sz="4" w:space="0" w:color="auto"/>
              <w:left w:val="single" w:sz="8" w:space="0" w:color="000000"/>
              <w:bottom w:val="single" w:sz="4" w:space="0" w:color="auto"/>
            </w:tcBorders>
            <w:shd w:val="clear" w:color="auto" w:fill="auto"/>
          </w:tcPr>
          <w:p w:rsidR="00D96FB6" w:rsidRPr="00414E70"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53 000,00</w:t>
            </w:r>
          </w:p>
        </w:tc>
        <w:tc>
          <w:tcPr>
            <w:tcW w:w="2410" w:type="dxa"/>
            <w:tcBorders>
              <w:top w:val="single" w:sz="4" w:space="0" w:color="auto"/>
              <w:left w:val="single" w:sz="8" w:space="0" w:color="000000"/>
              <w:bottom w:val="single" w:sz="4" w:space="0" w:color="auto"/>
              <w:right w:val="single" w:sz="4" w:space="0" w:color="auto"/>
            </w:tcBorders>
            <w:shd w:val="clear" w:color="auto" w:fill="auto"/>
          </w:tcPr>
          <w:p w:rsidR="00D96FB6" w:rsidRPr="00414E70"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53 000,00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96FB6" w:rsidRPr="00D96FB6" w:rsidRDefault="00D96FB6" w:rsidP="00983C15">
            <w:pPr>
              <w:widowControl w:val="0"/>
              <w:autoSpaceDE w:val="0"/>
              <w:spacing w:after="0" w:line="240" w:lineRule="auto"/>
              <w:rPr>
                <w:rFonts w:ascii="Times New Roman" w:hAnsi="Times New Roman" w:cs="Times New Roman"/>
                <w:sz w:val="20"/>
                <w:szCs w:val="20"/>
              </w:rPr>
            </w:pPr>
            <w:r w:rsidRPr="00D96FB6">
              <w:rPr>
                <w:rFonts w:ascii="Times New Roman" w:hAnsi="Times New Roman" w:cs="Times New Roman"/>
                <w:sz w:val="20"/>
                <w:szCs w:val="20"/>
              </w:rPr>
              <w:t>159 000,00</w:t>
            </w:r>
          </w:p>
        </w:tc>
      </w:tr>
      <w:tr w:rsidR="00D96FB6" w:rsidRPr="000B1053" w:rsidTr="00A1771E">
        <w:tblPrEx>
          <w:tblCellMar>
            <w:left w:w="108" w:type="dxa"/>
            <w:right w:w="108" w:type="dxa"/>
          </w:tblCellMar>
        </w:tblPrEx>
        <w:trPr>
          <w:gridAfter w:val="6"/>
          <w:wAfter w:w="6233" w:type="dxa"/>
          <w:trHeight w:val="369"/>
        </w:trPr>
        <w:tc>
          <w:tcPr>
            <w:tcW w:w="567" w:type="dxa"/>
            <w:vMerge/>
            <w:tcBorders>
              <w:left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Times New Roman" w:hAnsi="Times New Roman" w:cs="Times New Roman"/>
                <w:sz w:val="20"/>
                <w:szCs w:val="20"/>
                <w:lang w:val="en-US"/>
              </w:rPr>
            </w:pPr>
          </w:p>
        </w:tc>
        <w:tc>
          <w:tcPr>
            <w:tcW w:w="1843" w:type="dxa"/>
            <w:vMerge/>
            <w:tcBorders>
              <w:left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Times New Roman" w:hAnsi="Times New Roman" w:cs="Times New Roman"/>
                <w:sz w:val="20"/>
                <w:szCs w:val="20"/>
              </w:rPr>
            </w:pPr>
          </w:p>
        </w:tc>
        <w:tc>
          <w:tcPr>
            <w:tcW w:w="1985" w:type="dxa"/>
            <w:vMerge/>
            <w:tcBorders>
              <w:left w:val="single" w:sz="8" w:space="0" w:color="000000"/>
            </w:tcBorders>
            <w:shd w:val="clear" w:color="auto" w:fill="auto"/>
          </w:tcPr>
          <w:p w:rsidR="00D96FB6" w:rsidRPr="00414E70" w:rsidRDefault="00D96FB6" w:rsidP="00161CB9">
            <w:pPr>
              <w:widowControl w:val="0"/>
              <w:autoSpaceDE w:val="0"/>
              <w:spacing w:after="0" w:line="240" w:lineRule="auto"/>
              <w:rPr>
                <w:rFonts w:ascii="Times New Roman" w:hAnsi="Times New Roman" w:cs="Times New Roman"/>
                <w:sz w:val="20"/>
                <w:szCs w:val="20"/>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4" w:space="0" w:color="auto"/>
              <w:left w:val="single" w:sz="8" w:space="0" w:color="000000"/>
              <w:bottom w:val="single" w:sz="4" w:space="0" w:color="auto"/>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4" w:space="0" w:color="auto"/>
              <w:left w:val="single" w:sz="8" w:space="0" w:color="000000"/>
              <w:bottom w:val="single" w:sz="4" w:space="0" w:color="auto"/>
              <w:right w:val="single" w:sz="4" w:space="0" w:color="auto"/>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trHeight w:val="369"/>
        </w:trPr>
        <w:tc>
          <w:tcPr>
            <w:tcW w:w="567" w:type="dxa"/>
            <w:vMerge/>
            <w:tcBorders>
              <w:left w:val="single" w:sz="8" w:space="0" w:color="000000"/>
              <w:bottom w:val="single" w:sz="4" w:space="0" w:color="auto"/>
            </w:tcBorders>
            <w:shd w:val="clear" w:color="auto" w:fill="auto"/>
          </w:tcPr>
          <w:p w:rsidR="00D96FB6" w:rsidRPr="00414E70" w:rsidRDefault="00D96FB6" w:rsidP="00161CB9">
            <w:pPr>
              <w:widowControl w:val="0"/>
              <w:autoSpaceDE w:val="0"/>
              <w:snapToGrid w:val="0"/>
              <w:spacing w:after="0" w:line="240" w:lineRule="auto"/>
              <w:rPr>
                <w:rFonts w:ascii="Times New Roman" w:hAnsi="Times New Roman" w:cs="Times New Roman"/>
                <w:sz w:val="20"/>
                <w:szCs w:val="20"/>
                <w:lang w:val="en-US"/>
              </w:rPr>
            </w:pPr>
          </w:p>
        </w:tc>
        <w:tc>
          <w:tcPr>
            <w:tcW w:w="1843" w:type="dxa"/>
            <w:vMerge/>
            <w:tcBorders>
              <w:left w:val="single" w:sz="8" w:space="0" w:color="000000"/>
              <w:bottom w:val="single" w:sz="4" w:space="0" w:color="auto"/>
            </w:tcBorders>
            <w:shd w:val="clear" w:color="auto" w:fill="auto"/>
          </w:tcPr>
          <w:p w:rsidR="00D96FB6" w:rsidRPr="00414E70" w:rsidRDefault="00D96FB6" w:rsidP="00161CB9">
            <w:pPr>
              <w:widowControl w:val="0"/>
              <w:autoSpaceDE w:val="0"/>
              <w:snapToGrid w:val="0"/>
              <w:spacing w:after="0" w:line="240" w:lineRule="auto"/>
              <w:rPr>
                <w:rFonts w:ascii="Times New Roman" w:hAnsi="Times New Roman" w:cs="Times New Roman"/>
                <w:sz w:val="20"/>
                <w:szCs w:val="20"/>
              </w:rPr>
            </w:pPr>
          </w:p>
        </w:tc>
        <w:tc>
          <w:tcPr>
            <w:tcW w:w="1985" w:type="dxa"/>
            <w:vMerge/>
            <w:tcBorders>
              <w:left w:val="single" w:sz="8" w:space="0" w:color="000000"/>
              <w:bottom w:val="single" w:sz="4" w:space="0" w:color="auto"/>
            </w:tcBorders>
            <w:shd w:val="clear" w:color="auto" w:fill="auto"/>
          </w:tcPr>
          <w:p w:rsidR="00D96FB6" w:rsidRPr="00414E70" w:rsidRDefault="00D96FB6" w:rsidP="00161CB9">
            <w:pPr>
              <w:widowControl w:val="0"/>
              <w:autoSpaceDE w:val="0"/>
              <w:spacing w:after="0" w:line="240" w:lineRule="auto"/>
              <w:rPr>
                <w:rFonts w:ascii="Times New Roman" w:hAnsi="Times New Roman" w:cs="Times New Roman"/>
                <w:sz w:val="20"/>
                <w:szCs w:val="20"/>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4" w:space="0" w:color="auto"/>
              <w:left w:val="single" w:sz="8" w:space="0" w:color="000000"/>
              <w:bottom w:val="single" w:sz="4" w:space="0" w:color="auto"/>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4" w:space="0" w:color="auto"/>
              <w:left w:val="single" w:sz="8" w:space="0" w:color="000000"/>
              <w:bottom w:val="single" w:sz="4" w:space="0" w:color="auto"/>
              <w:right w:val="single" w:sz="4" w:space="0" w:color="auto"/>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trHeight w:val="369"/>
        </w:trPr>
        <w:tc>
          <w:tcPr>
            <w:tcW w:w="567" w:type="dxa"/>
            <w:vMerge w:val="restart"/>
            <w:tcBorders>
              <w:top w:val="single" w:sz="4" w:space="0" w:color="auto"/>
              <w:left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Times New Roman" w:hAnsi="Times New Roman" w:cs="Times New Roman"/>
                <w:sz w:val="20"/>
                <w:szCs w:val="20"/>
                <w:lang w:val="en-US"/>
              </w:rPr>
            </w:pPr>
          </w:p>
        </w:tc>
        <w:tc>
          <w:tcPr>
            <w:tcW w:w="1843" w:type="dxa"/>
            <w:vMerge w:val="restart"/>
            <w:tcBorders>
              <w:top w:val="single" w:sz="4" w:space="0" w:color="auto"/>
              <w:left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Times New Roman" w:hAnsi="Times New Roman" w:cs="Times New Roman"/>
                <w:sz w:val="20"/>
                <w:szCs w:val="20"/>
              </w:rPr>
            </w:pPr>
          </w:p>
        </w:tc>
        <w:tc>
          <w:tcPr>
            <w:tcW w:w="1985" w:type="dxa"/>
            <w:vMerge w:val="restart"/>
            <w:tcBorders>
              <w:top w:val="single" w:sz="4" w:space="0" w:color="auto"/>
              <w:left w:val="single" w:sz="8" w:space="0" w:color="000000"/>
            </w:tcBorders>
            <w:shd w:val="clear" w:color="auto" w:fill="auto"/>
          </w:tcPr>
          <w:p w:rsidR="00D96FB6" w:rsidRPr="00414E70" w:rsidRDefault="00D96FB6" w:rsidP="00161CB9">
            <w:pPr>
              <w:widowControl w:val="0"/>
              <w:autoSpaceDE w:val="0"/>
              <w:spacing w:after="0" w:line="240" w:lineRule="auto"/>
              <w:rPr>
                <w:rFonts w:ascii="Times New Roman" w:hAnsi="Times New Roman" w:cs="Times New Roman"/>
                <w:sz w:val="20"/>
                <w:szCs w:val="20"/>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551" w:type="dxa"/>
            <w:gridSpan w:val="3"/>
            <w:tcBorders>
              <w:top w:val="single" w:sz="4" w:space="0" w:color="auto"/>
              <w:left w:val="single" w:sz="4" w:space="0" w:color="auto"/>
              <w:bottom w:val="single" w:sz="4" w:space="0" w:color="auto"/>
            </w:tcBorders>
            <w:shd w:val="clear" w:color="auto" w:fill="auto"/>
          </w:tcPr>
          <w:p w:rsidR="00D96FB6" w:rsidRPr="00414E70"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53 000,00</w:t>
            </w:r>
          </w:p>
        </w:tc>
        <w:tc>
          <w:tcPr>
            <w:tcW w:w="2977" w:type="dxa"/>
            <w:tcBorders>
              <w:top w:val="single" w:sz="4" w:space="0" w:color="auto"/>
              <w:left w:val="single" w:sz="8" w:space="0" w:color="000000"/>
              <w:bottom w:val="single" w:sz="4" w:space="0" w:color="auto"/>
            </w:tcBorders>
            <w:shd w:val="clear" w:color="auto" w:fill="auto"/>
          </w:tcPr>
          <w:p w:rsidR="00D96FB6" w:rsidRPr="00414E70"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53 000,00</w:t>
            </w:r>
          </w:p>
        </w:tc>
        <w:tc>
          <w:tcPr>
            <w:tcW w:w="2410" w:type="dxa"/>
            <w:tcBorders>
              <w:top w:val="single" w:sz="4" w:space="0" w:color="auto"/>
              <w:left w:val="single" w:sz="8" w:space="0" w:color="000000"/>
              <w:bottom w:val="single" w:sz="4" w:space="0" w:color="auto"/>
              <w:right w:val="single" w:sz="4" w:space="0" w:color="auto"/>
            </w:tcBorders>
            <w:shd w:val="clear" w:color="auto" w:fill="auto"/>
          </w:tcPr>
          <w:p w:rsidR="00D96FB6" w:rsidRPr="00414E70"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53 000,00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96FB6" w:rsidRPr="00D96FB6" w:rsidRDefault="00D96FB6" w:rsidP="00983C15">
            <w:pPr>
              <w:widowControl w:val="0"/>
              <w:autoSpaceDE w:val="0"/>
              <w:spacing w:after="0" w:line="240" w:lineRule="auto"/>
              <w:rPr>
                <w:rFonts w:ascii="Times New Roman" w:hAnsi="Times New Roman" w:cs="Times New Roman"/>
                <w:sz w:val="20"/>
                <w:szCs w:val="20"/>
              </w:rPr>
            </w:pPr>
            <w:r w:rsidRPr="00D96FB6">
              <w:rPr>
                <w:rFonts w:ascii="Times New Roman" w:hAnsi="Times New Roman" w:cs="Times New Roman"/>
                <w:sz w:val="20"/>
                <w:szCs w:val="20"/>
              </w:rPr>
              <w:t>159 000,00</w:t>
            </w:r>
          </w:p>
        </w:tc>
      </w:tr>
      <w:tr w:rsidR="00D96FB6" w:rsidRPr="000B1053" w:rsidTr="00A1771E">
        <w:tblPrEx>
          <w:tblCellMar>
            <w:left w:w="108" w:type="dxa"/>
            <w:right w:w="108" w:type="dxa"/>
          </w:tblCellMar>
        </w:tblPrEx>
        <w:trPr>
          <w:gridAfter w:val="6"/>
          <w:wAfter w:w="6233" w:type="dxa"/>
          <w:trHeight w:val="369"/>
        </w:trPr>
        <w:tc>
          <w:tcPr>
            <w:tcW w:w="567" w:type="dxa"/>
            <w:vMerge/>
            <w:tcBorders>
              <w:left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Times New Roman" w:hAnsi="Times New Roman" w:cs="Times New Roman"/>
                <w:sz w:val="20"/>
                <w:szCs w:val="20"/>
                <w:lang w:val="en-US"/>
              </w:rPr>
            </w:pPr>
          </w:p>
        </w:tc>
        <w:tc>
          <w:tcPr>
            <w:tcW w:w="1843" w:type="dxa"/>
            <w:vMerge/>
            <w:tcBorders>
              <w:left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Times New Roman" w:hAnsi="Times New Roman" w:cs="Times New Roman"/>
                <w:sz w:val="20"/>
                <w:szCs w:val="20"/>
              </w:rPr>
            </w:pPr>
          </w:p>
        </w:tc>
        <w:tc>
          <w:tcPr>
            <w:tcW w:w="1985" w:type="dxa"/>
            <w:vMerge/>
            <w:tcBorders>
              <w:left w:val="single" w:sz="8" w:space="0" w:color="000000"/>
            </w:tcBorders>
            <w:shd w:val="clear" w:color="auto" w:fill="auto"/>
          </w:tcPr>
          <w:p w:rsidR="00D96FB6" w:rsidRPr="00414E70" w:rsidRDefault="00D96FB6" w:rsidP="00161CB9">
            <w:pPr>
              <w:widowControl w:val="0"/>
              <w:autoSpaceDE w:val="0"/>
              <w:spacing w:after="0" w:line="240" w:lineRule="auto"/>
              <w:rPr>
                <w:rFonts w:ascii="Times New Roman" w:hAnsi="Times New Roman" w:cs="Times New Roman"/>
                <w:sz w:val="20"/>
                <w:szCs w:val="20"/>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4" w:space="0" w:color="auto"/>
              <w:left w:val="single" w:sz="8" w:space="0" w:color="000000"/>
              <w:bottom w:val="single" w:sz="4" w:space="0" w:color="auto"/>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4" w:space="0" w:color="auto"/>
              <w:left w:val="single" w:sz="8" w:space="0" w:color="000000"/>
              <w:bottom w:val="single" w:sz="4" w:space="0" w:color="auto"/>
              <w:right w:val="single" w:sz="4" w:space="0" w:color="auto"/>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trHeight w:val="369"/>
        </w:trPr>
        <w:tc>
          <w:tcPr>
            <w:tcW w:w="567" w:type="dxa"/>
            <w:vMerge/>
            <w:tcBorders>
              <w:left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Times New Roman" w:hAnsi="Times New Roman" w:cs="Times New Roman"/>
                <w:sz w:val="20"/>
                <w:szCs w:val="20"/>
                <w:lang w:val="en-US"/>
              </w:rPr>
            </w:pPr>
          </w:p>
        </w:tc>
        <w:tc>
          <w:tcPr>
            <w:tcW w:w="1843" w:type="dxa"/>
            <w:vMerge/>
            <w:tcBorders>
              <w:left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Times New Roman" w:hAnsi="Times New Roman" w:cs="Times New Roman"/>
                <w:sz w:val="20"/>
                <w:szCs w:val="20"/>
              </w:rPr>
            </w:pPr>
          </w:p>
        </w:tc>
        <w:tc>
          <w:tcPr>
            <w:tcW w:w="1985" w:type="dxa"/>
            <w:vMerge/>
            <w:tcBorders>
              <w:left w:val="single" w:sz="8" w:space="0" w:color="000000"/>
            </w:tcBorders>
            <w:shd w:val="clear" w:color="auto" w:fill="auto"/>
          </w:tcPr>
          <w:p w:rsidR="00D96FB6" w:rsidRPr="00414E70" w:rsidRDefault="00D96FB6" w:rsidP="00161CB9">
            <w:pPr>
              <w:widowControl w:val="0"/>
              <w:autoSpaceDE w:val="0"/>
              <w:spacing w:after="0" w:line="240" w:lineRule="auto"/>
              <w:rPr>
                <w:rFonts w:ascii="Times New Roman" w:hAnsi="Times New Roman" w:cs="Times New Roman"/>
                <w:sz w:val="20"/>
                <w:szCs w:val="20"/>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Pr="00414E70"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53 000,00</w:t>
            </w:r>
          </w:p>
        </w:tc>
        <w:tc>
          <w:tcPr>
            <w:tcW w:w="2977" w:type="dxa"/>
            <w:tcBorders>
              <w:top w:val="single" w:sz="4" w:space="0" w:color="auto"/>
              <w:left w:val="single" w:sz="8" w:space="0" w:color="000000"/>
              <w:bottom w:val="single" w:sz="4" w:space="0" w:color="auto"/>
            </w:tcBorders>
            <w:shd w:val="clear" w:color="auto" w:fill="auto"/>
          </w:tcPr>
          <w:p w:rsidR="00D96FB6" w:rsidRPr="00414E70"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53 000,00</w:t>
            </w:r>
          </w:p>
        </w:tc>
        <w:tc>
          <w:tcPr>
            <w:tcW w:w="2410" w:type="dxa"/>
            <w:tcBorders>
              <w:top w:val="single" w:sz="4" w:space="0" w:color="auto"/>
              <w:left w:val="single" w:sz="8" w:space="0" w:color="000000"/>
              <w:bottom w:val="single" w:sz="4" w:space="0" w:color="auto"/>
              <w:right w:val="single" w:sz="4" w:space="0" w:color="auto"/>
            </w:tcBorders>
            <w:shd w:val="clear" w:color="auto" w:fill="auto"/>
          </w:tcPr>
          <w:p w:rsidR="00D96FB6" w:rsidRPr="00414E70" w:rsidRDefault="00D96FB6" w:rsidP="00983C1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53 000,00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96FB6" w:rsidRPr="00D96FB6" w:rsidRDefault="00D96FB6" w:rsidP="00983C15">
            <w:pPr>
              <w:widowControl w:val="0"/>
              <w:autoSpaceDE w:val="0"/>
              <w:spacing w:after="0" w:line="240" w:lineRule="auto"/>
              <w:rPr>
                <w:rFonts w:ascii="Times New Roman" w:hAnsi="Times New Roman" w:cs="Times New Roman"/>
                <w:sz w:val="20"/>
                <w:szCs w:val="20"/>
              </w:rPr>
            </w:pPr>
            <w:r w:rsidRPr="00D96FB6">
              <w:rPr>
                <w:rFonts w:ascii="Times New Roman" w:hAnsi="Times New Roman" w:cs="Times New Roman"/>
                <w:sz w:val="20"/>
                <w:szCs w:val="20"/>
              </w:rPr>
              <w:t>159 000,00</w:t>
            </w:r>
          </w:p>
        </w:tc>
      </w:tr>
      <w:tr w:rsidR="00D96FB6" w:rsidRPr="000B1053" w:rsidTr="00A1771E">
        <w:tblPrEx>
          <w:tblCellMar>
            <w:left w:w="108" w:type="dxa"/>
            <w:right w:w="108" w:type="dxa"/>
          </w:tblCellMar>
        </w:tblPrEx>
        <w:trPr>
          <w:gridAfter w:val="6"/>
          <w:wAfter w:w="6233" w:type="dxa"/>
          <w:trHeight w:val="369"/>
        </w:trPr>
        <w:tc>
          <w:tcPr>
            <w:tcW w:w="567" w:type="dxa"/>
            <w:vMerge/>
            <w:tcBorders>
              <w:left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Times New Roman" w:hAnsi="Times New Roman" w:cs="Times New Roman"/>
                <w:sz w:val="20"/>
                <w:szCs w:val="20"/>
                <w:lang w:val="en-US"/>
              </w:rPr>
            </w:pPr>
          </w:p>
        </w:tc>
        <w:tc>
          <w:tcPr>
            <w:tcW w:w="1843" w:type="dxa"/>
            <w:vMerge/>
            <w:tcBorders>
              <w:left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Times New Roman" w:hAnsi="Times New Roman" w:cs="Times New Roman"/>
                <w:sz w:val="20"/>
                <w:szCs w:val="20"/>
              </w:rPr>
            </w:pPr>
          </w:p>
        </w:tc>
        <w:tc>
          <w:tcPr>
            <w:tcW w:w="1985" w:type="dxa"/>
            <w:vMerge/>
            <w:tcBorders>
              <w:left w:val="single" w:sz="8" w:space="0" w:color="000000"/>
            </w:tcBorders>
            <w:shd w:val="clear" w:color="auto" w:fill="auto"/>
          </w:tcPr>
          <w:p w:rsidR="00D96FB6" w:rsidRPr="00414E70" w:rsidRDefault="00D96FB6" w:rsidP="00161CB9">
            <w:pPr>
              <w:widowControl w:val="0"/>
              <w:autoSpaceDE w:val="0"/>
              <w:spacing w:after="0" w:line="240" w:lineRule="auto"/>
              <w:rPr>
                <w:rFonts w:ascii="Times New Roman" w:hAnsi="Times New Roman" w:cs="Times New Roman"/>
                <w:sz w:val="20"/>
                <w:szCs w:val="20"/>
              </w:rPr>
            </w:pPr>
          </w:p>
        </w:tc>
        <w:tc>
          <w:tcPr>
            <w:tcW w:w="1843" w:type="dxa"/>
            <w:gridSpan w:val="2"/>
            <w:tcBorders>
              <w:top w:val="single" w:sz="8" w:space="0" w:color="000000"/>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551" w:type="dxa"/>
            <w:gridSpan w:val="3"/>
            <w:tcBorders>
              <w:top w:val="single" w:sz="4" w:space="0" w:color="auto"/>
              <w:left w:val="single" w:sz="4" w:space="0" w:color="auto"/>
              <w:bottom w:val="single" w:sz="4" w:space="0" w:color="auto"/>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4" w:space="0" w:color="auto"/>
              <w:left w:val="single" w:sz="8" w:space="0" w:color="000000"/>
              <w:bottom w:val="single" w:sz="4" w:space="0" w:color="auto"/>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4" w:space="0" w:color="auto"/>
              <w:left w:val="single" w:sz="8" w:space="0" w:color="000000"/>
              <w:bottom w:val="single" w:sz="4" w:space="0" w:color="auto"/>
              <w:right w:val="single" w:sz="4" w:space="0" w:color="auto"/>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96FB6" w:rsidRDefault="00D96FB6" w:rsidP="00983C15">
            <w:r w:rsidRPr="001344EE">
              <w:rPr>
                <w:rFonts w:ascii="Times New Roman" w:hAnsi="Times New Roman" w:cs="Times New Roman"/>
                <w:color w:val="000000"/>
                <w:sz w:val="18"/>
                <w:szCs w:val="18"/>
              </w:rPr>
              <w:t>0,00</w:t>
            </w:r>
          </w:p>
        </w:tc>
      </w:tr>
      <w:tr w:rsidR="00D96FB6" w:rsidRPr="000B1053" w:rsidTr="00A1771E">
        <w:tblPrEx>
          <w:tblCellMar>
            <w:left w:w="108" w:type="dxa"/>
            <w:right w:w="108" w:type="dxa"/>
          </w:tblCellMar>
        </w:tblPrEx>
        <w:trPr>
          <w:gridAfter w:val="6"/>
          <w:wAfter w:w="6233" w:type="dxa"/>
          <w:trHeight w:val="369"/>
        </w:trPr>
        <w:tc>
          <w:tcPr>
            <w:tcW w:w="567" w:type="dxa"/>
            <w:vMerge/>
            <w:tcBorders>
              <w:left w:val="single" w:sz="8" w:space="0" w:color="000000"/>
              <w:bottom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Times New Roman" w:hAnsi="Times New Roman" w:cs="Times New Roman"/>
                <w:sz w:val="20"/>
                <w:szCs w:val="20"/>
                <w:lang w:val="en-US"/>
              </w:rPr>
            </w:pPr>
          </w:p>
        </w:tc>
        <w:tc>
          <w:tcPr>
            <w:tcW w:w="1843" w:type="dxa"/>
            <w:vMerge/>
            <w:tcBorders>
              <w:left w:val="single" w:sz="8" w:space="0" w:color="000000"/>
              <w:bottom w:val="single" w:sz="8" w:space="0" w:color="000000"/>
            </w:tcBorders>
            <w:shd w:val="clear" w:color="auto" w:fill="auto"/>
          </w:tcPr>
          <w:p w:rsidR="00D96FB6" w:rsidRPr="00414E70" w:rsidRDefault="00D96FB6" w:rsidP="00161CB9">
            <w:pPr>
              <w:widowControl w:val="0"/>
              <w:autoSpaceDE w:val="0"/>
              <w:snapToGrid w:val="0"/>
              <w:spacing w:after="0" w:line="240" w:lineRule="auto"/>
              <w:rPr>
                <w:rFonts w:ascii="Times New Roman" w:hAnsi="Times New Roman" w:cs="Times New Roman"/>
                <w:sz w:val="20"/>
                <w:szCs w:val="20"/>
              </w:rPr>
            </w:pPr>
          </w:p>
        </w:tc>
        <w:tc>
          <w:tcPr>
            <w:tcW w:w="1985" w:type="dxa"/>
            <w:vMerge/>
            <w:tcBorders>
              <w:left w:val="single" w:sz="8" w:space="0" w:color="000000"/>
              <w:bottom w:val="single" w:sz="8" w:space="0" w:color="000000"/>
            </w:tcBorders>
            <w:shd w:val="clear" w:color="auto" w:fill="auto"/>
          </w:tcPr>
          <w:p w:rsidR="00D96FB6" w:rsidRPr="00414E70" w:rsidRDefault="00D96FB6" w:rsidP="00161CB9">
            <w:pPr>
              <w:widowControl w:val="0"/>
              <w:autoSpaceDE w:val="0"/>
              <w:spacing w:after="0" w:line="240" w:lineRule="auto"/>
              <w:rPr>
                <w:rFonts w:ascii="Times New Roman" w:hAnsi="Times New Roman" w:cs="Times New Roman"/>
                <w:sz w:val="20"/>
                <w:szCs w:val="20"/>
              </w:rPr>
            </w:pPr>
          </w:p>
        </w:tc>
        <w:tc>
          <w:tcPr>
            <w:tcW w:w="1843" w:type="dxa"/>
            <w:gridSpan w:val="2"/>
            <w:tcBorders>
              <w:top w:val="single" w:sz="8" w:space="0" w:color="000000"/>
              <w:left w:val="single" w:sz="8" w:space="0" w:color="000000"/>
              <w:bottom w:val="single" w:sz="4" w:space="0" w:color="000000"/>
            </w:tcBorders>
            <w:shd w:val="clear" w:color="auto" w:fill="auto"/>
          </w:tcPr>
          <w:p w:rsidR="00D96FB6" w:rsidRPr="00414E70" w:rsidRDefault="00D96FB6" w:rsidP="00161CB9">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551" w:type="dxa"/>
            <w:gridSpan w:val="3"/>
            <w:tcBorders>
              <w:top w:val="single" w:sz="4" w:space="0" w:color="auto"/>
              <w:left w:val="single" w:sz="4" w:space="0" w:color="auto"/>
              <w:bottom w:val="single" w:sz="4" w:space="0" w:color="000000"/>
            </w:tcBorders>
            <w:shd w:val="clear" w:color="auto" w:fill="auto"/>
          </w:tcPr>
          <w:p w:rsidR="00D96FB6" w:rsidRDefault="00D96FB6" w:rsidP="00983C15">
            <w:pPr>
              <w:widowControl w:val="0"/>
              <w:tabs>
                <w:tab w:val="center" w:pos="1167"/>
              </w:tabs>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rPr>
              <w:tab/>
            </w:r>
          </w:p>
        </w:tc>
        <w:tc>
          <w:tcPr>
            <w:tcW w:w="2977" w:type="dxa"/>
            <w:tcBorders>
              <w:top w:val="single" w:sz="4" w:space="0" w:color="auto"/>
              <w:left w:val="single" w:sz="8" w:space="0" w:color="000000"/>
              <w:bottom w:val="single" w:sz="4" w:space="0" w:color="000000"/>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2410" w:type="dxa"/>
            <w:tcBorders>
              <w:top w:val="single" w:sz="4" w:space="0" w:color="auto"/>
              <w:left w:val="single" w:sz="8" w:space="0" w:color="000000"/>
              <w:bottom w:val="single" w:sz="4" w:space="0" w:color="000000"/>
              <w:right w:val="single" w:sz="4" w:space="0" w:color="auto"/>
            </w:tcBorders>
            <w:shd w:val="clear" w:color="auto" w:fill="auto"/>
          </w:tcPr>
          <w:p w:rsidR="00D96FB6" w:rsidRDefault="00D96FB6" w:rsidP="00983C15">
            <w:r w:rsidRPr="001344EE">
              <w:rPr>
                <w:rFonts w:ascii="Times New Roman"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96FB6" w:rsidRDefault="00D96FB6" w:rsidP="00983C15">
            <w:r w:rsidRPr="001344EE">
              <w:rPr>
                <w:rFonts w:ascii="Times New Roman" w:hAnsi="Times New Roman" w:cs="Times New Roman"/>
                <w:color w:val="000000"/>
                <w:sz w:val="18"/>
                <w:szCs w:val="18"/>
              </w:rPr>
              <w:t>0,00</w:t>
            </w:r>
          </w:p>
        </w:tc>
      </w:tr>
    </w:tbl>
    <w:p w:rsidR="00161CB9" w:rsidRDefault="00161CB9" w:rsidP="00161CB9">
      <w:pPr>
        <w:widowControl w:val="0"/>
        <w:tabs>
          <w:tab w:val="left" w:pos="5103"/>
        </w:tabs>
        <w:autoSpaceDE w:val="0"/>
        <w:spacing w:after="0" w:line="240" w:lineRule="auto"/>
        <w:jc w:val="center"/>
        <w:rPr>
          <w:rFonts w:ascii="Times New Roman" w:hAnsi="Times New Roman"/>
          <w:bCs/>
          <w:color w:val="000000"/>
        </w:rPr>
      </w:pPr>
    </w:p>
    <w:p w:rsidR="00DC0F21" w:rsidRPr="00DC0F21" w:rsidRDefault="00DC0F21" w:rsidP="004B320F">
      <w:pPr>
        <w:tabs>
          <w:tab w:val="left" w:pos="7095"/>
        </w:tabs>
        <w:ind w:left="142" w:firstLine="142"/>
        <w:rPr>
          <w:lang w:val="en-US"/>
        </w:rPr>
      </w:pPr>
    </w:p>
    <w:sectPr w:rsidR="00DC0F21" w:rsidRPr="00DC0F21" w:rsidSect="004B320F">
      <w:pgSz w:w="16838" w:h="11906" w:orient="landscape"/>
      <w:pgMar w:top="709" w:right="426"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0"/>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2">
    <w:nsid w:val="02273ECE"/>
    <w:multiLevelType w:val="hybridMultilevel"/>
    <w:tmpl w:val="14A435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E1D74B2"/>
    <w:multiLevelType w:val="hybridMultilevel"/>
    <w:tmpl w:val="5816AAC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1AA7C67"/>
    <w:multiLevelType w:val="hybridMultilevel"/>
    <w:tmpl w:val="928EF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92A5E"/>
    <w:rsid w:val="0000195C"/>
    <w:rsid w:val="00005C61"/>
    <w:rsid w:val="00025F37"/>
    <w:rsid w:val="00036F57"/>
    <w:rsid w:val="00050BC8"/>
    <w:rsid w:val="00051798"/>
    <w:rsid w:val="00072E02"/>
    <w:rsid w:val="00082753"/>
    <w:rsid w:val="000B0607"/>
    <w:rsid w:val="000D1E45"/>
    <w:rsid w:val="0011590C"/>
    <w:rsid w:val="001273B9"/>
    <w:rsid w:val="001370DA"/>
    <w:rsid w:val="001540D6"/>
    <w:rsid w:val="00161CB9"/>
    <w:rsid w:val="0016515E"/>
    <w:rsid w:val="00180E0E"/>
    <w:rsid w:val="001A296B"/>
    <w:rsid w:val="001D0BC7"/>
    <w:rsid w:val="001E7504"/>
    <w:rsid w:val="002356CE"/>
    <w:rsid w:val="00246CEC"/>
    <w:rsid w:val="002610EB"/>
    <w:rsid w:val="00280C07"/>
    <w:rsid w:val="00281464"/>
    <w:rsid w:val="00286649"/>
    <w:rsid w:val="002924ED"/>
    <w:rsid w:val="002C2151"/>
    <w:rsid w:val="002C2B33"/>
    <w:rsid w:val="002C5B7B"/>
    <w:rsid w:val="002F1DFB"/>
    <w:rsid w:val="0030214D"/>
    <w:rsid w:val="0030509A"/>
    <w:rsid w:val="0031354A"/>
    <w:rsid w:val="00325F0F"/>
    <w:rsid w:val="003273D0"/>
    <w:rsid w:val="003649DC"/>
    <w:rsid w:val="00392A8E"/>
    <w:rsid w:val="003A4DF4"/>
    <w:rsid w:val="003A647A"/>
    <w:rsid w:val="003B6575"/>
    <w:rsid w:val="003F2491"/>
    <w:rsid w:val="00401B5D"/>
    <w:rsid w:val="00423E14"/>
    <w:rsid w:val="00425133"/>
    <w:rsid w:val="00451896"/>
    <w:rsid w:val="00451C91"/>
    <w:rsid w:val="0046548F"/>
    <w:rsid w:val="004B0FA7"/>
    <w:rsid w:val="004B320F"/>
    <w:rsid w:val="004B3B5D"/>
    <w:rsid w:val="004C6ED9"/>
    <w:rsid w:val="004C6EEF"/>
    <w:rsid w:val="004D34E2"/>
    <w:rsid w:val="004E0485"/>
    <w:rsid w:val="004E404E"/>
    <w:rsid w:val="004E6C7B"/>
    <w:rsid w:val="00531770"/>
    <w:rsid w:val="00540A07"/>
    <w:rsid w:val="005618BC"/>
    <w:rsid w:val="0058677C"/>
    <w:rsid w:val="005A1A20"/>
    <w:rsid w:val="005C7FA7"/>
    <w:rsid w:val="005F448D"/>
    <w:rsid w:val="005F4ECB"/>
    <w:rsid w:val="0061403E"/>
    <w:rsid w:val="00614B55"/>
    <w:rsid w:val="00640256"/>
    <w:rsid w:val="006445E3"/>
    <w:rsid w:val="00652D8A"/>
    <w:rsid w:val="00677CFD"/>
    <w:rsid w:val="00684448"/>
    <w:rsid w:val="00686D4F"/>
    <w:rsid w:val="006945F0"/>
    <w:rsid w:val="00701D99"/>
    <w:rsid w:val="00702CD5"/>
    <w:rsid w:val="00722DA1"/>
    <w:rsid w:val="007334D3"/>
    <w:rsid w:val="007346E9"/>
    <w:rsid w:val="00741592"/>
    <w:rsid w:val="00746F7B"/>
    <w:rsid w:val="00762E21"/>
    <w:rsid w:val="00771010"/>
    <w:rsid w:val="007822B6"/>
    <w:rsid w:val="007C562A"/>
    <w:rsid w:val="0080103F"/>
    <w:rsid w:val="00805E61"/>
    <w:rsid w:val="008108E4"/>
    <w:rsid w:val="00815953"/>
    <w:rsid w:val="00833687"/>
    <w:rsid w:val="00840666"/>
    <w:rsid w:val="008506EA"/>
    <w:rsid w:val="00872DDE"/>
    <w:rsid w:val="00874A7D"/>
    <w:rsid w:val="008846C2"/>
    <w:rsid w:val="00894A87"/>
    <w:rsid w:val="008A15F4"/>
    <w:rsid w:val="008C2702"/>
    <w:rsid w:val="008C56D5"/>
    <w:rsid w:val="008C77E3"/>
    <w:rsid w:val="008E05F4"/>
    <w:rsid w:val="008E500A"/>
    <w:rsid w:val="00911BD8"/>
    <w:rsid w:val="00921F0D"/>
    <w:rsid w:val="0093138F"/>
    <w:rsid w:val="009431CF"/>
    <w:rsid w:val="00946A06"/>
    <w:rsid w:val="0095410E"/>
    <w:rsid w:val="00960BBD"/>
    <w:rsid w:val="0098035A"/>
    <w:rsid w:val="00983C15"/>
    <w:rsid w:val="009B4A06"/>
    <w:rsid w:val="009E269A"/>
    <w:rsid w:val="009E409A"/>
    <w:rsid w:val="009F2287"/>
    <w:rsid w:val="009F77F1"/>
    <w:rsid w:val="00A025AE"/>
    <w:rsid w:val="00A1771E"/>
    <w:rsid w:val="00A321A4"/>
    <w:rsid w:val="00A448CB"/>
    <w:rsid w:val="00A76738"/>
    <w:rsid w:val="00AA6A2E"/>
    <w:rsid w:val="00AC2A32"/>
    <w:rsid w:val="00AC4DD5"/>
    <w:rsid w:val="00AE7618"/>
    <w:rsid w:val="00AF5C8C"/>
    <w:rsid w:val="00B076E6"/>
    <w:rsid w:val="00B16312"/>
    <w:rsid w:val="00B40ABD"/>
    <w:rsid w:val="00B45528"/>
    <w:rsid w:val="00B45628"/>
    <w:rsid w:val="00B532CE"/>
    <w:rsid w:val="00B92A5E"/>
    <w:rsid w:val="00BB5670"/>
    <w:rsid w:val="00BB634D"/>
    <w:rsid w:val="00BD294B"/>
    <w:rsid w:val="00BD5509"/>
    <w:rsid w:val="00BE212B"/>
    <w:rsid w:val="00C20513"/>
    <w:rsid w:val="00C23E3F"/>
    <w:rsid w:val="00C54E06"/>
    <w:rsid w:val="00C80797"/>
    <w:rsid w:val="00CA757E"/>
    <w:rsid w:val="00CB1D60"/>
    <w:rsid w:val="00CD51A6"/>
    <w:rsid w:val="00CF21CF"/>
    <w:rsid w:val="00D4540D"/>
    <w:rsid w:val="00D6363B"/>
    <w:rsid w:val="00D64777"/>
    <w:rsid w:val="00D96FB6"/>
    <w:rsid w:val="00DC0F21"/>
    <w:rsid w:val="00DD6FA7"/>
    <w:rsid w:val="00DE5DCC"/>
    <w:rsid w:val="00DE68B7"/>
    <w:rsid w:val="00E25625"/>
    <w:rsid w:val="00E466DA"/>
    <w:rsid w:val="00E5491F"/>
    <w:rsid w:val="00E64D59"/>
    <w:rsid w:val="00E807DB"/>
    <w:rsid w:val="00E85B4C"/>
    <w:rsid w:val="00EA355D"/>
    <w:rsid w:val="00EA3AE9"/>
    <w:rsid w:val="00EB052A"/>
    <w:rsid w:val="00ED5C09"/>
    <w:rsid w:val="00ED7CFF"/>
    <w:rsid w:val="00EF2CF9"/>
    <w:rsid w:val="00F013C4"/>
    <w:rsid w:val="00F4357D"/>
    <w:rsid w:val="00F45728"/>
    <w:rsid w:val="00F75B9F"/>
    <w:rsid w:val="00F82F17"/>
    <w:rsid w:val="00F864E4"/>
    <w:rsid w:val="00F9516E"/>
    <w:rsid w:val="00F95D1F"/>
    <w:rsid w:val="00FA7031"/>
    <w:rsid w:val="00FC5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A5E"/>
    <w:pPr>
      <w:suppressAutoHyphens/>
    </w:pPr>
    <w:rPr>
      <w:rFonts w:ascii="Calibri" w:eastAsia="Calibri" w:hAnsi="Calibri" w:cs="Calibri"/>
      <w:lang w:eastAsia="ar-SA"/>
    </w:rPr>
  </w:style>
  <w:style w:type="paragraph" w:styleId="1">
    <w:name w:val="heading 1"/>
    <w:basedOn w:val="a"/>
    <w:next w:val="a0"/>
    <w:link w:val="10"/>
    <w:qFormat/>
    <w:rsid w:val="00DC0F21"/>
    <w:pPr>
      <w:tabs>
        <w:tab w:val="num" w:pos="0"/>
      </w:tabs>
      <w:spacing w:before="280" w:after="280" w:line="240" w:lineRule="auto"/>
      <w:ind w:left="432" w:hanging="432"/>
      <w:outlineLvl w:val="0"/>
    </w:pPr>
    <w:rPr>
      <w:rFonts w:ascii="Times New Roman" w:hAnsi="Times New Roman" w:cs="Times New Roman"/>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rsid w:val="00DC0F21"/>
    <w:pPr>
      <w:spacing w:after="120"/>
    </w:pPr>
  </w:style>
  <w:style w:type="character" w:customStyle="1" w:styleId="11">
    <w:name w:val="Основной текст Знак1"/>
    <w:basedOn w:val="a1"/>
    <w:link w:val="a0"/>
    <w:rsid w:val="00DC0F21"/>
    <w:rPr>
      <w:rFonts w:ascii="Calibri" w:eastAsia="Calibri" w:hAnsi="Calibri" w:cs="Calibri"/>
      <w:lang w:eastAsia="ar-SA"/>
    </w:rPr>
  </w:style>
  <w:style w:type="character" w:customStyle="1" w:styleId="10">
    <w:name w:val="Заголовок 1 Знак"/>
    <w:basedOn w:val="a1"/>
    <w:link w:val="1"/>
    <w:rsid w:val="00DC0F21"/>
    <w:rPr>
      <w:rFonts w:ascii="Times New Roman" w:eastAsia="Calibri" w:hAnsi="Times New Roman" w:cs="Times New Roman"/>
      <w:b/>
      <w:bCs/>
      <w:kern w:val="1"/>
      <w:sz w:val="48"/>
      <w:szCs w:val="48"/>
      <w:lang w:eastAsia="ar-SA"/>
    </w:rPr>
  </w:style>
  <w:style w:type="character" w:styleId="a4">
    <w:name w:val="Hyperlink"/>
    <w:basedOn w:val="a1"/>
    <w:unhideWhenUsed/>
    <w:rsid w:val="00B92A5E"/>
    <w:rPr>
      <w:color w:val="0000FF"/>
      <w:u w:val="single"/>
    </w:rPr>
  </w:style>
  <w:style w:type="paragraph" w:styleId="a5">
    <w:name w:val="Body Text Indent"/>
    <w:basedOn w:val="a"/>
    <w:link w:val="a6"/>
    <w:unhideWhenUsed/>
    <w:rsid w:val="00B92A5E"/>
    <w:pPr>
      <w:spacing w:after="0" w:line="100" w:lineRule="atLeast"/>
      <w:ind w:left="283" w:firstLine="567"/>
    </w:pPr>
    <w:rPr>
      <w:rFonts w:ascii="Times New Roman" w:eastAsia="Times New Roman" w:hAnsi="Times New Roman" w:cs="Times New Roman"/>
      <w:sz w:val="20"/>
      <w:szCs w:val="20"/>
    </w:rPr>
  </w:style>
  <w:style w:type="character" w:customStyle="1" w:styleId="a6">
    <w:name w:val="Основной текст с отступом Знак"/>
    <w:basedOn w:val="a1"/>
    <w:link w:val="a5"/>
    <w:rsid w:val="00B92A5E"/>
    <w:rPr>
      <w:rFonts w:ascii="Times New Roman" w:eastAsia="Times New Roman" w:hAnsi="Times New Roman" w:cs="Times New Roman"/>
      <w:sz w:val="20"/>
      <w:szCs w:val="20"/>
      <w:lang w:eastAsia="ar-SA"/>
    </w:rPr>
  </w:style>
  <w:style w:type="paragraph" w:styleId="a7">
    <w:name w:val="List Paragraph"/>
    <w:basedOn w:val="a"/>
    <w:qFormat/>
    <w:rsid w:val="0098035A"/>
    <w:pPr>
      <w:ind w:left="720"/>
      <w:contextualSpacing/>
    </w:pPr>
  </w:style>
  <w:style w:type="paragraph" w:styleId="a8">
    <w:name w:val="No Spacing"/>
    <w:qFormat/>
    <w:rsid w:val="00684448"/>
    <w:pPr>
      <w:suppressAutoHyphens/>
      <w:spacing w:after="0" w:line="240" w:lineRule="auto"/>
    </w:pPr>
    <w:rPr>
      <w:rFonts w:ascii="Calibri" w:eastAsia="Times New Roman" w:hAnsi="Calibri" w:cs="Calibri"/>
      <w:lang w:eastAsia="ar-SA"/>
    </w:rPr>
  </w:style>
  <w:style w:type="paragraph" w:customStyle="1" w:styleId="consplusnormal">
    <w:name w:val="consplusnormal"/>
    <w:basedOn w:val="a"/>
    <w:rsid w:val="009E409A"/>
    <w:pPr>
      <w:spacing w:before="280" w:after="280" w:line="240" w:lineRule="auto"/>
    </w:pPr>
    <w:rPr>
      <w:rFonts w:ascii="Times New Roman" w:eastAsia="Times New Roman" w:hAnsi="Times New Roman" w:cs="Times New Roman"/>
      <w:sz w:val="24"/>
      <w:szCs w:val="24"/>
    </w:rPr>
  </w:style>
  <w:style w:type="character" w:customStyle="1" w:styleId="WW8Num1z0">
    <w:name w:val="WW8Num1z0"/>
    <w:rsid w:val="00DC0F21"/>
    <w:rPr>
      <w:rFonts w:hint="default"/>
    </w:rPr>
  </w:style>
  <w:style w:type="character" w:customStyle="1" w:styleId="WW8Num1z1">
    <w:name w:val="WW8Num1z1"/>
    <w:rsid w:val="00DC0F21"/>
  </w:style>
  <w:style w:type="character" w:customStyle="1" w:styleId="WW8Num1z2">
    <w:name w:val="WW8Num1z2"/>
    <w:rsid w:val="00DC0F21"/>
  </w:style>
  <w:style w:type="character" w:customStyle="1" w:styleId="WW8Num1z3">
    <w:name w:val="WW8Num1z3"/>
    <w:rsid w:val="00DC0F21"/>
  </w:style>
  <w:style w:type="character" w:customStyle="1" w:styleId="WW8Num1z4">
    <w:name w:val="WW8Num1z4"/>
    <w:rsid w:val="00DC0F21"/>
  </w:style>
  <w:style w:type="character" w:customStyle="1" w:styleId="WW8Num1z5">
    <w:name w:val="WW8Num1z5"/>
    <w:rsid w:val="00DC0F21"/>
  </w:style>
  <w:style w:type="character" w:customStyle="1" w:styleId="WW8Num1z6">
    <w:name w:val="WW8Num1z6"/>
    <w:rsid w:val="00DC0F21"/>
  </w:style>
  <w:style w:type="character" w:customStyle="1" w:styleId="WW8Num1z7">
    <w:name w:val="WW8Num1z7"/>
    <w:rsid w:val="00DC0F21"/>
  </w:style>
  <w:style w:type="character" w:customStyle="1" w:styleId="WW8Num1z8">
    <w:name w:val="WW8Num1z8"/>
    <w:rsid w:val="00DC0F21"/>
  </w:style>
  <w:style w:type="character" w:customStyle="1" w:styleId="WW8Num2z0">
    <w:name w:val="WW8Num2z0"/>
    <w:rsid w:val="00DC0F21"/>
    <w:rPr>
      <w:rFonts w:hint="default"/>
    </w:rPr>
  </w:style>
  <w:style w:type="character" w:customStyle="1" w:styleId="WW8Num2z1">
    <w:name w:val="WW8Num2z1"/>
    <w:rsid w:val="00DC0F21"/>
  </w:style>
  <w:style w:type="character" w:customStyle="1" w:styleId="WW8Num2z2">
    <w:name w:val="WW8Num2z2"/>
    <w:rsid w:val="00DC0F21"/>
  </w:style>
  <w:style w:type="character" w:customStyle="1" w:styleId="WW8Num2z3">
    <w:name w:val="WW8Num2z3"/>
    <w:rsid w:val="00DC0F21"/>
  </w:style>
  <w:style w:type="character" w:customStyle="1" w:styleId="WW8Num2z4">
    <w:name w:val="WW8Num2z4"/>
    <w:rsid w:val="00DC0F21"/>
  </w:style>
  <w:style w:type="character" w:customStyle="1" w:styleId="WW8Num2z5">
    <w:name w:val="WW8Num2z5"/>
    <w:rsid w:val="00DC0F21"/>
  </w:style>
  <w:style w:type="character" w:customStyle="1" w:styleId="WW8Num2z6">
    <w:name w:val="WW8Num2z6"/>
    <w:rsid w:val="00DC0F21"/>
  </w:style>
  <w:style w:type="character" w:customStyle="1" w:styleId="WW8Num2z7">
    <w:name w:val="WW8Num2z7"/>
    <w:rsid w:val="00DC0F21"/>
  </w:style>
  <w:style w:type="character" w:customStyle="1" w:styleId="WW8Num2z8">
    <w:name w:val="WW8Num2z8"/>
    <w:rsid w:val="00DC0F21"/>
  </w:style>
  <w:style w:type="character" w:customStyle="1" w:styleId="WW8Num3z0">
    <w:name w:val="WW8Num3z0"/>
    <w:rsid w:val="00DC0F21"/>
    <w:rPr>
      <w:rFonts w:hint="default"/>
    </w:rPr>
  </w:style>
  <w:style w:type="character" w:customStyle="1" w:styleId="WW8Num3z1">
    <w:name w:val="WW8Num3z1"/>
    <w:rsid w:val="00DC0F21"/>
  </w:style>
  <w:style w:type="character" w:customStyle="1" w:styleId="WW8Num3z2">
    <w:name w:val="WW8Num3z2"/>
    <w:rsid w:val="00DC0F21"/>
  </w:style>
  <w:style w:type="character" w:customStyle="1" w:styleId="WW8Num3z3">
    <w:name w:val="WW8Num3z3"/>
    <w:rsid w:val="00DC0F21"/>
  </w:style>
  <w:style w:type="character" w:customStyle="1" w:styleId="WW8Num3z4">
    <w:name w:val="WW8Num3z4"/>
    <w:rsid w:val="00DC0F21"/>
  </w:style>
  <w:style w:type="character" w:customStyle="1" w:styleId="WW8Num3z5">
    <w:name w:val="WW8Num3z5"/>
    <w:rsid w:val="00DC0F21"/>
  </w:style>
  <w:style w:type="character" w:customStyle="1" w:styleId="WW8Num3z6">
    <w:name w:val="WW8Num3z6"/>
    <w:rsid w:val="00DC0F21"/>
  </w:style>
  <w:style w:type="character" w:customStyle="1" w:styleId="WW8Num3z7">
    <w:name w:val="WW8Num3z7"/>
    <w:rsid w:val="00DC0F21"/>
  </w:style>
  <w:style w:type="character" w:customStyle="1" w:styleId="WW8Num3z8">
    <w:name w:val="WW8Num3z8"/>
    <w:rsid w:val="00DC0F21"/>
  </w:style>
  <w:style w:type="character" w:customStyle="1" w:styleId="WW8Num4z0">
    <w:name w:val="WW8Num4z0"/>
    <w:rsid w:val="00DC0F21"/>
    <w:rPr>
      <w:rFonts w:eastAsia="Times New Roman" w:hint="default"/>
    </w:rPr>
  </w:style>
  <w:style w:type="character" w:customStyle="1" w:styleId="WW8Num4z1">
    <w:name w:val="WW8Num4z1"/>
    <w:rsid w:val="00DC0F21"/>
  </w:style>
  <w:style w:type="character" w:customStyle="1" w:styleId="WW8Num4z2">
    <w:name w:val="WW8Num4z2"/>
    <w:rsid w:val="00DC0F21"/>
  </w:style>
  <w:style w:type="character" w:customStyle="1" w:styleId="WW8Num4z3">
    <w:name w:val="WW8Num4z3"/>
    <w:rsid w:val="00DC0F21"/>
  </w:style>
  <w:style w:type="character" w:customStyle="1" w:styleId="WW8Num4z4">
    <w:name w:val="WW8Num4z4"/>
    <w:rsid w:val="00DC0F21"/>
  </w:style>
  <w:style w:type="character" w:customStyle="1" w:styleId="WW8Num4z5">
    <w:name w:val="WW8Num4z5"/>
    <w:rsid w:val="00DC0F21"/>
  </w:style>
  <w:style w:type="character" w:customStyle="1" w:styleId="WW8Num4z6">
    <w:name w:val="WW8Num4z6"/>
    <w:rsid w:val="00DC0F21"/>
  </w:style>
  <w:style w:type="character" w:customStyle="1" w:styleId="WW8Num4z7">
    <w:name w:val="WW8Num4z7"/>
    <w:rsid w:val="00DC0F21"/>
  </w:style>
  <w:style w:type="character" w:customStyle="1" w:styleId="WW8Num4z8">
    <w:name w:val="WW8Num4z8"/>
    <w:rsid w:val="00DC0F21"/>
  </w:style>
  <w:style w:type="character" w:customStyle="1" w:styleId="WW8Num5z0">
    <w:name w:val="WW8Num5z0"/>
    <w:rsid w:val="00DC0F21"/>
    <w:rPr>
      <w:rFonts w:hint="default"/>
    </w:rPr>
  </w:style>
  <w:style w:type="character" w:customStyle="1" w:styleId="WW8Num5z1">
    <w:name w:val="WW8Num5z1"/>
    <w:rsid w:val="00DC0F21"/>
  </w:style>
  <w:style w:type="character" w:customStyle="1" w:styleId="WW8Num5z2">
    <w:name w:val="WW8Num5z2"/>
    <w:rsid w:val="00DC0F21"/>
  </w:style>
  <w:style w:type="character" w:customStyle="1" w:styleId="WW8Num5z3">
    <w:name w:val="WW8Num5z3"/>
    <w:rsid w:val="00DC0F21"/>
  </w:style>
  <w:style w:type="character" w:customStyle="1" w:styleId="WW8Num5z4">
    <w:name w:val="WW8Num5z4"/>
    <w:rsid w:val="00DC0F21"/>
  </w:style>
  <w:style w:type="character" w:customStyle="1" w:styleId="WW8Num5z5">
    <w:name w:val="WW8Num5z5"/>
    <w:rsid w:val="00DC0F21"/>
  </w:style>
  <w:style w:type="character" w:customStyle="1" w:styleId="WW8Num5z6">
    <w:name w:val="WW8Num5z6"/>
    <w:rsid w:val="00DC0F21"/>
  </w:style>
  <w:style w:type="character" w:customStyle="1" w:styleId="WW8Num5z7">
    <w:name w:val="WW8Num5z7"/>
    <w:rsid w:val="00DC0F21"/>
  </w:style>
  <w:style w:type="character" w:customStyle="1" w:styleId="WW8Num5z8">
    <w:name w:val="WW8Num5z8"/>
    <w:rsid w:val="00DC0F21"/>
  </w:style>
  <w:style w:type="character" w:customStyle="1" w:styleId="WW8Num6z0">
    <w:name w:val="WW8Num6z0"/>
    <w:rsid w:val="00DC0F21"/>
    <w:rPr>
      <w:rFonts w:hint="default"/>
    </w:rPr>
  </w:style>
  <w:style w:type="character" w:customStyle="1" w:styleId="WW8Num6z1">
    <w:name w:val="WW8Num6z1"/>
    <w:rsid w:val="00DC0F21"/>
  </w:style>
  <w:style w:type="character" w:customStyle="1" w:styleId="WW8Num6z2">
    <w:name w:val="WW8Num6z2"/>
    <w:rsid w:val="00DC0F21"/>
  </w:style>
  <w:style w:type="character" w:customStyle="1" w:styleId="WW8Num6z3">
    <w:name w:val="WW8Num6z3"/>
    <w:rsid w:val="00DC0F21"/>
  </w:style>
  <w:style w:type="character" w:customStyle="1" w:styleId="WW8Num6z4">
    <w:name w:val="WW8Num6z4"/>
    <w:rsid w:val="00DC0F21"/>
  </w:style>
  <w:style w:type="character" w:customStyle="1" w:styleId="WW8Num6z5">
    <w:name w:val="WW8Num6z5"/>
    <w:rsid w:val="00DC0F21"/>
  </w:style>
  <w:style w:type="character" w:customStyle="1" w:styleId="WW8Num6z6">
    <w:name w:val="WW8Num6z6"/>
    <w:rsid w:val="00DC0F21"/>
  </w:style>
  <w:style w:type="character" w:customStyle="1" w:styleId="WW8Num6z7">
    <w:name w:val="WW8Num6z7"/>
    <w:rsid w:val="00DC0F21"/>
  </w:style>
  <w:style w:type="character" w:customStyle="1" w:styleId="WW8Num6z8">
    <w:name w:val="WW8Num6z8"/>
    <w:rsid w:val="00DC0F21"/>
  </w:style>
  <w:style w:type="character" w:customStyle="1" w:styleId="WW8Num7z0">
    <w:name w:val="WW8Num7z0"/>
    <w:rsid w:val="00DC0F21"/>
    <w:rPr>
      <w:rFonts w:hint="default"/>
    </w:rPr>
  </w:style>
  <w:style w:type="character" w:customStyle="1" w:styleId="WW8Num7z1">
    <w:name w:val="WW8Num7z1"/>
    <w:rsid w:val="00DC0F21"/>
  </w:style>
  <w:style w:type="character" w:customStyle="1" w:styleId="WW8Num7z2">
    <w:name w:val="WW8Num7z2"/>
    <w:rsid w:val="00DC0F21"/>
  </w:style>
  <w:style w:type="character" w:customStyle="1" w:styleId="WW8Num7z3">
    <w:name w:val="WW8Num7z3"/>
    <w:rsid w:val="00DC0F21"/>
  </w:style>
  <w:style w:type="character" w:customStyle="1" w:styleId="WW8Num7z4">
    <w:name w:val="WW8Num7z4"/>
    <w:rsid w:val="00DC0F21"/>
  </w:style>
  <w:style w:type="character" w:customStyle="1" w:styleId="WW8Num7z5">
    <w:name w:val="WW8Num7z5"/>
    <w:rsid w:val="00DC0F21"/>
  </w:style>
  <w:style w:type="character" w:customStyle="1" w:styleId="WW8Num7z6">
    <w:name w:val="WW8Num7z6"/>
    <w:rsid w:val="00DC0F21"/>
  </w:style>
  <w:style w:type="character" w:customStyle="1" w:styleId="WW8Num7z7">
    <w:name w:val="WW8Num7z7"/>
    <w:rsid w:val="00DC0F21"/>
  </w:style>
  <w:style w:type="character" w:customStyle="1" w:styleId="WW8Num7z8">
    <w:name w:val="WW8Num7z8"/>
    <w:rsid w:val="00DC0F21"/>
  </w:style>
  <w:style w:type="character" w:customStyle="1" w:styleId="WW8Num8z0">
    <w:name w:val="WW8Num8z0"/>
    <w:rsid w:val="00DC0F21"/>
    <w:rPr>
      <w:rFonts w:hint="default"/>
    </w:rPr>
  </w:style>
  <w:style w:type="character" w:customStyle="1" w:styleId="WW8Num8z1">
    <w:name w:val="WW8Num8z1"/>
    <w:rsid w:val="00DC0F21"/>
  </w:style>
  <w:style w:type="character" w:customStyle="1" w:styleId="WW8Num8z2">
    <w:name w:val="WW8Num8z2"/>
    <w:rsid w:val="00DC0F21"/>
  </w:style>
  <w:style w:type="character" w:customStyle="1" w:styleId="WW8Num8z3">
    <w:name w:val="WW8Num8z3"/>
    <w:rsid w:val="00DC0F21"/>
  </w:style>
  <w:style w:type="character" w:customStyle="1" w:styleId="WW8Num8z4">
    <w:name w:val="WW8Num8z4"/>
    <w:rsid w:val="00DC0F21"/>
  </w:style>
  <w:style w:type="character" w:customStyle="1" w:styleId="WW8Num8z5">
    <w:name w:val="WW8Num8z5"/>
    <w:rsid w:val="00DC0F21"/>
  </w:style>
  <w:style w:type="character" w:customStyle="1" w:styleId="WW8Num8z6">
    <w:name w:val="WW8Num8z6"/>
    <w:rsid w:val="00DC0F21"/>
  </w:style>
  <w:style w:type="character" w:customStyle="1" w:styleId="WW8Num8z7">
    <w:name w:val="WW8Num8z7"/>
    <w:rsid w:val="00DC0F21"/>
  </w:style>
  <w:style w:type="character" w:customStyle="1" w:styleId="WW8Num8z8">
    <w:name w:val="WW8Num8z8"/>
    <w:rsid w:val="00DC0F21"/>
  </w:style>
  <w:style w:type="character" w:customStyle="1" w:styleId="WW8Num9z0">
    <w:name w:val="WW8Num9z0"/>
    <w:rsid w:val="00DC0F21"/>
    <w:rPr>
      <w:rFonts w:hint="default"/>
    </w:rPr>
  </w:style>
  <w:style w:type="character" w:customStyle="1" w:styleId="WW8Num9z1">
    <w:name w:val="WW8Num9z1"/>
    <w:rsid w:val="00DC0F21"/>
  </w:style>
  <w:style w:type="character" w:customStyle="1" w:styleId="WW8Num9z2">
    <w:name w:val="WW8Num9z2"/>
    <w:rsid w:val="00DC0F21"/>
  </w:style>
  <w:style w:type="character" w:customStyle="1" w:styleId="WW8Num9z3">
    <w:name w:val="WW8Num9z3"/>
    <w:rsid w:val="00DC0F21"/>
  </w:style>
  <w:style w:type="character" w:customStyle="1" w:styleId="WW8Num9z4">
    <w:name w:val="WW8Num9z4"/>
    <w:rsid w:val="00DC0F21"/>
  </w:style>
  <w:style w:type="character" w:customStyle="1" w:styleId="WW8Num9z5">
    <w:name w:val="WW8Num9z5"/>
    <w:rsid w:val="00DC0F21"/>
  </w:style>
  <w:style w:type="character" w:customStyle="1" w:styleId="WW8Num9z6">
    <w:name w:val="WW8Num9z6"/>
    <w:rsid w:val="00DC0F21"/>
  </w:style>
  <w:style w:type="character" w:customStyle="1" w:styleId="WW8Num9z7">
    <w:name w:val="WW8Num9z7"/>
    <w:rsid w:val="00DC0F21"/>
  </w:style>
  <w:style w:type="character" w:customStyle="1" w:styleId="WW8Num9z8">
    <w:name w:val="WW8Num9z8"/>
    <w:rsid w:val="00DC0F21"/>
  </w:style>
  <w:style w:type="character" w:customStyle="1" w:styleId="WW8Num10z0">
    <w:name w:val="WW8Num10z0"/>
    <w:rsid w:val="00DC0F21"/>
    <w:rPr>
      <w:rFonts w:hint="default"/>
    </w:rPr>
  </w:style>
  <w:style w:type="character" w:customStyle="1" w:styleId="WW8Num10z1">
    <w:name w:val="WW8Num10z1"/>
    <w:rsid w:val="00DC0F21"/>
  </w:style>
  <w:style w:type="character" w:customStyle="1" w:styleId="WW8Num10z2">
    <w:name w:val="WW8Num10z2"/>
    <w:rsid w:val="00DC0F21"/>
  </w:style>
  <w:style w:type="character" w:customStyle="1" w:styleId="WW8Num10z3">
    <w:name w:val="WW8Num10z3"/>
    <w:rsid w:val="00DC0F21"/>
  </w:style>
  <w:style w:type="character" w:customStyle="1" w:styleId="WW8Num10z4">
    <w:name w:val="WW8Num10z4"/>
    <w:rsid w:val="00DC0F21"/>
  </w:style>
  <w:style w:type="character" w:customStyle="1" w:styleId="WW8Num10z5">
    <w:name w:val="WW8Num10z5"/>
    <w:rsid w:val="00DC0F21"/>
  </w:style>
  <w:style w:type="character" w:customStyle="1" w:styleId="WW8Num10z6">
    <w:name w:val="WW8Num10z6"/>
    <w:rsid w:val="00DC0F21"/>
  </w:style>
  <w:style w:type="character" w:customStyle="1" w:styleId="WW8Num10z7">
    <w:name w:val="WW8Num10z7"/>
    <w:rsid w:val="00DC0F21"/>
  </w:style>
  <w:style w:type="character" w:customStyle="1" w:styleId="WW8Num10z8">
    <w:name w:val="WW8Num10z8"/>
    <w:rsid w:val="00DC0F21"/>
  </w:style>
  <w:style w:type="character" w:customStyle="1" w:styleId="WW8Num11z0">
    <w:name w:val="WW8Num11z0"/>
    <w:rsid w:val="00DC0F21"/>
    <w:rPr>
      <w:rFonts w:hint="default"/>
    </w:rPr>
  </w:style>
  <w:style w:type="character" w:customStyle="1" w:styleId="WW8Num11z1">
    <w:name w:val="WW8Num11z1"/>
    <w:rsid w:val="00DC0F21"/>
  </w:style>
  <w:style w:type="character" w:customStyle="1" w:styleId="WW8Num11z2">
    <w:name w:val="WW8Num11z2"/>
    <w:rsid w:val="00DC0F21"/>
  </w:style>
  <w:style w:type="character" w:customStyle="1" w:styleId="WW8Num11z3">
    <w:name w:val="WW8Num11z3"/>
    <w:rsid w:val="00DC0F21"/>
  </w:style>
  <w:style w:type="character" w:customStyle="1" w:styleId="WW8Num11z4">
    <w:name w:val="WW8Num11z4"/>
    <w:rsid w:val="00DC0F21"/>
  </w:style>
  <w:style w:type="character" w:customStyle="1" w:styleId="WW8Num11z5">
    <w:name w:val="WW8Num11z5"/>
    <w:rsid w:val="00DC0F21"/>
  </w:style>
  <w:style w:type="character" w:customStyle="1" w:styleId="WW8Num11z6">
    <w:name w:val="WW8Num11z6"/>
    <w:rsid w:val="00DC0F21"/>
  </w:style>
  <w:style w:type="character" w:customStyle="1" w:styleId="WW8Num11z7">
    <w:name w:val="WW8Num11z7"/>
    <w:rsid w:val="00DC0F21"/>
  </w:style>
  <w:style w:type="character" w:customStyle="1" w:styleId="WW8Num11z8">
    <w:name w:val="WW8Num11z8"/>
    <w:rsid w:val="00DC0F21"/>
  </w:style>
  <w:style w:type="character" w:customStyle="1" w:styleId="WW8Num12z0">
    <w:name w:val="WW8Num12z0"/>
    <w:rsid w:val="00DC0F21"/>
    <w:rPr>
      <w:rFonts w:hint="default"/>
    </w:rPr>
  </w:style>
  <w:style w:type="character" w:customStyle="1" w:styleId="WW8Num12z1">
    <w:name w:val="WW8Num12z1"/>
    <w:rsid w:val="00DC0F21"/>
  </w:style>
  <w:style w:type="character" w:customStyle="1" w:styleId="WW8Num12z2">
    <w:name w:val="WW8Num12z2"/>
    <w:rsid w:val="00DC0F21"/>
  </w:style>
  <w:style w:type="character" w:customStyle="1" w:styleId="WW8Num12z3">
    <w:name w:val="WW8Num12z3"/>
    <w:rsid w:val="00DC0F21"/>
  </w:style>
  <w:style w:type="character" w:customStyle="1" w:styleId="WW8Num12z4">
    <w:name w:val="WW8Num12z4"/>
    <w:rsid w:val="00DC0F21"/>
  </w:style>
  <w:style w:type="character" w:customStyle="1" w:styleId="WW8Num12z5">
    <w:name w:val="WW8Num12z5"/>
    <w:rsid w:val="00DC0F21"/>
  </w:style>
  <w:style w:type="character" w:customStyle="1" w:styleId="WW8Num12z6">
    <w:name w:val="WW8Num12z6"/>
    <w:rsid w:val="00DC0F21"/>
  </w:style>
  <w:style w:type="character" w:customStyle="1" w:styleId="WW8Num12z7">
    <w:name w:val="WW8Num12z7"/>
    <w:rsid w:val="00DC0F21"/>
  </w:style>
  <w:style w:type="character" w:customStyle="1" w:styleId="WW8Num12z8">
    <w:name w:val="WW8Num12z8"/>
    <w:rsid w:val="00DC0F21"/>
  </w:style>
  <w:style w:type="character" w:customStyle="1" w:styleId="WW8Num13z0">
    <w:name w:val="WW8Num13z0"/>
    <w:rsid w:val="00DC0F21"/>
    <w:rPr>
      <w:rFonts w:hint="default"/>
    </w:rPr>
  </w:style>
  <w:style w:type="character" w:customStyle="1" w:styleId="WW8Num13z1">
    <w:name w:val="WW8Num13z1"/>
    <w:rsid w:val="00DC0F21"/>
  </w:style>
  <w:style w:type="character" w:customStyle="1" w:styleId="WW8Num13z2">
    <w:name w:val="WW8Num13z2"/>
    <w:rsid w:val="00DC0F21"/>
  </w:style>
  <w:style w:type="character" w:customStyle="1" w:styleId="WW8Num13z3">
    <w:name w:val="WW8Num13z3"/>
    <w:rsid w:val="00DC0F21"/>
  </w:style>
  <w:style w:type="character" w:customStyle="1" w:styleId="WW8Num13z4">
    <w:name w:val="WW8Num13z4"/>
    <w:rsid w:val="00DC0F21"/>
  </w:style>
  <w:style w:type="character" w:customStyle="1" w:styleId="WW8Num13z5">
    <w:name w:val="WW8Num13z5"/>
    <w:rsid w:val="00DC0F21"/>
  </w:style>
  <w:style w:type="character" w:customStyle="1" w:styleId="WW8Num13z6">
    <w:name w:val="WW8Num13z6"/>
    <w:rsid w:val="00DC0F21"/>
  </w:style>
  <w:style w:type="character" w:customStyle="1" w:styleId="WW8Num13z7">
    <w:name w:val="WW8Num13z7"/>
    <w:rsid w:val="00DC0F21"/>
  </w:style>
  <w:style w:type="character" w:customStyle="1" w:styleId="WW8Num13z8">
    <w:name w:val="WW8Num13z8"/>
    <w:rsid w:val="00DC0F21"/>
  </w:style>
  <w:style w:type="character" w:customStyle="1" w:styleId="WW8Num14z0">
    <w:name w:val="WW8Num14z0"/>
    <w:rsid w:val="00DC0F21"/>
    <w:rPr>
      <w:rFonts w:hint="default"/>
    </w:rPr>
  </w:style>
  <w:style w:type="character" w:customStyle="1" w:styleId="WW8Num14z1">
    <w:name w:val="WW8Num14z1"/>
    <w:rsid w:val="00DC0F21"/>
  </w:style>
  <w:style w:type="character" w:customStyle="1" w:styleId="WW8Num14z2">
    <w:name w:val="WW8Num14z2"/>
    <w:rsid w:val="00DC0F21"/>
  </w:style>
  <w:style w:type="character" w:customStyle="1" w:styleId="WW8Num14z3">
    <w:name w:val="WW8Num14z3"/>
    <w:rsid w:val="00DC0F21"/>
  </w:style>
  <w:style w:type="character" w:customStyle="1" w:styleId="WW8Num14z4">
    <w:name w:val="WW8Num14z4"/>
    <w:rsid w:val="00DC0F21"/>
  </w:style>
  <w:style w:type="character" w:customStyle="1" w:styleId="WW8Num14z5">
    <w:name w:val="WW8Num14z5"/>
    <w:rsid w:val="00DC0F21"/>
  </w:style>
  <w:style w:type="character" w:customStyle="1" w:styleId="WW8Num14z6">
    <w:name w:val="WW8Num14z6"/>
    <w:rsid w:val="00DC0F21"/>
  </w:style>
  <w:style w:type="character" w:customStyle="1" w:styleId="WW8Num14z7">
    <w:name w:val="WW8Num14z7"/>
    <w:rsid w:val="00DC0F21"/>
  </w:style>
  <w:style w:type="character" w:customStyle="1" w:styleId="WW8Num14z8">
    <w:name w:val="WW8Num14z8"/>
    <w:rsid w:val="00DC0F21"/>
  </w:style>
  <w:style w:type="character" w:customStyle="1" w:styleId="WW8Num15z0">
    <w:name w:val="WW8Num15z0"/>
    <w:rsid w:val="00DC0F21"/>
    <w:rPr>
      <w:rFonts w:hint="default"/>
    </w:rPr>
  </w:style>
  <w:style w:type="character" w:customStyle="1" w:styleId="WW8Num15z1">
    <w:name w:val="WW8Num15z1"/>
    <w:rsid w:val="00DC0F21"/>
  </w:style>
  <w:style w:type="character" w:customStyle="1" w:styleId="WW8Num15z2">
    <w:name w:val="WW8Num15z2"/>
    <w:rsid w:val="00DC0F21"/>
  </w:style>
  <w:style w:type="character" w:customStyle="1" w:styleId="WW8Num15z3">
    <w:name w:val="WW8Num15z3"/>
    <w:rsid w:val="00DC0F21"/>
  </w:style>
  <w:style w:type="character" w:customStyle="1" w:styleId="WW8Num15z4">
    <w:name w:val="WW8Num15z4"/>
    <w:rsid w:val="00DC0F21"/>
  </w:style>
  <w:style w:type="character" w:customStyle="1" w:styleId="WW8Num15z5">
    <w:name w:val="WW8Num15z5"/>
    <w:rsid w:val="00DC0F21"/>
  </w:style>
  <w:style w:type="character" w:customStyle="1" w:styleId="WW8Num15z6">
    <w:name w:val="WW8Num15z6"/>
    <w:rsid w:val="00DC0F21"/>
  </w:style>
  <w:style w:type="character" w:customStyle="1" w:styleId="WW8Num15z7">
    <w:name w:val="WW8Num15z7"/>
    <w:rsid w:val="00DC0F21"/>
  </w:style>
  <w:style w:type="character" w:customStyle="1" w:styleId="WW8Num15z8">
    <w:name w:val="WW8Num15z8"/>
    <w:rsid w:val="00DC0F21"/>
  </w:style>
  <w:style w:type="character" w:customStyle="1" w:styleId="WW8Num16z0">
    <w:name w:val="WW8Num16z0"/>
    <w:rsid w:val="00DC0F21"/>
    <w:rPr>
      <w:rFonts w:hint="default"/>
    </w:rPr>
  </w:style>
  <w:style w:type="character" w:customStyle="1" w:styleId="WW8Num16z1">
    <w:name w:val="WW8Num16z1"/>
    <w:rsid w:val="00DC0F21"/>
  </w:style>
  <w:style w:type="character" w:customStyle="1" w:styleId="WW8Num16z2">
    <w:name w:val="WW8Num16z2"/>
    <w:rsid w:val="00DC0F21"/>
  </w:style>
  <w:style w:type="character" w:customStyle="1" w:styleId="WW8Num16z3">
    <w:name w:val="WW8Num16z3"/>
    <w:rsid w:val="00DC0F21"/>
  </w:style>
  <w:style w:type="character" w:customStyle="1" w:styleId="WW8Num16z4">
    <w:name w:val="WW8Num16z4"/>
    <w:rsid w:val="00DC0F21"/>
  </w:style>
  <w:style w:type="character" w:customStyle="1" w:styleId="WW8Num16z5">
    <w:name w:val="WW8Num16z5"/>
    <w:rsid w:val="00DC0F21"/>
  </w:style>
  <w:style w:type="character" w:customStyle="1" w:styleId="WW8Num16z6">
    <w:name w:val="WW8Num16z6"/>
    <w:rsid w:val="00DC0F21"/>
  </w:style>
  <w:style w:type="character" w:customStyle="1" w:styleId="WW8Num16z7">
    <w:name w:val="WW8Num16z7"/>
    <w:rsid w:val="00DC0F21"/>
  </w:style>
  <w:style w:type="character" w:customStyle="1" w:styleId="WW8Num16z8">
    <w:name w:val="WW8Num16z8"/>
    <w:rsid w:val="00DC0F21"/>
  </w:style>
  <w:style w:type="character" w:customStyle="1" w:styleId="WW8Num17z0">
    <w:name w:val="WW8Num17z0"/>
    <w:rsid w:val="00DC0F21"/>
    <w:rPr>
      <w:rFonts w:hint="default"/>
    </w:rPr>
  </w:style>
  <w:style w:type="character" w:customStyle="1" w:styleId="WW8Num17z1">
    <w:name w:val="WW8Num17z1"/>
    <w:rsid w:val="00DC0F21"/>
  </w:style>
  <w:style w:type="character" w:customStyle="1" w:styleId="WW8Num17z2">
    <w:name w:val="WW8Num17z2"/>
    <w:rsid w:val="00DC0F21"/>
  </w:style>
  <w:style w:type="character" w:customStyle="1" w:styleId="WW8Num17z3">
    <w:name w:val="WW8Num17z3"/>
    <w:rsid w:val="00DC0F21"/>
  </w:style>
  <w:style w:type="character" w:customStyle="1" w:styleId="WW8Num17z4">
    <w:name w:val="WW8Num17z4"/>
    <w:rsid w:val="00DC0F21"/>
  </w:style>
  <w:style w:type="character" w:customStyle="1" w:styleId="WW8Num17z5">
    <w:name w:val="WW8Num17z5"/>
    <w:rsid w:val="00DC0F21"/>
  </w:style>
  <w:style w:type="character" w:customStyle="1" w:styleId="WW8Num17z6">
    <w:name w:val="WW8Num17z6"/>
    <w:rsid w:val="00DC0F21"/>
  </w:style>
  <w:style w:type="character" w:customStyle="1" w:styleId="WW8Num17z7">
    <w:name w:val="WW8Num17z7"/>
    <w:rsid w:val="00DC0F21"/>
  </w:style>
  <w:style w:type="character" w:customStyle="1" w:styleId="WW8Num17z8">
    <w:name w:val="WW8Num17z8"/>
    <w:rsid w:val="00DC0F21"/>
  </w:style>
  <w:style w:type="character" w:customStyle="1" w:styleId="WW8Num18z0">
    <w:name w:val="WW8Num18z0"/>
    <w:rsid w:val="00DC0F21"/>
    <w:rPr>
      <w:rFonts w:hint="default"/>
    </w:rPr>
  </w:style>
  <w:style w:type="character" w:customStyle="1" w:styleId="WW8Num18z1">
    <w:name w:val="WW8Num18z1"/>
    <w:rsid w:val="00DC0F21"/>
  </w:style>
  <w:style w:type="character" w:customStyle="1" w:styleId="WW8Num18z2">
    <w:name w:val="WW8Num18z2"/>
    <w:rsid w:val="00DC0F21"/>
  </w:style>
  <w:style w:type="character" w:customStyle="1" w:styleId="WW8Num18z3">
    <w:name w:val="WW8Num18z3"/>
    <w:rsid w:val="00DC0F21"/>
  </w:style>
  <w:style w:type="character" w:customStyle="1" w:styleId="WW8Num18z4">
    <w:name w:val="WW8Num18z4"/>
    <w:rsid w:val="00DC0F21"/>
  </w:style>
  <w:style w:type="character" w:customStyle="1" w:styleId="WW8Num18z5">
    <w:name w:val="WW8Num18z5"/>
    <w:rsid w:val="00DC0F21"/>
  </w:style>
  <w:style w:type="character" w:customStyle="1" w:styleId="WW8Num18z6">
    <w:name w:val="WW8Num18z6"/>
    <w:rsid w:val="00DC0F21"/>
  </w:style>
  <w:style w:type="character" w:customStyle="1" w:styleId="WW8Num18z7">
    <w:name w:val="WW8Num18z7"/>
    <w:rsid w:val="00DC0F21"/>
  </w:style>
  <w:style w:type="character" w:customStyle="1" w:styleId="WW8Num18z8">
    <w:name w:val="WW8Num18z8"/>
    <w:rsid w:val="00DC0F21"/>
  </w:style>
  <w:style w:type="character" w:customStyle="1" w:styleId="WW8Num19z0">
    <w:name w:val="WW8Num19z0"/>
    <w:rsid w:val="00DC0F21"/>
    <w:rPr>
      <w:rFonts w:hint="default"/>
    </w:rPr>
  </w:style>
  <w:style w:type="character" w:customStyle="1" w:styleId="WW8Num19z1">
    <w:name w:val="WW8Num19z1"/>
    <w:rsid w:val="00DC0F21"/>
  </w:style>
  <w:style w:type="character" w:customStyle="1" w:styleId="WW8Num19z2">
    <w:name w:val="WW8Num19z2"/>
    <w:rsid w:val="00DC0F21"/>
  </w:style>
  <w:style w:type="character" w:customStyle="1" w:styleId="WW8Num19z3">
    <w:name w:val="WW8Num19z3"/>
    <w:rsid w:val="00DC0F21"/>
  </w:style>
  <w:style w:type="character" w:customStyle="1" w:styleId="WW8Num19z4">
    <w:name w:val="WW8Num19z4"/>
    <w:rsid w:val="00DC0F21"/>
  </w:style>
  <w:style w:type="character" w:customStyle="1" w:styleId="WW8Num19z5">
    <w:name w:val="WW8Num19z5"/>
    <w:rsid w:val="00DC0F21"/>
  </w:style>
  <w:style w:type="character" w:customStyle="1" w:styleId="WW8Num19z6">
    <w:name w:val="WW8Num19z6"/>
    <w:rsid w:val="00DC0F21"/>
  </w:style>
  <w:style w:type="character" w:customStyle="1" w:styleId="WW8Num19z7">
    <w:name w:val="WW8Num19z7"/>
    <w:rsid w:val="00DC0F21"/>
  </w:style>
  <w:style w:type="character" w:customStyle="1" w:styleId="WW8Num19z8">
    <w:name w:val="WW8Num19z8"/>
    <w:rsid w:val="00DC0F21"/>
  </w:style>
  <w:style w:type="character" w:customStyle="1" w:styleId="WW8Num20z0">
    <w:name w:val="WW8Num20z0"/>
    <w:rsid w:val="00DC0F21"/>
    <w:rPr>
      <w:rFonts w:hint="default"/>
    </w:rPr>
  </w:style>
  <w:style w:type="character" w:customStyle="1" w:styleId="WW8Num20z1">
    <w:name w:val="WW8Num20z1"/>
    <w:rsid w:val="00DC0F21"/>
  </w:style>
  <w:style w:type="character" w:customStyle="1" w:styleId="WW8Num20z2">
    <w:name w:val="WW8Num20z2"/>
    <w:rsid w:val="00DC0F21"/>
  </w:style>
  <w:style w:type="character" w:customStyle="1" w:styleId="WW8Num20z3">
    <w:name w:val="WW8Num20z3"/>
    <w:rsid w:val="00DC0F21"/>
  </w:style>
  <w:style w:type="character" w:customStyle="1" w:styleId="WW8Num20z4">
    <w:name w:val="WW8Num20z4"/>
    <w:rsid w:val="00DC0F21"/>
  </w:style>
  <w:style w:type="character" w:customStyle="1" w:styleId="WW8Num20z5">
    <w:name w:val="WW8Num20z5"/>
    <w:rsid w:val="00DC0F21"/>
  </w:style>
  <w:style w:type="character" w:customStyle="1" w:styleId="WW8Num20z6">
    <w:name w:val="WW8Num20z6"/>
    <w:rsid w:val="00DC0F21"/>
  </w:style>
  <w:style w:type="character" w:customStyle="1" w:styleId="WW8Num20z7">
    <w:name w:val="WW8Num20z7"/>
    <w:rsid w:val="00DC0F21"/>
  </w:style>
  <w:style w:type="character" w:customStyle="1" w:styleId="WW8Num20z8">
    <w:name w:val="WW8Num20z8"/>
    <w:rsid w:val="00DC0F21"/>
  </w:style>
  <w:style w:type="character" w:customStyle="1" w:styleId="WW8Num21z0">
    <w:name w:val="WW8Num21z0"/>
    <w:rsid w:val="00DC0F21"/>
    <w:rPr>
      <w:rFonts w:hint="default"/>
    </w:rPr>
  </w:style>
  <w:style w:type="character" w:customStyle="1" w:styleId="WW8Num21z1">
    <w:name w:val="WW8Num21z1"/>
    <w:rsid w:val="00DC0F21"/>
  </w:style>
  <w:style w:type="character" w:customStyle="1" w:styleId="WW8Num21z2">
    <w:name w:val="WW8Num21z2"/>
    <w:rsid w:val="00DC0F21"/>
  </w:style>
  <w:style w:type="character" w:customStyle="1" w:styleId="WW8Num21z3">
    <w:name w:val="WW8Num21z3"/>
    <w:rsid w:val="00DC0F21"/>
  </w:style>
  <w:style w:type="character" w:customStyle="1" w:styleId="WW8Num21z4">
    <w:name w:val="WW8Num21z4"/>
    <w:rsid w:val="00DC0F21"/>
  </w:style>
  <w:style w:type="character" w:customStyle="1" w:styleId="WW8Num21z5">
    <w:name w:val="WW8Num21z5"/>
    <w:rsid w:val="00DC0F21"/>
  </w:style>
  <w:style w:type="character" w:customStyle="1" w:styleId="WW8Num21z6">
    <w:name w:val="WW8Num21z6"/>
    <w:rsid w:val="00DC0F21"/>
  </w:style>
  <w:style w:type="character" w:customStyle="1" w:styleId="WW8Num21z7">
    <w:name w:val="WW8Num21z7"/>
    <w:rsid w:val="00DC0F21"/>
  </w:style>
  <w:style w:type="character" w:customStyle="1" w:styleId="WW8Num21z8">
    <w:name w:val="WW8Num21z8"/>
    <w:rsid w:val="00DC0F21"/>
  </w:style>
  <w:style w:type="character" w:customStyle="1" w:styleId="WW8Num22z0">
    <w:name w:val="WW8Num22z0"/>
    <w:rsid w:val="00DC0F21"/>
    <w:rPr>
      <w:rFonts w:hint="default"/>
    </w:rPr>
  </w:style>
  <w:style w:type="character" w:customStyle="1" w:styleId="WW8Num22z1">
    <w:name w:val="WW8Num22z1"/>
    <w:rsid w:val="00DC0F21"/>
  </w:style>
  <w:style w:type="character" w:customStyle="1" w:styleId="WW8Num22z2">
    <w:name w:val="WW8Num22z2"/>
    <w:rsid w:val="00DC0F21"/>
  </w:style>
  <w:style w:type="character" w:customStyle="1" w:styleId="WW8Num22z3">
    <w:name w:val="WW8Num22z3"/>
    <w:rsid w:val="00DC0F21"/>
  </w:style>
  <w:style w:type="character" w:customStyle="1" w:styleId="WW8Num22z4">
    <w:name w:val="WW8Num22z4"/>
    <w:rsid w:val="00DC0F21"/>
  </w:style>
  <w:style w:type="character" w:customStyle="1" w:styleId="WW8Num22z5">
    <w:name w:val="WW8Num22z5"/>
    <w:rsid w:val="00DC0F21"/>
  </w:style>
  <w:style w:type="character" w:customStyle="1" w:styleId="WW8Num22z6">
    <w:name w:val="WW8Num22z6"/>
    <w:rsid w:val="00DC0F21"/>
  </w:style>
  <w:style w:type="character" w:customStyle="1" w:styleId="WW8Num22z7">
    <w:name w:val="WW8Num22z7"/>
    <w:rsid w:val="00DC0F21"/>
  </w:style>
  <w:style w:type="character" w:customStyle="1" w:styleId="WW8Num22z8">
    <w:name w:val="WW8Num22z8"/>
    <w:rsid w:val="00DC0F21"/>
  </w:style>
  <w:style w:type="character" w:customStyle="1" w:styleId="WW8Num23z0">
    <w:name w:val="WW8Num23z0"/>
    <w:rsid w:val="00DC0F21"/>
    <w:rPr>
      <w:rFonts w:hint="default"/>
    </w:rPr>
  </w:style>
  <w:style w:type="character" w:customStyle="1" w:styleId="WW8Num23z1">
    <w:name w:val="WW8Num23z1"/>
    <w:rsid w:val="00DC0F21"/>
  </w:style>
  <w:style w:type="character" w:customStyle="1" w:styleId="WW8Num23z2">
    <w:name w:val="WW8Num23z2"/>
    <w:rsid w:val="00DC0F21"/>
  </w:style>
  <w:style w:type="character" w:customStyle="1" w:styleId="WW8Num23z3">
    <w:name w:val="WW8Num23z3"/>
    <w:rsid w:val="00DC0F21"/>
  </w:style>
  <w:style w:type="character" w:customStyle="1" w:styleId="WW8Num23z4">
    <w:name w:val="WW8Num23z4"/>
    <w:rsid w:val="00DC0F21"/>
  </w:style>
  <w:style w:type="character" w:customStyle="1" w:styleId="WW8Num23z5">
    <w:name w:val="WW8Num23z5"/>
    <w:rsid w:val="00DC0F21"/>
  </w:style>
  <w:style w:type="character" w:customStyle="1" w:styleId="WW8Num23z6">
    <w:name w:val="WW8Num23z6"/>
    <w:rsid w:val="00DC0F21"/>
  </w:style>
  <w:style w:type="character" w:customStyle="1" w:styleId="WW8Num23z7">
    <w:name w:val="WW8Num23z7"/>
    <w:rsid w:val="00DC0F21"/>
  </w:style>
  <w:style w:type="character" w:customStyle="1" w:styleId="WW8Num23z8">
    <w:name w:val="WW8Num23z8"/>
    <w:rsid w:val="00DC0F21"/>
  </w:style>
  <w:style w:type="character" w:customStyle="1" w:styleId="WW8Num24z0">
    <w:name w:val="WW8Num24z0"/>
    <w:rsid w:val="00DC0F21"/>
    <w:rPr>
      <w:rFonts w:hint="default"/>
    </w:rPr>
  </w:style>
  <w:style w:type="character" w:customStyle="1" w:styleId="WW8Num24z1">
    <w:name w:val="WW8Num24z1"/>
    <w:rsid w:val="00DC0F21"/>
  </w:style>
  <w:style w:type="character" w:customStyle="1" w:styleId="WW8Num24z2">
    <w:name w:val="WW8Num24z2"/>
    <w:rsid w:val="00DC0F21"/>
  </w:style>
  <w:style w:type="character" w:customStyle="1" w:styleId="WW8Num24z3">
    <w:name w:val="WW8Num24z3"/>
    <w:rsid w:val="00DC0F21"/>
  </w:style>
  <w:style w:type="character" w:customStyle="1" w:styleId="WW8Num24z4">
    <w:name w:val="WW8Num24z4"/>
    <w:rsid w:val="00DC0F21"/>
  </w:style>
  <w:style w:type="character" w:customStyle="1" w:styleId="WW8Num24z5">
    <w:name w:val="WW8Num24z5"/>
    <w:rsid w:val="00DC0F21"/>
  </w:style>
  <w:style w:type="character" w:customStyle="1" w:styleId="WW8Num24z6">
    <w:name w:val="WW8Num24z6"/>
    <w:rsid w:val="00DC0F21"/>
  </w:style>
  <w:style w:type="character" w:customStyle="1" w:styleId="WW8Num24z7">
    <w:name w:val="WW8Num24z7"/>
    <w:rsid w:val="00DC0F21"/>
  </w:style>
  <w:style w:type="character" w:customStyle="1" w:styleId="WW8Num24z8">
    <w:name w:val="WW8Num24z8"/>
    <w:rsid w:val="00DC0F21"/>
  </w:style>
  <w:style w:type="character" w:customStyle="1" w:styleId="WW8Num25z0">
    <w:name w:val="WW8Num25z0"/>
    <w:rsid w:val="00DC0F21"/>
    <w:rPr>
      <w:rFonts w:hint="default"/>
    </w:rPr>
  </w:style>
  <w:style w:type="character" w:customStyle="1" w:styleId="WW8Num25z1">
    <w:name w:val="WW8Num25z1"/>
    <w:rsid w:val="00DC0F21"/>
  </w:style>
  <w:style w:type="character" w:customStyle="1" w:styleId="WW8Num25z2">
    <w:name w:val="WW8Num25z2"/>
    <w:rsid w:val="00DC0F21"/>
  </w:style>
  <w:style w:type="character" w:customStyle="1" w:styleId="WW8Num25z3">
    <w:name w:val="WW8Num25z3"/>
    <w:rsid w:val="00DC0F21"/>
  </w:style>
  <w:style w:type="character" w:customStyle="1" w:styleId="WW8Num25z4">
    <w:name w:val="WW8Num25z4"/>
    <w:rsid w:val="00DC0F21"/>
  </w:style>
  <w:style w:type="character" w:customStyle="1" w:styleId="WW8Num25z5">
    <w:name w:val="WW8Num25z5"/>
    <w:rsid w:val="00DC0F21"/>
  </w:style>
  <w:style w:type="character" w:customStyle="1" w:styleId="WW8Num25z6">
    <w:name w:val="WW8Num25z6"/>
    <w:rsid w:val="00DC0F21"/>
  </w:style>
  <w:style w:type="character" w:customStyle="1" w:styleId="WW8Num25z7">
    <w:name w:val="WW8Num25z7"/>
    <w:rsid w:val="00DC0F21"/>
  </w:style>
  <w:style w:type="character" w:customStyle="1" w:styleId="WW8Num25z8">
    <w:name w:val="WW8Num25z8"/>
    <w:rsid w:val="00DC0F21"/>
  </w:style>
  <w:style w:type="character" w:customStyle="1" w:styleId="WW8Num26z0">
    <w:name w:val="WW8Num26z0"/>
    <w:rsid w:val="00DC0F21"/>
    <w:rPr>
      <w:rFonts w:hint="default"/>
      <w:b w:val="0"/>
      <w:bCs w:val="0"/>
      <w:color w:val="auto"/>
    </w:rPr>
  </w:style>
  <w:style w:type="character" w:customStyle="1" w:styleId="WW8Num26z1">
    <w:name w:val="WW8Num26z1"/>
    <w:rsid w:val="00DC0F21"/>
  </w:style>
  <w:style w:type="character" w:customStyle="1" w:styleId="WW8Num26z2">
    <w:name w:val="WW8Num26z2"/>
    <w:rsid w:val="00DC0F21"/>
  </w:style>
  <w:style w:type="character" w:customStyle="1" w:styleId="WW8Num26z3">
    <w:name w:val="WW8Num26z3"/>
    <w:rsid w:val="00DC0F21"/>
  </w:style>
  <w:style w:type="character" w:customStyle="1" w:styleId="WW8Num26z4">
    <w:name w:val="WW8Num26z4"/>
    <w:rsid w:val="00DC0F21"/>
  </w:style>
  <w:style w:type="character" w:customStyle="1" w:styleId="WW8Num26z5">
    <w:name w:val="WW8Num26z5"/>
    <w:rsid w:val="00DC0F21"/>
  </w:style>
  <w:style w:type="character" w:customStyle="1" w:styleId="WW8Num26z6">
    <w:name w:val="WW8Num26z6"/>
    <w:rsid w:val="00DC0F21"/>
  </w:style>
  <w:style w:type="character" w:customStyle="1" w:styleId="WW8Num26z7">
    <w:name w:val="WW8Num26z7"/>
    <w:rsid w:val="00DC0F21"/>
  </w:style>
  <w:style w:type="character" w:customStyle="1" w:styleId="WW8Num26z8">
    <w:name w:val="WW8Num26z8"/>
    <w:rsid w:val="00DC0F21"/>
  </w:style>
  <w:style w:type="character" w:customStyle="1" w:styleId="WW8Num27z0">
    <w:name w:val="WW8Num27z0"/>
    <w:rsid w:val="00DC0F21"/>
    <w:rPr>
      <w:rFonts w:hint="default"/>
    </w:rPr>
  </w:style>
  <w:style w:type="character" w:customStyle="1" w:styleId="WW8Num27z1">
    <w:name w:val="WW8Num27z1"/>
    <w:rsid w:val="00DC0F21"/>
  </w:style>
  <w:style w:type="character" w:customStyle="1" w:styleId="WW8Num27z2">
    <w:name w:val="WW8Num27z2"/>
    <w:rsid w:val="00DC0F21"/>
  </w:style>
  <w:style w:type="character" w:customStyle="1" w:styleId="WW8Num27z3">
    <w:name w:val="WW8Num27z3"/>
    <w:rsid w:val="00DC0F21"/>
  </w:style>
  <w:style w:type="character" w:customStyle="1" w:styleId="WW8Num27z4">
    <w:name w:val="WW8Num27z4"/>
    <w:rsid w:val="00DC0F21"/>
  </w:style>
  <w:style w:type="character" w:customStyle="1" w:styleId="WW8Num27z5">
    <w:name w:val="WW8Num27z5"/>
    <w:rsid w:val="00DC0F21"/>
  </w:style>
  <w:style w:type="character" w:customStyle="1" w:styleId="WW8Num27z6">
    <w:name w:val="WW8Num27z6"/>
    <w:rsid w:val="00DC0F21"/>
  </w:style>
  <w:style w:type="character" w:customStyle="1" w:styleId="WW8Num27z7">
    <w:name w:val="WW8Num27z7"/>
    <w:rsid w:val="00DC0F21"/>
  </w:style>
  <w:style w:type="character" w:customStyle="1" w:styleId="WW8Num27z8">
    <w:name w:val="WW8Num27z8"/>
    <w:rsid w:val="00DC0F21"/>
  </w:style>
  <w:style w:type="character" w:customStyle="1" w:styleId="WW8Num28z0">
    <w:name w:val="WW8Num28z0"/>
    <w:rsid w:val="00DC0F21"/>
    <w:rPr>
      <w:rFonts w:hint="default"/>
    </w:rPr>
  </w:style>
  <w:style w:type="character" w:customStyle="1" w:styleId="WW8Num28z1">
    <w:name w:val="WW8Num28z1"/>
    <w:rsid w:val="00DC0F21"/>
  </w:style>
  <w:style w:type="character" w:customStyle="1" w:styleId="WW8Num28z2">
    <w:name w:val="WW8Num28z2"/>
    <w:rsid w:val="00DC0F21"/>
  </w:style>
  <w:style w:type="character" w:customStyle="1" w:styleId="WW8Num28z3">
    <w:name w:val="WW8Num28z3"/>
    <w:rsid w:val="00DC0F21"/>
  </w:style>
  <w:style w:type="character" w:customStyle="1" w:styleId="WW8Num28z4">
    <w:name w:val="WW8Num28z4"/>
    <w:rsid w:val="00DC0F21"/>
  </w:style>
  <w:style w:type="character" w:customStyle="1" w:styleId="WW8Num28z5">
    <w:name w:val="WW8Num28z5"/>
    <w:rsid w:val="00DC0F21"/>
  </w:style>
  <w:style w:type="character" w:customStyle="1" w:styleId="WW8Num28z6">
    <w:name w:val="WW8Num28z6"/>
    <w:rsid w:val="00DC0F21"/>
  </w:style>
  <w:style w:type="character" w:customStyle="1" w:styleId="WW8Num28z7">
    <w:name w:val="WW8Num28z7"/>
    <w:rsid w:val="00DC0F21"/>
  </w:style>
  <w:style w:type="character" w:customStyle="1" w:styleId="WW8Num28z8">
    <w:name w:val="WW8Num28z8"/>
    <w:rsid w:val="00DC0F21"/>
  </w:style>
  <w:style w:type="character" w:customStyle="1" w:styleId="WW8Num29z0">
    <w:name w:val="WW8Num29z0"/>
    <w:rsid w:val="00DC0F21"/>
    <w:rPr>
      <w:rFonts w:hint="default"/>
    </w:rPr>
  </w:style>
  <w:style w:type="character" w:customStyle="1" w:styleId="WW8Num29z1">
    <w:name w:val="WW8Num29z1"/>
    <w:rsid w:val="00DC0F21"/>
  </w:style>
  <w:style w:type="character" w:customStyle="1" w:styleId="WW8Num29z2">
    <w:name w:val="WW8Num29z2"/>
    <w:rsid w:val="00DC0F21"/>
  </w:style>
  <w:style w:type="character" w:customStyle="1" w:styleId="WW8Num29z3">
    <w:name w:val="WW8Num29z3"/>
    <w:rsid w:val="00DC0F21"/>
  </w:style>
  <w:style w:type="character" w:customStyle="1" w:styleId="WW8Num29z4">
    <w:name w:val="WW8Num29z4"/>
    <w:rsid w:val="00DC0F21"/>
  </w:style>
  <w:style w:type="character" w:customStyle="1" w:styleId="WW8Num29z5">
    <w:name w:val="WW8Num29z5"/>
    <w:rsid w:val="00DC0F21"/>
  </w:style>
  <w:style w:type="character" w:customStyle="1" w:styleId="WW8Num29z6">
    <w:name w:val="WW8Num29z6"/>
    <w:rsid w:val="00DC0F21"/>
  </w:style>
  <w:style w:type="character" w:customStyle="1" w:styleId="WW8Num29z7">
    <w:name w:val="WW8Num29z7"/>
    <w:rsid w:val="00DC0F21"/>
  </w:style>
  <w:style w:type="character" w:customStyle="1" w:styleId="WW8Num29z8">
    <w:name w:val="WW8Num29z8"/>
    <w:rsid w:val="00DC0F21"/>
  </w:style>
  <w:style w:type="character" w:customStyle="1" w:styleId="WW8Num30z0">
    <w:name w:val="WW8Num30z0"/>
    <w:rsid w:val="00DC0F21"/>
    <w:rPr>
      <w:rFonts w:hint="default"/>
    </w:rPr>
  </w:style>
  <w:style w:type="character" w:customStyle="1" w:styleId="WW8Num30z1">
    <w:name w:val="WW8Num30z1"/>
    <w:rsid w:val="00DC0F21"/>
  </w:style>
  <w:style w:type="character" w:customStyle="1" w:styleId="WW8Num30z2">
    <w:name w:val="WW8Num30z2"/>
    <w:rsid w:val="00DC0F21"/>
  </w:style>
  <w:style w:type="character" w:customStyle="1" w:styleId="WW8Num30z3">
    <w:name w:val="WW8Num30z3"/>
    <w:rsid w:val="00DC0F21"/>
  </w:style>
  <w:style w:type="character" w:customStyle="1" w:styleId="WW8Num30z4">
    <w:name w:val="WW8Num30z4"/>
    <w:rsid w:val="00DC0F21"/>
  </w:style>
  <w:style w:type="character" w:customStyle="1" w:styleId="WW8Num30z5">
    <w:name w:val="WW8Num30z5"/>
    <w:rsid w:val="00DC0F21"/>
  </w:style>
  <w:style w:type="character" w:customStyle="1" w:styleId="WW8Num30z6">
    <w:name w:val="WW8Num30z6"/>
    <w:rsid w:val="00DC0F21"/>
  </w:style>
  <w:style w:type="character" w:customStyle="1" w:styleId="WW8Num30z7">
    <w:name w:val="WW8Num30z7"/>
    <w:rsid w:val="00DC0F21"/>
  </w:style>
  <w:style w:type="character" w:customStyle="1" w:styleId="WW8Num30z8">
    <w:name w:val="WW8Num30z8"/>
    <w:rsid w:val="00DC0F21"/>
  </w:style>
  <w:style w:type="character" w:customStyle="1" w:styleId="WW8Num31z0">
    <w:name w:val="WW8Num31z0"/>
    <w:rsid w:val="00DC0F21"/>
    <w:rPr>
      <w:rFonts w:hint="default"/>
    </w:rPr>
  </w:style>
  <w:style w:type="character" w:customStyle="1" w:styleId="WW8Num31z1">
    <w:name w:val="WW8Num31z1"/>
    <w:rsid w:val="00DC0F21"/>
  </w:style>
  <w:style w:type="character" w:customStyle="1" w:styleId="WW8Num31z2">
    <w:name w:val="WW8Num31z2"/>
    <w:rsid w:val="00DC0F21"/>
  </w:style>
  <w:style w:type="character" w:customStyle="1" w:styleId="WW8Num31z3">
    <w:name w:val="WW8Num31z3"/>
    <w:rsid w:val="00DC0F21"/>
  </w:style>
  <w:style w:type="character" w:customStyle="1" w:styleId="WW8Num31z4">
    <w:name w:val="WW8Num31z4"/>
    <w:rsid w:val="00DC0F21"/>
  </w:style>
  <w:style w:type="character" w:customStyle="1" w:styleId="WW8Num31z5">
    <w:name w:val="WW8Num31z5"/>
    <w:rsid w:val="00DC0F21"/>
  </w:style>
  <w:style w:type="character" w:customStyle="1" w:styleId="WW8Num31z6">
    <w:name w:val="WW8Num31z6"/>
    <w:rsid w:val="00DC0F21"/>
  </w:style>
  <w:style w:type="character" w:customStyle="1" w:styleId="WW8Num31z7">
    <w:name w:val="WW8Num31z7"/>
    <w:rsid w:val="00DC0F21"/>
  </w:style>
  <w:style w:type="character" w:customStyle="1" w:styleId="WW8Num31z8">
    <w:name w:val="WW8Num31z8"/>
    <w:rsid w:val="00DC0F21"/>
  </w:style>
  <w:style w:type="character" w:customStyle="1" w:styleId="WW8Num32z0">
    <w:name w:val="WW8Num32z0"/>
    <w:rsid w:val="00DC0F21"/>
    <w:rPr>
      <w:rFonts w:hint="default"/>
    </w:rPr>
  </w:style>
  <w:style w:type="character" w:customStyle="1" w:styleId="WW8Num32z1">
    <w:name w:val="WW8Num32z1"/>
    <w:rsid w:val="00DC0F21"/>
  </w:style>
  <w:style w:type="character" w:customStyle="1" w:styleId="WW8Num32z2">
    <w:name w:val="WW8Num32z2"/>
    <w:rsid w:val="00DC0F21"/>
  </w:style>
  <w:style w:type="character" w:customStyle="1" w:styleId="WW8Num32z3">
    <w:name w:val="WW8Num32z3"/>
    <w:rsid w:val="00DC0F21"/>
  </w:style>
  <w:style w:type="character" w:customStyle="1" w:styleId="WW8Num32z4">
    <w:name w:val="WW8Num32z4"/>
    <w:rsid w:val="00DC0F21"/>
  </w:style>
  <w:style w:type="character" w:customStyle="1" w:styleId="WW8Num32z5">
    <w:name w:val="WW8Num32z5"/>
    <w:rsid w:val="00DC0F21"/>
  </w:style>
  <w:style w:type="character" w:customStyle="1" w:styleId="WW8Num32z6">
    <w:name w:val="WW8Num32z6"/>
    <w:rsid w:val="00DC0F21"/>
  </w:style>
  <w:style w:type="character" w:customStyle="1" w:styleId="WW8Num32z7">
    <w:name w:val="WW8Num32z7"/>
    <w:rsid w:val="00DC0F21"/>
  </w:style>
  <w:style w:type="character" w:customStyle="1" w:styleId="WW8Num32z8">
    <w:name w:val="WW8Num32z8"/>
    <w:rsid w:val="00DC0F21"/>
  </w:style>
  <w:style w:type="character" w:customStyle="1" w:styleId="WW8Num33z0">
    <w:name w:val="WW8Num33z0"/>
    <w:rsid w:val="00DC0F21"/>
    <w:rPr>
      <w:rFonts w:hint="default"/>
    </w:rPr>
  </w:style>
  <w:style w:type="character" w:customStyle="1" w:styleId="WW8Num33z1">
    <w:name w:val="WW8Num33z1"/>
    <w:rsid w:val="00DC0F21"/>
  </w:style>
  <w:style w:type="character" w:customStyle="1" w:styleId="WW8Num33z2">
    <w:name w:val="WW8Num33z2"/>
    <w:rsid w:val="00DC0F21"/>
  </w:style>
  <w:style w:type="character" w:customStyle="1" w:styleId="WW8Num33z3">
    <w:name w:val="WW8Num33z3"/>
    <w:rsid w:val="00DC0F21"/>
  </w:style>
  <w:style w:type="character" w:customStyle="1" w:styleId="WW8Num33z4">
    <w:name w:val="WW8Num33z4"/>
    <w:rsid w:val="00DC0F21"/>
  </w:style>
  <w:style w:type="character" w:customStyle="1" w:styleId="WW8Num33z5">
    <w:name w:val="WW8Num33z5"/>
    <w:rsid w:val="00DC0F21"/>
  </w:style>
  <w:style w:type="character" w:customStyle="1" w:styleId="WW8Num33z6">
    <w:name w:val="WW8Num33z6"/>
    <w:rsid w:val="00DC0F21"/>
  </w:style>
  <w:style w:type="character" w:customStyle="1" w:styleId="WW8Num33z7">
    <w:name w:val="WW8Num33z7"/>
    <w:rsid w:val="00DC0F21"/>
  </w:style>
  <w:style w:type="character" w:customStyle="1" w:styleId="WW8Num33z8">
    <w:name w:val="WW8Num33z8"/>
    <w:rsid w:val="00DC0F21"/>
  </w:style>
  <w:style w:type="character" w:customStyle="1" w:styleId="WW8Num34z0">
    <w:name w:val="WW8Num34z0"/>
    <w:rsid w:val="00DC0F21"/>
    <w:rPr>
      <w:rFonts w:ascii="Times New Roman" w:eastAsia="Times New Roman" w:hAnsi="Times New Roman" w:cs="Times New Roman"/>
    </w:rPr>
  </w:style>
  <w:style w:type="character" w:customStyle="1" w:styleId="WW8Num34z1">
    <w:name w:val="WW8Num34z1"/>
    <w:rsid w:val="00DC0F21"/>
  </w:style>
  <w:style w:type="character" w:customStyle="1" w:styleId="WW8Num34z2">
    <w:name w:val="WW8Num34z2"/>
    <w:rsid w:val="00DC0F21"/>
  </w:style>
  <w:style w:type="character" w:customStyle="1" w:styleId="WW8Num34z3">
    <w:name w:val="WW8Num34z3"/>
    <w:rsid w:val="00DC0F21"/>
  </w:style>
  <w:style w:type="character" w:customStyle="1" w:styleId="WW8Num34z4">
    <w:name w:val="WW8Num34z4"/>
    <w:rsid w:val="00DC0F21"/>
  </w:style>
  <w:style w:type="character" w:customStyle="1" w:styleId="WW8Num34z5">
    <w:name w:val="WW8Num34z5"/>
    <w:rsid w:val="00DC0F21"/>
  </w:style>
  <w:style w:type="character" w:customStyle="1" w:styleId="WW8Num34z6">
    <w:name w:val="WW8Num34z6"/>
    <w:rsid w:val="00DC0F21"/>
  </w:style>
  <w:style w:type="character" w:customStyle="1" w:styleId="WW8Num34z7">
    <w:name w:val="WW8Num34z7"/>
    <w:rsid w:val="00DC0F21"/>
  </w:style>
  <w:style w:type="character" w:customStyle="1" w:styleId="WW8Num34z8">
    <w:name w:val="WW8Num34z8"/>
    <w:rsid w:val="00DC0F21"/>
  </w:style>
  <w:style w:type="character" w:customStyle="1" w:styleId="WW8Num35z0">
    <w:name w:val="WW8Num35z0"/>
    <w:rsid w:val="00DC0F21"/>
    <w:rPr>
      <w:rFonts w:hint="default"/>
      <w:sz w:val="20"/>
      <w:szCs w:val="20"/>
    </w:rPr>
  </w:style>
  <w:style w:type="character" w:customStyle="1" w:styleId="WW8Num35z1">
    <w:name w:val="WW8Num35z1"/>
    <w:rsid w:val="00DC0F21"/>
  </w:style>
  <w:style w:type="character" w:customStyle="1" w:styleId="WW8Num35z2">
    <w:name w:val="WW8Num35z2"/>
    <w:rsid w:val="00DC0F21"/>
  </w:style>
  <w:style w:type="character" w:customStyle="1" w:styleId="WW8Num35z3">
    <w:name w:val="WW8Num35z3"/>
    <w:rsid w:val="00DC0F21"/>
  </w:style>
  <w:style w:type="character" w:customStyle="1" w:styleId="WW8Num35z4">
    <w:name w:val="WW8Num35z4"/>
    <w:rsid w:val="00DC0F21"/>
  </w:style>
  <w:style w:type="character" w:customStyle="1" w:styleId="WW8Num35z5">
    <w:name w:val="WW8Num35z5"/>
    <w:rsid w:val="00DC0F21"/>
  </w:style>
  <w:style w:type="character" w:customStyle="1" w:styleId="WW8Num35z6">
    <w:name w:val="WW8Num35z6"/>
    <w:rsid w:val="00DC0F21"/>
  </w:style>
  <w:style w:type="character" w:customStyle="1" w:styleId="WW8Num35z7">
    <w:name w:val="WW8Num35z7"/>
    <w:rsid w:val="00DC0F21"/>
  </w:style>
  <w:style w:type="character" w:customStyle="1" w:styleId="WW8Num35z8">
    <w:name w:val="WW8Num35z8"/>
    <w:rsid w:val="00DC0F21"/>
  </w:style>
  <w:style w:type="character" w:customStyle="1" w:styleId="WW8Num36z0">
    <w:name w:val="WW8Num36z0"/>
    <w:rsid w:val="00DC0F21"/>
    <w:rPr>
      <w:rFonts w:hint="default"/>
    </w:rPr>
  </w:style>
  <w:style w:type="character" w:customStyle="1" w:styleId="WW8Num36z1">
    <w:name w:val="WW8Num36z1"/>
    <w:rsid w:val="00DC0F21"/>
  </w:style>
  <w:style w:type="character" w:customStyle="1" w:styleId="WW8Num36z2">
    <w:name w:val="WW8Num36z2"/>
    <w:rsid w:val="00DC0F21"/>
  </w:style>
  <w:style w:type="character" w:customStyle="1" w:styleId="WW8Num36z3">
    <w:name w:val="WW8Num36z3"/>
    <w:rsid w:val="00DC0F21"/>
  </w:style>
  <w:style w:type="character" w:customStyle="1" w:styleId="WW8Num36z4">
    <w:name w:val="WW8Num36z4"/>
    <w:rsid w:val="00DC0F21"/>
  </w:style>
  <w:style w:type="character" w:customStyle="1" w:styleId="WW8Num36z5">
    <w:name w:val="WW8Num36z5"/>
    <w:rsid w:val="00DC0F21"/>
  </w:style>
  <w:style w:type="character" w:customStyle="1" w:styleId="WW8Num36z6">
    <w:name w:val="WW8Num36z6"/>
    <w:rsid w:val="00DC0F21"/>
  </w:style>
  <w:style w:type="character" w:customStyle="1" w:styleId="WW8Num36z7">
    <w:name w:val="WW8Num36z7"/>
    <w:rsid w:val="00DC0F21"/>
  </w:style>
  <w:style w:type="character" w:customStyle="1" w:styleId="WW8Num36z8">
    <w:name w:val="WW8Num36z8"/>
    <w:rsid w:val="00DC0F21"/>
  </w:style>
  <w:style w:type="character" w:customStyle="1" w:styleId="WW8Num37z0">
    <w:name w:val="WW8Num37z0"/>
    <w:rsid w:val="00DC0F21"/>
    <w:rPr>
      <w:rFonts w:hint="default"/>
    </w:rPr>
  </w:style>
  <w:style w:type="character" w:customStyle="1" w:styleId="WW8Num37z1">
    <w:name w:val="WW8Num37z1"/>
    <w:rsid w:val="00DC0F21"/>
  </w:style>
  <w:style w:type="character" w:customStyle="1" w:styleId="WW8Num37z2">
    <w:name w:val="WW8Num37z2"/>
    <w:rsid w:val="00DC0F21"/>
  </w:style>
  <w:style w:type="character" w:customStyle="1" w:styleId="WW8Num37z3">
    <w:name w:val="WW8Num37z3"/>
    <w:rsid w:val="00DC0F21"/>
  </w:style>
  <w:style w:type="character" w:customStyle="1" w:styleId="WW8Num37z4">
    <w:name w:val="WW8Num37z4"/>
    <w:rsid w:val="00DC0F21"/>
  </w:style>
  <w:style w:type="character" w:customStyle="1" w:styleId="WW8Num37z5">
    <w:name w:val="WW8Num37z5"/>
    <w:rsid w:val="00DC0F21"/>
  </w:style>
  <w:style w:type="character" w:customStyle="1" w:styleId="WW8Num37z6">
    <w:name w:val="WW8Num37z6"/>
    <w:rsid w:val="00DC0F21"/>
  </w:style>
  <w:style w:type="character" w:customStyle="1" w:styleId="WW8Num37z7">
    <w:name w:val="WW8Num37z7"/>
    <w:rsid w:val="00DC0F21"/>
  </w:style>
  <w:style w:type="character" w:customStyle="1" w:styleId="WW8Num37z8">
    <w:name w:val="WW8Num37z8"/>
    <w:rsid w:val="00DC0F21"/>
  </w:style>
  <w:style w:type="character" w:customStyle="1" w:styleId="2">
    <w:name w:val="Основной шрифт абзаца2"/>
    <w:rsid w:val="00DC0F21"/>
  </w:style>
  <w:style w:type="character" w:customStyle="1" w:styleId="12">
    <w:name w:val="Основной шрифт абзаца1"/>
    <w:rsid w:val="00DC0F21"/>
  </w:style>
  <w:style w:type="character" w:customStyle="1" w:styleId="20">
    <w:name w:val="Знак Знак2"/>
    <w:rsid w:val="00DC0F21"/>
    <w:rPr>
      <w:rFonts w:ascii="Times New Roman" w:hAnsi="Times New Roman" w:cs="Times New Roman"/>
      <w:b/>
      <w:bCs/>
      <w:kern w:val="1"/>
      <w:sz w:val="48"/>
      <w:szCs w:val="48"/>
    </w:rPr>
  </w:style>
  <w:style w:type="character" w:customStyle="1" w:styleId="13">
    <w:name w:val="Знак Знак1"/>
    <w:rsid w:val="00DC0F21"/>
    <w:rPr>
      <w:rFonts w:ascii="Tahoma" w:hAnsi="Tahoma" w:cs="Tahoma"/>
      <w:sz w:val="16"/>
      <w:szCs w:val="16"/>
    </w:rPr>
  </w:style>
  <w:style w:type="character" w:customStyle="1" w:styleId="a9">
    <w:name w:val="Знак Знак"/>
    <w:rsid w:val="00DC0F21"/>
    <w:rPr>
      <w:rFonts w:ascii="Times New Roman" w:hAnsi="Times New Roman" w:cs="Times New Roman"/>
      <w:sz w:val="24"/>
      <w:szCs w:val="24"/>
    </w:rPr>
  </w:style>
  <w:style w:type="character" w:customStyle="1" w:styleId="aa">
    <w:name w:val="Текст выноски Знак"/>
    <w:rsid w:val="00DC0F21"/>
    <w:rPr>
      <w:rFonts w:ascii="Tahoma" w:eastAsia="Calibri" w:hAnsi="Tahoma" w:cs="Tahoma"/>
      <w:sz w:val="16"/>
      <w:szCs w:val="16"/>
    </w:rPr>
  </w:style>
  <w:style w:type="character" w:customStyle="1" w:styleId="21">
    <w:name w:val="Знак Знак2"/>
    <w:rsid w:val="00DC0F21"/>
    <w:rPr>
      <w:rFonts w:ascii="Times New Roman" w:hAnsi="Times New Roman" w:cs="Times New Roman"/>
      <w:b/>
      <w:bCs/>
      <w:kern w:val="1"/>
      <w:sz w:val="48"/>
      <w:szCs w:val="48"/>
    </w:rPr>
  </w:style>
  <w:style w:type="character" w:customStyle="1" w:styleId="14">
    <w:name w:val="Знак Знак1"/>
    <w:rsid w:val="00DC0F21"/>
    <w:rPr>
      <w:rFonts w:ascii="Tahoma" w:hAnsi="Tahoma" w:cs="Tahoma"/>
      <w:sz w:val="16"/>
      <w:szCs w:val="16"/>
    </w:rPr>
  </w:style>
  <w:style w:type="character" w:customStyle="1" w:styleId="ab">
    <w:name w:val="Знак Знак"/>
    <w:rsid w:val="00DC0F21"/>
    <w:rPr>
      <w:rFonts w:ascii="Times New Roman" w:hAnsi="Times New Roman" w:cs="Times New Roman"/>
      <w:sz w:val="24"/>
      <w:szCs w:val="24"/>
    </w:rPr>
  </w:style>
  <w:style w:type="character" w:customStyle="1" w:styleId="ac">
    <w:name w:val="Основной текст Знак"/>
    <w:rsid w:val="00DC0F21"/>
    <w:rPr>
      <w:rFonts w:ascii="Calibri" w:eastAsia="Calibri" w:hAnsi="Calibri" w:cs="Calibri"/>
      <w:sz w:val="22"/>
      <w:szCs w:val="22"/>
    </w:rPr>
  </w:style>
  <w:style w:type="character" w:customStyle="1" w:styleId="ad">
    <w:name w:val="Верхний колонтитул Знак"/>
    <w:rsid w:val="00DC0F21"/>
    <w:rPr>
      <w:rFonts w:ascii="Calibri" w:eastAsia="Calibri" w:hAnsi="Calibri" w:cs="Calibri"/>
      <w:sz w:val="22"/>
      <w:szCs w:val="22"/>
    </w:rPr>
  </w:style>
  <w:style w:type="character" w:customStyle="1" w:styleId="ae">
    <w:name w:val="Нижний колонтитул Знак"/>
    <w:rsid w:val="00DC0F21"/>
    <w:rPr>
      <w:rFonts w:ascii="Calibri" w:eastAsia="Calibri" w:hAnsi="Calibri" w:cs="Calibri"/>
      <w:sz w:val="22"/>
      <w:szCs w:val="22"/>
    </w:rPr>
  </w:style>
  <w:style w:type="character" w:customStyle="1" w:styleId="af">
    <w:name w:val="Символ нумерации"/>
    <w:rsid w:val="00DC0F21"/>
  </w:style>
  <w:style w:type="paragraph" w:customStyle="1" w:styleId="af0">
    <w:name w:val="Заголовок"/>
    <w:basedOn w:val="a"/>
    <w:next w:val="a0"/>
    <w:rsid w:val="00DC0F21"/>
    <w:pPr>
      <w:keepNext/>
      <w:spacing w:before="240" w:after="120"/>
    </w:pPr>
    <w:rPr>
      <w:rFonts w:ascii="Arial" w:eastAsia="Microsoft YaHei" w:hAnsi="Arial" w:cs="Mangal"/>
      <w:sz w:val="28"/>
      <w:szCs w:val="28"/>
    </w:rPr>
  </w:style>
  <w:style w:type="paragraph" w:styleId="af1">
    <w:name w:val="List"/>
    <w:basedOn w:val="a0"/>
    <w:rsid w:val="00DC0F21"/>
    <w:rPr>
      <w:rFonts w:cs="Mangal"/>
    </w:rPr>
  </w:style>
  <w:style w:type="paragraph" w:customStyle="1" w:styleId="22">
    <w:name w:val="Название2"/>
    <w:basedOn w:val="a"/>
    <w:rsid w:val="00DC0F21"/>
    <w:pPr>
      <w:suppressLineNumbers/>
      <w:spacing w:before="120" w:after="120"/>
    </w:pPr>
    <w:rPr>
      <w:rFonts w:cs="Mangal"/>
      <w:i/>
      <w:iCs/>
      <w:sz w:val="24"/>
      <w:szCs w:val="24"/>
    </w:rPr>
  </w:style>
  <w:style w:type="paragraph" w:customStyle="1" w:styleId="23">
    <w:name w:val="Указатель2"/>
    <w:basedOn w:val="a"/>
    <w:rsid w:val="00DC0F21"/>
    <w:pPr>
      <w:suppressLineNumbers/>
    </w:pPr>
    <w:rPr>
      <w:rFonts w:cs="Mangal"/>
    </w:rPr>
  </w:style>
  <w:style w:type="paragraph" w:customStyle="1" w:styleId="15">
    <w:name w:val="Название1"/>
    <w:basedOn w:val="a"/>
    <w:rsid w:val="00DC0F21"/>
    <w:pPr>
      <w:suppressLineNumbers/>
      <w:spacing w:before="120" w:after="120"/>
    </w:pPr>
    <w:rPr>
      <w:rFonts w:cs="Mangal"/>
      <w:i/>
      <w:iCs/>
      <w:sz w:val="24"/>
      <w:szCs w:val="24"/>
    </w:rPr>
  </w:style>
  <w:style w:type="paragraph" w:customStyle="1" w:styleId="16">
    <w:name w:val="Указатель1"/>
    <w:basedOn w:val="a"/>
    <w:rsid w:val="00DC0F21"/>
    <w:pPr>
      <w:suppressLineNumbers/>
    </w:pPr>
    <w:rPr>
      <w:rFonts w:cs="Mangal"/>
    </w:rPr>
  </w:style>
  <w:style w:type="paragraph" w:styleId="af2">
    <w:name w:val="Balloon Text"/>
    <w:basedOn w:val="a"/>
    <w:link w:val="17"/>
    <w:rsid w:val="00DC0F21"/>
    <w:pPr>
      <w:spacing w:after="0" w:line="240" w:lineRule="auto"/>
    </w:pPr>
    <w:rPr>
      <w:rFonts w:ascii="Tahoma" w:hAnsi="Tahoma" w:cs="Times New Roman"/>
      <w:sz w:val="16"/>
      <w:szCs w:val="16"/>
    </w:rPr>
  </w:style>
  <w:style w:type="character" w:customStyle="1" w:styleId="17">
    <w:name w:val="Текст выноски Знак1"/>
    <w:basedOn w:val="a1"/>
    <w:link w:val="af2"/>
    <w:rsid w:val="00DC0F21"/>
    <w:rPr>
      <w:rFonts w:ascii="Tahoma" w:eastAsia="Calibri" w:hAnsi="Tahoma" w:cs="Times New Roman"/>
      <w:sz w:val="16"/>
      <w:szCs w:val="16"/>
      <w:lang w:eastAsia="ar-SA"/>
    </w:rPr>
  </w:style>
  <w:style w:type="paragraph" w:customStyle="1" w:styleId="ConsPlusCell">
    <w:name w:val="ConsPlusCell"/>
    <w:rsid w:val="00DC0F21"/>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rmal0">
    <w:name w:val="ConsPlusNormal"/>
    <w:rsid w:val="00DC0F21"/>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8">
    <w:name w:val="Без интервала1"/>
    <w:rsid w:val="00DC0F21"/>
    <w:pPr>
      <w:suppressAutoHyphens/>
      <w:spacing w:after="0" w:line="100" w:lineRule="atLeast"/>
    </w:pPr>
    <w:rPr>
      <w:rFonts w:ascii="Calibri" w:eastAsia="Arial" w:hAnsi="Calibri" w:cs="Calibri"/>
      <w:kern w:val="1"/>
      <w:sz w:val="20"/>
      <w:szCs w:val="24"/>
      <w:lang w:eastAsia="hi-IN" w:bidi="hi-IN"/>
    </w:rPr>
  </w:style>
  <w:style w:type="paragraph" w:customStyle="1" w:styleId="af3">
    <w:name w:val="Содержимое таблицы"/>
    <w:basedOn w:val="a"/>
    <w:rsid w:val="00DC0F21"/>
    <w:pPr>
      <w:suppressLineNumbers/>
    </w:pPr>
  </w:style>
  <w:style w:type="paragraph" w:customStyle="1" w:styleId="af4">
    <w:name w:val="Заголовок таблицы"/>
    <w:basedOn w:val="af3"/>
    <w:rsid w:val="00DC0F21"/>
    <w:pPr>
      <w:jc w:val="center"/>
    </w:pPr>
    <w:rPr>
      <w:b/>
      <w:bCs/>
    </w:rPr>
  </w:style>
  <w:style w:type="paragraph" w:customStyle="1" w:styleId="af5">
    <w:name w:val="Содержимое врезки"/>
    <w:basedOn w:val="a0"/>
    <w:rsid w:val="00DC0F21"/>
  </w:style>
  <w:style w:type="paragraph" w:customStyle="1" w:styleId="19">
    <w:name w:val="Без интервала1"/>
    <w:rsid w:val="00DC0F21"/>
    <w:pPr>
      <w:suppressAutoHyphens/>
      <w:spacing w:after="0" w:line="100" w:lineRule="atLeast"/>
    </w:pPr>
    <w:rPr>
      <w:rFonts w:ascii="Calibri" w:eastAsia="Arial" w:hAnsi="Calibri" w:cs="Calibri"/>
      <w:kern w:val="1"/>
      <w:sz w:val="20"/>
      <w:szCs w:val="24"/>
      <w:lang w:eastAsia="hi-IN" w:bidi="hi-IN"/>
    </w:rPr>
  </w:style>
  <w:style w:type="paragraph" w:customStyle="1" w:styleId="24">
    <w:name w:val="Без интервала2"/>
    <w:rsid w:val="00DC0F21"/>
    <w:pPr>
      <w:suppressAutoHyphens/>
      <w:spacing w:after="0" w:line="100" w:lineRule="atLeast"/>
    </w:pPr>
    <w:rPr>
      <w:rFonts w:ascii="Calibri" w:eastAsia="Arial" w:hAnsi="Calibri" w:cs="Calibri"/>
      <w:kern w:val="1"/>
      <w:sz w:val="20"/>
      <w:szCs w:val="24"/>
      <w:lang w:eastAsia="hi-IN" w:bidi="hi-IN"/>
    </w:rPr>
  </w:style>
  <w:style w:type="paragraph" w:styleId="af6">
    <w:name w:val="header"/>
    <w:basedOn w:val="a"/>
    <w:link w:val="1a"/>
    <w:rsid w:val="00DC0F21"/>
    <w:pPr>
      <w:tabs>
        <w:tab w:val="center" w:pos="4677"/>
        <w:tab w:val="right" w:pos="9355"/>
      </w:tabs>
      <w:suppressAutoHyphens w:val="0"/>
      <w:spacing w:after="0" w:line="240" w:lineRule="auto"/>
    </w:pPr>
  </w:style>
  <w:style w:type="character" w:customStyle="1" w:styleId="1a">
    <w:name w:val="Верхний колонтитул Знак1"/>
    <w:basedOn w:val="a1"/>
    <w:link w:val="af6"/>
    <w:rsid w:val="00DC0F21"/>
    <w:rPr>
      <w:rFonts w:ascii="Calibri" w:eastAsia="Calibri" w:hAnsi="Calibri" w:cs="Calibri"/>
      <w:lang w:eastAsia="ar-SA"/>
    </w:rPr>
  </w:style>
  <w:style w:type="paragraph" w:styleId="af7">
    <w:name w:val="footer"/>
    <w:basedOn w:val="a"/>
    <w:link w:val="1b"/>
    <w:rsid w:val="00DC0F21"/>
    <w:pPr>
      <w:tabs>
        <w:tab w:val="center" w:pos="4677"/>
        <w:tab w:val="right" w:pos="9355"/>
      </w:tabs>
      <w:suppressAutoHyphens w:val="0"/>
      <w:spacing w:after="0" w:line="240" w:lineRule="auto"/>
    </w:pPr>
  </w:style>
  <w:style w:type="character" w:customStyle="1" w:styleId="1b">
    <w:name w:val="Нижний колонтитул Знак1"/>
    <w:basedOn w:val="a1"/>
    <w:link w:val="af7"/>
    <w:rsid w:val="00DC0F21"/>
    <w:rPr>
      <w:rFonts w:ascii="Calibri" w:eastAsia="Calibri" w:hAnsi="Calibri" w:cs="Calibri"/>
      <w:lang w:eastAsia="ar-SA"/>
    </w:rPr>
  </w:style>
  <w:style w:type="paragraph" w:customStyle="1" w:styleId="Default">
    <w:name w:val="Default"/>
    <w:rsid w:val="00DC0F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406347978">
      <w:bodyDiv w:val="1"/>
      <w:marLeft w:val="0"/>
      <w:marRight w:val="0"/>
      <w:marTop w:val="0"/>
      <w:marBottom w:val="0"/>
      <w:divBdr>
        <w:top w:val="none" w:sz="0" w:space="0" w:color="auto"/>
        <w:left w:val="none" w:sz="0" w:space="0" w:color="auto"/>
        <w:bottom w:val="none" w:sz="0" w:space="0" w:color="auto"/>
        <w:right w:val="none" w:sz="0" w:space="0" w:color="auto"/>
      </w:divBdr>
    </w:div>
    <w:div w:id="644434273">
      <w:bodyDiv w:val="1"/>
      <w:marLeft w:val="0"/>
      <w:marRight w:val="0"/>
      <w:marTop w:val="0"/>
      <w:marBottom w:val="0"/>
      <w:divBdr>
        <w:top w:val="none" w:sz="0" w:space="0" w:color="auto"/>
        <w:left w:val="none" w:sz="0" w:space="0" w:color="auto"/>
        <w:bottom w:val="none" w:sz="0" w:space="0" w:color="auto"/>
        <w:right w:val="none" w:sz="0" w:space="0" w:color="auto"/>
      </w:divBdr>
    </w:div>
    <w:div w:id="205102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A58EACE001454A7058E54DB5D635CDBF383F2A7C15FF21BEBCECA842DBdBN" TargetMode="External"/><Relationship Id="rId13" Type="http://schemas.openxmlformats.org/officeDocument/2006/relationships/hyperlink" Target="consultantplus://offline/ref=FB126B4C03DD1C4A2F5FC7F2C3B84046B78196BDEA589433FB43FF807528279651F73A9A9BD185B36E035Fy377M" TargetMode="External"/><Relationship Id="rId18" Type="http://schemas.openxmlformats.org/officeDocument/2006/relationships/hyperlink" Target="consultantplus://offline/ref=6FE939B0C9BCF41F9EED27293785ECD7128342DE082721B8DB459794E1CC207B59807BF685C6A6CDC06ED2p2d5I" TargetMode="External"/><Relationship Id="rId26" Type="http://schemas.openxmlformats.org/officeDocument/2006/relationships/hyperlink" Target="consultantplus://offline/ref=65E59ED4F40C9413F650BB5E9E42FBB91700DD6906D9D2BB61CF3921FAo9s6I" TargetMode="External"/><Relationship Id="rId3" Type="http://schemas.openxmlformats.org/officeDocument/2006/relationships/styles" Target="styles.xml"/><Relationship Id="rId21" Type="http://schemas.openxmlformats.org/officeDocument/2006/relationships/hyperlink" Target="consultantplus://offline/ref=6FE939B0C9BCF41F9EED27293785ECD7128342DE082721B8DB459794E1CC207B59807BF685C6A6CDC069D0p2d5I" TargetMode="External"/><Relationship Id="rId7" Type="http://schemas.openxmlformats.org/officeDocument/2006/relationships/hyperlink" Target="file:///C:\Users\1\Downloads\555.doc" TargetMode="External"/><Relationship Id="rId12" Type="http://schemas.openxmlformats.org/officeDocument/2006/relationships/hyperlink" Target="consultantplus://offline/ref=FB126B4C03DD1C4A2F5FC7F2C3B84046B78196BDEA589433FB43FF807528279651F73A9A9BD185B36E035Fy377M" TargetMode="External"/><Relationship Id="rId17" Type="http://schemas.openxmlformats.org/officeDocument/2006/relationships/hyperlink" Target="consultantplus://offline/ref=EF0A89BEFF7678596B94B63A0CEC485FD6CC9F2E9E1A74CA6E61605E1DK0F5P" TargetMode="External"/><Relationship Id="rId25" Type="http://schemas.openxmlformats.org/officeDocument/2006/relationships/hyperlink" Target="consultantplus://offline/ref=6FE939B0C9BCF41F9EED27293785ECD7128342DE082721B8DB459794E1CC207B59807BF685C6A6CDC069DCp2d5I" TargetMode="External"/><Relationship Id="rId2" Type="http://schemas.openxmlformats.org/officeDocument/2006/relationships/numbering" Target="numbering.xml"/><Relationship Id="rId16" Type="http://schemas.openxmlformats.org/officeDocument/2006/relationships/hyperlink" Target="consultantplus://offline/ref=EF0A89BEFF7678596B94B63A0CEC485FD6C99A2A981874CA6E61605E1DK0F5P" TargetMode="External"/><Relationship Id="rId20" Type="http://schemas.openxmlformats.org/officeDocument/2006/relationships/hyperlink" Target="consultantplus://offline/ref=6FE939B0C9BCF41F9EED27293785ECD7128342DE082721B8DB459794E1CC207B59807BF685C6A6CDC069D6p2d1I" TargetMode="External"/><Relationship Id="rId29" Type="http://schemas.openxmlformats.org/officeDocument/2006/relationships/hyperlink" Target="consultantplus://offline/ref=65E59ED4F40C9413F650BB5E9E42FBB91700DD6906D9D2BB61CF3921FAo9s6I" TargetMode="External"/><Relationship Id="rId1" Type="http://schemas.openxmlformats.org/officeDocument/2006/relationships/customXml" Target="../customXml/item1.xml"/><Relationship Id="rId6" Type="http://schemas.openxmlformats.org/officeDocument/2006/relationships/hyperlink" Target="file:///C:\Users\1\Downloads\555.doc" TargetMode="External"/><Relationship Id="rId11" Type="http://schemas.openxmlformats.org/officeDocument/2006/relationships/hyperlink" Target="consultantplus://offline/ref=88844B20EF7016E3DD4D55FD11763DB0D242922F21154518B4221CFD3DA23F682201B55742A021HAg2L" TargetMode="External"/><Relationship Id="rId24" Type="http://schemas.openxmlformats.org/officeDocument/2006/relationships/hyperlink" Target="consultantplus://offline/ref=6FE939B0C9BCF41F9EED27293785ECD7128342DE082721B8DB459794E1CC207B59807BF685C6A6CDC069D3p2dEI" TargetMode="External"/><Relationship Id="rId5" Type="http://schemas.openxmlformats.org/officeDocument/2006/relationships/webSettings" Target="webSettings.xml"/><Relationship Id="rId15" Type="http://schemas.openxmlformats.org/officeDocument/2006/relationships/hyperlink" Target="consultantplus://offline/ref=189121992E96E1E43ED451C00472616A12327DBDD9B46DE33AF9E8F2D48AEE37397CC91228FCBCC28079B3C059M" TargetMode="External"/><Relationship Id="rId23" Type="http://schemas.openxmlformats.org/officeDocument/2006/relationships/hyperlink" Target="consultantplus://offline/ref=6FE939B0C9BCF41F9EED27293785ECD7128342DE082721B8DB459794E1CC207B59807BF685C6A6CDC069D2p2dEI" TargetMode="External"/><Relationship Id="rId28" Type="http://schemas.openxmlformats.org/officeDocument/2006/relationships/hyperlink" Target="consultantplus://offline/ref=65E59ED4F40C9413F650BB5E9E42FBB91700DD6B0DDFD2BB61CF3921FAo9s6I" TargetMode="External"/><Relationship Id="rId10" Type="http://schemas.openxmlformats.org/officeDocument/2006/relationships/hyperlink" Target="consultantplus://offline/ref=78999C29F64B0B8D0F96AC61D55BA00DDF3646A12152CAB6F73A52E15902kBN" TargetMode="External"/><Relationship Id="rId19" Type="http://schemas.openxmlformats.org/officeDocument/2006/relationships/hyperlink" Target="consultantplus://offline/ref=6FE939B0C9BCF41F9EED27293785ECD7128342DE082721B8DB459794E1CC207B59807BF685C6A6CDC068DDp2dE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4A58EACE001454A7058E54DB5D635CDBF383A2D7C1FFF21BEBCECA842DBdBN" TargetMode="External"/><Relationship Id="rId14" Type="http://schemas.openxmlformats.org/officeDocument/2006/relationships/hyperlink" Target="consultantplus://offline/ref=FB126B4C03DD1C4A2F5FC7F2C3B84046B78196BDEA589433FB43FF807528279651F73A9A9BD185B36E035Fy377M" TargetMode="External"/><Relationship Id="rId22" Type="http://schemas.openxmlformats.org/officeDocument/2006/relationships/hyperlink" Target="consultantplus://offline/ref=6FE939B0C9BCF41F9EED27293785ECD7128342DE082721B8DB459794E1CC207B59807BF685C6A6CDC069D1p2d2I" TargetMode="External"/><Relationship Id="rId27" Type="http://schemas.openxmlformats.org/officeDocument/2006/relationships/hyperlink" Target="consultantplus://offline/ref=65E59ED4F40C9413F650BB5E9E42FBB91700DD6906D9D2BB61CF3921FA96997B58DE0A54BE967597oDs3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4A85E-5617-44BA-B06F-03AC81DE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15266</Words>
  <Characters>87018</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Красногородск</Company>
  <LinksUpToDate>false</LinksUpToDate>
  <CharactersWithSpaces>102080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Master</cp:lastModifiedBy>
  <cp:revision>2</cp:revision>
  <cp:lastPrinted>2023-12-29T13:09:00Z</cp:lastPrinted>
  <dcterms:created xsi:type="dcterms:W3CDTF">2025-01-20T11:01:00Z</dcterms:created>
  <dcterms:modified xsi:type="dcterms:W3CDTF">2025-01-20T11:01:00Z</dcterms:modified>
</cp:coreProperties>
</file>