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BDE" w:rsidRDefault="000B0BDE">
      <w:pPr>
        <w:pStyle w:val="Standard"/>
        <w:ind w:firstLine="540"/>
        <w:jc w:val="right"/>
        <w:rPr>
          <w:b/>
          <w:bCs/>
        </w:rPr>
      </w:pPr>
    </w:p>
    <w:p w:rsidR="000B0BDE" w:rsidRPr="00122142" w:rsidRDefault="00DD27FC">
      <w:pPr>
        <w:pStyle w:val="Standard"/>
        <w:ind w:firstLine="540"/>
        <w:jc w:val="center"/>
        <w:rPr>
          <w:bCs/>
        </w:rPr>
      </w:pPr>
      <w:r w:rsidRPr="00122142">
        <w:rPr>
          <w:bCs/>
        </w:rPr>
        <w:t>ПСКОВСКАЯ ОБЛАСТЬ</w:t>
      </w:r>
    </w:p>
    <w:p w:rsidR="000B0BDE" w:rsidRDefault="000B0BDE">
      <w:pPr>
        <w:pStyle w:val="Standard"/>
        <w:ind w:firstLine="540"/>
        <w:jc w:val="center"/>
        <w:rPr>
          <w:b/>
          <w:bCs/>
        </w:rPr>
      </w:pPr>
    </w:p>
    <w:p w:rsidR="000B0BDE" w:rsidRDefault="00D67BF6">
      <w:pPr>
        <w:pStyle w:val="Standard"/>
        <w:ind w:firstLine="540"/>
        <w:jc w:val="center"/>
        <w:rPr>
          <w:b/>
        </w:rPr>
      </w:pPr>
      <w:r>
        <w:rPr>
          <w:b/>
        </w:rPr>
        <w:t>АДМИНИТСРАЦИЯ КРАСНОГОРОДСКОГО МУНИЦИПАЛЬНОГО ОКРУГА</w:t>
      </w:r>
    </w:p>
    <w:p w:rsidR="00122142" w:rsidRDefault="00122142">
      <w:pPr>
        <w:pStyle w:val="Standard"/>
        <w:ind w:firstLine="540"/>
        <w:jc w:val="center"/>
      </w:pPr>
    </w:p>
    <w:p w:rsidR="000B0BDE" w:rsidRDefault="00122142">
      <w:pPr>
        <w:pStyle w:val="Standard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ПОСТАНОВЛЕНИЕ</w:t>
      </w:r>
    </w:p>
    <w:p w:rsidR="00122142" w:rsidRDefault="00122142">
      <w:pPr>
        <w:pStyle w:val="Standard"/>
        <w:ind w:firstLine="540"/>
        <w:jc w:val="both"/>
        <w:rPr>
          <w:b/>
          <w:sz w:val="26"/>
          <w:szCs w:val="26"/>
        </w:rPr>
      </w:pPr>
    </w:p>
    <w:p w:rsidR="000B0BDE" w:rsidRPr="00122142" w:rsidRDefault="00DD27FC">
      <w:pPr>
        <w:pStyle w:val="Standard"/>
        <w:jc w:val="both"/>
        <w:rPr>
          <w:u w:val="single"/>
        </w:rPr>
      </w:pPr>
      <w:r w:rsidRPr="00122142">
        <w:rPr>
          <w:u w:val="single"/>
        </w:rPr>
        <w:t xml:space="preserve">от </w:t>
      </w:r>
      <w:r w:rsidR="00122142" w:rsidRPr="00122142">
        <w:rPr>
          <w:u w:val="single"/>
        </w:rPr>
        <w:t>17.03.2026</w:t>
      </w:r>
      <w:r w:rsidRPr="00122142">
        <w:rPr>
          <w:u w:val="single"/>
        </w:rPr>
        <w:t xml:space="preserve"> №</w:t>
      </w:r>
      <w:r w:rsidR="00122142" w:rsidRPr="00122142">
        <w:rPr>
          <w:u w:val="single"/>
        </w:rPr>
        <w:t xml:space="preserve"> 188</w:t>
      </w:r>
    </w:p>
    <w:p w:rsidR="000B0BDE" w:rsidRDefault="00DD27FC">
      <w:pPr>
        <w:pStyle w:val="Standard"/>
        <w:jc w:val="both"/>
      </w:pPr>
      <w:r>
        <w:t>р.п. Красногородск</w:t>
      </w:r>
    </w:p>
    <w:p w:rsidR="000B0BDE" w:rsidRDefault="000B0BDE">
      <w:pPr>
        <w:pStyle w:val="Standard"/>
        <w:jc w:val="both"/>
      </w:pPr>
    </w:p>
    <w:tbl>
      <w:tblPr>
        <w:tblW w:w="1131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7"/>
        <w:gridCol w:w="4382"/>
      </w:tblGrid>
      <w:tr w:rsidR="000B0BDE">
        <w:tc>
          <w:tcPr>
            <w:tcW w:w="6936" w:type="dxa"/>
            <w:shd w:val="clear" w:color="auto" w:fill="FFFFFF"/>
          </w:tcPr>
          <w:p w:rsidR="00D67BF6" w:rsidRDefault="00D67BF6" w:rsidP="00954140">
            <w:pPr>
              <w:pStyle w:val="Standard"/>
              <w:jc w:val="both"/>
            </w:pPr>
            <w:bookmarkStart w:id="0" w:name="_GoBack"/>
            <w:r>
              <w:t xml:space="preserve">О внесении изменений в </w:t>
            </w:r>
            <w:r w:rsidR="008C473E">
              <w:t>Положение о порядке предоставления жилых помещений специализированного жилищного фонда детям-сиротам и детям, оставшихся без попечения родителей, на территории Красногородского муниципального округа, утвержденное постановлением Администрации Красногородского муниципального округа от 05.03.2024№126</w:t>
            </w:r>
            <w:bookmarkEnd w:id="0"/>
          </w:p>
          <w:p w:rsidR="000B0BDE" w:rsidRDefault="000B0BDE">
            <w:pPr>
              <w:pStyle w:val="Standard"/>
              <w:jc w:val="both"/>
              <w:rPr>
                <w:b/>
              </w:rPr>
            </w:pPr>
          </w:p>
        </w:tc>
        <w:tc>
          <w:tcPr>
            <w:tcW w:w="4382" w:type="dxa"/>
            <w:shd w:val="clear" w:color="auto" w:fill="FFFFFF"/>
          </w:tcPr>
          <w:p w:rsidR="000B0BDE" w:rsidRDefault="000B0BDE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8C473E" w:rsidRDefault="00122142" w:rsidP="008C473E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8C473E">
        <w:rPr>
          <w:rFonts w:cs="Times New Roman"/>
        </w:rPr>
        <w:t>В соответствии с пунктом 9.1 статьи 8 Федерального закона от 21.12.1996</w:t>
      </w:r>
      <w:r>
        <w:rPr>
          <w:rFonts w:cs="Times New Roman"/>
        </w:rPr>
        <w:t xml:space="preserve"> </w:t>
      </w:r>
      <w:r w:rsidR="008C473E">
        <w:rPr>
          <w:rFonts w:cs="Times New Roman"/>
        </w:rPr>
        <w:t>№159-ФЗ «О дополнительных гарантиях по социальной поддержке детей-сирот и детей, оставшихся без попечения родителей» (в ред. Федерального закона от 15.12.2025 №484-ФЗ, Администрация Красногородского муниципального округа ПОСТАНОВЛЯЕТ:</w:t>
      </w:r>
    </w:p>
    <w:p w:rsidR="008C473E" w:rsidRDefault="009D485C" w:rsidP="008C473E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  <w:t>1.Внести в Положение о порядке предоставления жилых помещений специализированного жилищного фонда детям-сиротам и детям, оставшихся без попечения родителей, на территории Красногородского муниципального округа, утвержденное Администрацией Красногородского муниципального округа от 05.03.2024 № 126</w:t>
      </w:r>
      <w:r w:rsidR="0078340D">
        <w:rPr>
          <w:rFonts w:cs="Times New Roman"/>
        </w:rPr>
        <w:t xml:space="preserve"> следующие изменения</w:t>
      </w:r>
      <w:r w:rsidR="00CC214C">
        <w:rPr>
          <w:rFonts w:cs="Times New Roman"/>
        </w:rPr>
        <w:t>:</w:t>
      </w:r>
    </w:p>
    <w:p w:rsidR="000B0BDE" w:rsidRPr="002A316A" w:rsidRDefault="009D485C" w:rsidP="008C473E">
      <w:pPr>
        <w:pStyle w:val="Standard"/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ab/>
      </w:r>
      <w:r w:rsidR="00466219">
        <w:rPr>
          <w:rFonts w:cs="Times New Roman"/>
        </w:rPr>
        <w:t>1.1.под</w:t>
      </w:r>
      <w:r w:rsidR="0078340D">
        <w:rPr>
          <w:rFonts w:cs="Times New Roman"/>
        </w:rPr>
        <w:t>пункт пункта 1 Положения</w:t>
      </w:r>
      <w:r w:rsidR="00CC214C">
        <w:rPr>
          <w:rFonts w:cs="Times New Roman"/>
        </w:rPr>
        <w:t xml:space="preserve"> 1.1 изложить в следующей </w:t>
      </w:r>
      <w:proofErr w:type="spellStart"/>
      <w:r w:rsidR="00CC214C">
        <w:rPr>
          <w:rFonts w:cs="Times New Roman"/>
        </w:rPr>
        <w:t>редакции:</w:t>
      </w:r>
      <w:r w:rsidRPr="002A316A">
        <w:rPr>
          <w:rFonts w:cs="Times New Roman"/>
          <w:color w:val="000000" w:themeColor="text1"/>
        </w:rPr>
        <w:t>«</w:t>
      </w:r>
      <w:r w:rsidRPr="002A316A">
        <w:rPr>
          <w:color w:val="000000" w:themeColor="text1"/>
          <w:shd w:val="clear" w:color="auto" w:fill="FFFFFF"/>
        </w:rPr>
        <w:t>Лица</w:t>
      </w:r>
      <w:proofErr w:type="spellEnd"/>
      <w:r w:rsidRPr="002A316A">
        <w:rPr>
          <w:color w:val="000000" w:themeColor="text1"/>
          <w:shd w:val="clear" w:color="auto" w:fill="FFFFFF"/>
        </w:rPr>
        <w:t xml:space="preserve">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перед другими лицами, включенными в список в соответствии с пунктом </w:t>
      </w:r>
      <w:r w:rsidR="002A316A">
        <w:rPr>
          <w:color w:val="000000" w:themeColor="text1"/>
          <w:shd w:val="clear" w:color="auto" w:fill="FFFFFF"/>
        </w:rPr>
        <w:t>5 Положения»</w:t>
      </w:r>
      <w:r w:rsidR="00122142">
        <w:rPr>
          <w:color w:val="000000" w:themeColor="text1"/>
          <w:shd w:val="clear" w:color="auto" w:fill="FFFFFF"/>
        </w:rPr>
        <w:t>.</w:t>
      </w:r>
    </w:p>
    <w:p w:rsidR="000B0BDE" w:rsidRDefault="00122142">
      <w:pPr>
        <w:pStyle w:val="s1"/>
        <w:shd w:val="clear" w:color="auto" w:fill="FFFFFF"/>
        <w:suppressAutoHyphens/>
        <w:spacing w:before="0" w:after="0" w:line="240" w:lineRule="atLeast"/>
        <w:jc w:val="both"/>
      </w:pPr>
      <w:r>
        <w:t xml:space="preserve">           </w:t>
      </w:r>
      <w:r w:rsidR="002A316A">
        <w:t>2</w:t>
      </w:r>
      <w:r w:rsidR="00DD27FC">
        <w:t>.Настоящее</w:t>
      </w:r>
      <w:r w:rsidR="0078340D">
        <w:t xml:space="preserve"> постановление</w:t>
      </w:r>
      <w:r w:rsidR="00DD27FC">
        <w:t xml:space="preserve"> опубликовать в сетевом издании «Нормативные правовые акты Псковской области» </w:t>
      </w:r>
      <w:r w:rsidR="00770937">
        <w:rPr>
          <w:rStyle w:val="ac"/>
          <w:color w:val="000000"/>
          <w:lang w:val="en-US"/>
        </w:rPr>
        <w:fldChar w:fldCharType="begin"/>
      </w:r>
      <w:r w:rsidR="00770937" w:rsidRPr="00954140">
        <w:rPr>
          <w:rStyle w:val="ac"/>
          <w:color w:val="000000"/>
        </w:rPr>
        <w:instrText xml:space="preserve"> </w:instrText>
      </w:r>
      <w:r w:rsidR="00770937">
        <w:rPr>
          <w:rStyle w:val="ac"/>
          <w:color w:val="000000"/>
          <w:lang w:val="en-US"/>
        </w:rPr>
        <w:instrText>HYPERLINK</w:instrText>
      </w:r>
      <w:r w:rsidR="00770937" w:rsidRPr="00954140">
        <w:rPr>
          <w:rStyle w:val="ac"/>
          <w:color w:val="000000"/>
        </w:rPr>
        <w:instrText xml:space="preserve"> "</w:instrText>
      </w:r>
      <w:r w:rsidR="00770937">
        <w:rPr>
          <w:rStyle w:val="ac"/>
          <w:color w:val="000000"/>
          <w:lang w:val="en-US"/>
        </w:rPr>
        <w:instrText>http</w:instrText>
      </w:r>
      <w:r w:rsidR="00770937" w:rsidRPr="00954140">
        <w:rPr>
          <w:rStyle w:val="ac"/>
          <w:color w:val="000000"/>
        </w:rPr>
        <w:instrText>://</w:instrText>
      </w:r>
      <w:r w:rsidR="00770937">
        <w:rPr>
          <w:rStyle w:val="ac"/>
          <w:color w:val="000000"/>
          <w:lang w:val="en-US"/>
        </w:rPr>
        <w:instrText>pravo</w:instrText>
      </w:r>
      <w:r w:rsidR="00770937" w:rsidRPr="00954140">
        <w:rPr>
          <w:rStyle w:val="ac"/>
          <w:color w:val="000000"/>
        </w:rPr>
        <w:instrText>/</w:instrText>
      </w:r>
      <w:r w:rsidR="00770937">
        <w:rPr>
          <w:rStyle w:val="ac"/>
          <w:color w:val="000000"/>
          <w:lang w:val="en-US"/>
        </w:rPr>
        <w:instrText>pskov</w:instrText>
      </w:r>
      <w:r w:rsidR="00770937" w:rsidRPr="00954140">
        <w:rPr>
          <w:rStyle w:val="ac"/>
          <w:color w:val="000000"/>
        </w:rPr>
        <w:instrText>.</w:instrText>
      </w:r>
      <w:r w:rsidR="00770937">
        <w:rPr>
          <w:rStyle w:val="ac"/>
          <w:color w:val="000000"/>
          <w:lang w:val="en-US"/>
        </w:rPr>
        <w:instrText>ru</w:instrText>
      </w:r>
      <w:r w:rsidR="00770937" w:rsidRPr="00954140">
        <w:rPr>
          <w:rStyle w:val="ac"/>
          <w:color w:val="000000"/>
        </w:rPr>
        <w:instrText>" \</w:instrText>
      </w:r>
      <w:r w:rsidR="00770937">
        <w:rPr>
          <w:rStyle w:val="ac"/>
          <w:color w:val="000000"/>
          <w:lang w:val="en-US"/>
        </w:rPr>
        <w:instrText>h</w:instrText>
      </w:r>
      <w:r w:rsidR="00770937" w:rsidRPr="00954140">
        <w:rPr>
          <w:rStyle w:val="ac"/>
          <w:color w:val="000000"/>
        </w:rPr>
        <w:instrText xml:space="preserve"> </w:instrText>
      </w:r>
      <w:r w:rsidR="00770937">
        <w:rPr>
          <w:rStyle w:val="ac"/>
          <w:color w:val="000000"/>
          <w:lang w:val="en-US"/>
        </w:rPr>
        <w:fldChar w:fldCharType="separate"/>
      </w:r>
      <w:r w:rsidR="00DD27FC">
        <w:rPr>
          <w:rStyle w:val="ac"/>
          <w:color w:val="000000"/>
          <w:lang w:val="en-US"/>
        </w:rPr>
        <w:t>http</w:t>
      </w:r>
      <w:r w:rsidR="00770937">
        <w:rPr>
          <w:rStyle w:val="ac"/>
          <w:color w:val="000000"/>
          <w:lang w:val="en-US"/>
        </w:rPr>
        <w:fldChar w:fldCharType="end"/>
      </w:r>
      <w:hyperlink r:id="rId7">
        <w:r w:rsidR="00DD27FC">
          <w:rPr>
            <w:rStyle w:val="ac"/>
            <w:color w:val="000000"/>
          </w:rPr>
          <w:t>://</w:t>
        </w:r>
      </w:hyperlink>
      <w:r w:rsidR="00770937">
        <w:rPr>
          <w:rStyle w:val="ac"/>
          <w:color w:val="000000"/>
          <w:lang w:val="en-US"/>
        </w:rPr>
        <w:fldChar w:fldCharType="begin"/>
      </w:r>
      <w:r w:rsidR="00770937" w:rsidRPr="00954140">
        <w:rPr>
          <w:rStyle w:val="ac"/>
          <w:color w:val="000000"/>
        </w:rPr>
        <w:instrText xml:space="preserve"> </w:instrText>
      </w:r>
      <w:r w:rsidR="00770937">
        <w:rPr>
          <w:rStyle w:val="ac"/>
          <w:color w:val="000000"/>
          <w:lang w:val="en-US"/>
        </w:rPr>
        <w:instrText>HYPERLINK</w:instrText>
      </w:r>
      <w:r w:rsidR="00770937" w:rsidRPr="00954140">
        <w:rPr>
          <w:rStyle w:val="ac"/>
          <w:color w:val="000000"/>
        </w:rPr>
        <w:instrText xml:space="preserve"> "</w:instrText>
      </w:r>
      <w:r w:rsidR="00770937">
        <w:rPr>
          <w:rStyle w:val="ac"/>
          <w:color w:val="000000"/>
          <w:lang w:val="en-US"/>
        </w:rPr>
        <w:instrText>http</w:instrText>
      </w:r>
      <w:r w:rsidR="00770937" w:rsidRPr="00954140">
        <w:rPr>
          <w:rStyle w:val="ac"/>
          <w:color w:val="000000"/>
        </w:rPr>
        <w:instrText>://</w:instrText>
      </w:r>
      <w:r w:rsidR="00770937">
        <w:rPr>
          <w:rStyle w:val="ac"/>
          <w:color w:val="000000"/>
          <w:lang w:val="en-US"/>
        </w:rPr>
        <w:instrText>pravo</w:instrText>
      </w:r>
      <w:r w:rsidR="00770937" w:rsidRPr="00954140">
        <w:rPr>
          <w:rStyle w:val="ac"/>
          <w:color w:val="000000"/>
        </w:rPr>
        <w:instrText>/</w:instrText>
      </w:r>
      <w:r w:rsidR="00770937">
        <w:rPr>
          <w:rStyle w:val="ac"/>
          <w:color w:val="000000"/>
          <w:lang w:val="en-US"/>
        </w:rPr>
        <w:instrText>pskov</w:instrText>
      </w:r>
      <w:r w:rsidR="00770937" w:rsidRPr="00954140">
        <w:rPr>
          <w:rStyle w:val="ac"/>
          <w:color w:val="000000"/>
        </w:rPr>
        <w:instrText>.</w:instrText>
      </w:r>
      <w:r w:rsidR="00770937">
        <w:rPr>
          <w:rStyle w:val="ac"/>
          <w:color w:val="000000"/>
          <w:lang w:val="en-US"/>
        </w:rPr>
        <w:instrText>ru</w:instrText>
      </w:r>
      <w:r w:rsidR="00770937" w:rsidRPr="00954140">
        <w:rPr>
          <w:rStyle w:val="ac"/>
          <w:color w:val="000000"/>
        </w:rPr>
        <w:instrText>" \</w:instrText>
      </w:r>
      <w:r w:rsidR="00770937">
        <w:rPr>
          <w:rStyle w:val="ac"/>
          <w:color w:val="000000"/>
          <w:lang w:val="en-US"/>
        </w:rPr>
        <w:instrText>h</w:instrText>
      </w:r>
      <w:r w:rsidR="00770937" w:rsidRPr="00954140">
        <w:rPr>
          <w:rStyle w:val="ac"/>
          <w:color w:val="000000"/>
        </w:rPr>
        <w:instrText xml:space="preserve"> </w:instrText>
      </w:r>
      <w:r w:rsidR="00770937">
        <w:rPr>
          <w:rStyle w:val="ac"/>
          <w:color w:val="000000"/>
          <w:lang w:val="en-US"/>
        </w:rPr>
        <w:fldChar w:fldCharType="separate"/>
      </w:r>
      <w:proofErr w:type="spellStart"/>
      <w:r w:rsidR="00DD27FC">
        <w:rPr>
          <w:rStyle w:val="ac"/>
          <w:color w:val="000000"/>
          <w:lang w:val="en-US"/>
        </w:rPr>
        <w:t>pravo</w:t>
      </w:r>
      <w:proofErr w:type="spellEnd"/>
      <w:r w:rsidR="00770937">
        <w:rPr>
          <w:rStyle w:val="ac"/>
          <w:color w:val="000000"/>
          <w:lang w:val="en-US"/>
        </w:rPr>
        <w:fldChar w:fldCharType="end"/>
      </w:r>
      <w:r w:rsidR="00DD27FC">
        <w:t>.</w:t>
      </w:r>
      <w:r w:rsidR="00770937">
        <w:rPr>
          <w:rStyle w:val="ac"/>
          <w:color w:val="000000"/>
          <w:lang w:val="en-US"/>
        </w:rPr>
        <w:fldChar w:fldCharType="begin"/>
      </w:r>
      <w:r w:rsidR="00770937" w:rsidRPr="00954140">
        <w:rPr>
          <w:rStyle w:val="ac"/>
          <w:color w:val="000000"/>
        </w:rPr>
        <w:instrText xml:space="preserve"> </w:instrText>
      </w:r>
      <w:r w:rsidR="00770937">
        <w:rPr>
          <w:rStyle w:val="ac"/>
          <w:color w:val="000000"/>
          <w:lang w:val="en-US"/>
        </w:rPr>
        <w:instrText>HYPERLINK</w:instrText>
      </w:r>
      <w:r w:rsidR="00770937" w:rsidRPr="00954140">
        <w:rPr>
          <w:rStyle w:val="ac"/>
          <w:color w:val="000000"/>
        </w:rPr>
        <w:instrText xml:space="preserve"> "</w:instrText>
      </w:r>
      <w:r w:rsidR="00770937">
        <w:rPr>
          <w:rStyle w:val="ac"/>
          <w:color w:val="000000"/>
          <w:lang w:val="en-US"/>
        </w:rPr>
        <w:instrText>http</w:instrText>
      </w:r>
      <w:r w:rsidR="00770937" w:rsidRPr="00954140">
        <w:rPr>
          <w:rStyle w:val="ac"/>
          <w:color w:val="000000"/>
        </w:rPr>
        <w:instrText>://</w:instrText>
      </w:r>
      <w:r w:rsidR="00770937">
        <w:rPr>
          <w:rStyle w:val="ac"/>
          <w:color w:val="000000"/>
          <w:lang w:val="en-US"/>
        </w:rPr>
        <w:instrText>pravo</w:instrText>
      </w:r>
      <w:r w:rsidR="00770937" w:rsidRPr="00954140">
        <w:rPr>
          <w:rStyle w:val="ac"/>
          <w:color w:val="000000"/>
        </w:rPr>
        <w:instrText>/</w:instrText>
      </w:r>
      <w:r w:rsidR="00770937">
        <w:rPr>
          <w:rStyle w:val="ac"/>
          <w:color w:val="000000"/>
          <w:lang w:val="en-US"/>
        </w:rPr>
        <w:instrText>pskov</w:instrText>
      </w:r>
      <w:r w:rsidR="00770937" w:rsidRPr="00954140">
        <w:rPr>
          <w:rStyle w:val="ac"/>
          <w:color w:val="000000"/>
        </w:rPr>
        <w:instrText>.</w:instrText>
      </w:r>
      <w:r w:rsidR="00770937">
        <w:rPr>
          <w:rStyle w:val="ac"/>
          <w:color w:val="000000"/>
          <w:lang w:val="en-US"/>
        </w:rPr>
        <w:instrText>ru</w:instrText>
      </w:r>
      <w:r w:rsidR="00770937" w:rsidRPr="00954140">
        <w:rPr>
          <w:rStyle w:val="ac"/>
          <w:color w:val="000000"/>
        </w:rPr>
        <w:instrText>" \</w:instrText>
      </w:r>
      <w:r w:rsidR="00770937">
        <w:rPr>
          <w:rStyle w:val="ac"/>
          <w:color w:val="000000"/>
          <w:lang w:val="en-US"/>
        </w:rPr>
        <w:instrText>h</w:instrText>
      </w:r>
      <w:r w:rsidR="00770937" w:rsidRPr="00954140">
        <w:rPr>
          <w:rStyle w:val="ac"/>
          <w:color w:val="000000"/>
        </w:rPr>
        <w:instrText xml:space="preserve"> </w:instrText>
      </w:r>
      <w:r w:rsidR="00770937">
        <w:rPr>
          <w:rStyle w:val="ac"/>
          <w:color w:val="000000"/>
          <w:lang w:val="en-US"/>
        </w:rPr>
        <w:fldChar w:fldCharType="separate"/>
      </w:r>
      <w:proofErr w:type="spellStart"/>
      <w:r w:rsidR="00DD27FC">
        <w:rPr>
          <w:rStyle w:val="ac"/>
          <w:color w:val="000000"/>
          <w:lang w:val="en-US"/>
        </w:rPr>
        <w:t>pskov</w:t>
      </w:r>
      <w:proofErr w:type="spellEnd"/>
      <w:r w:rsidR="00770937">
        <w:rPr>
          <w:rStyle w:val="ac"/>
          <w:color w:val="000000"/>
          <w:lang w:val="en-US"/>
        </w:rPr>
        <w:fldChar w:fldCharType="end"/>
      </w:r>
      <w:hyperlink r:id="rId8">
        <w:r w:rsidR="00DD27FC">
          <w:rPr>
            <w:rStyle w:val="ac"/>
            <w:color w:val="000000"/>
          </w:rPr>
          <w:t>.</w:t>
        </w:r>
      </w:hyperlink>
      <w:hyperlink r:id="rId9">
        <w:r w:rsidR="00DD27FC">
          <w:rPr>
            <w:rStyle w:val="ac"/>
            <w:color w:val="000000"/>
            <w:lang w:val="en-US"/>
          </w:rPr>
          <w:t>ru</w:t>
        </w:r>
      </w:hyperlink>
      <w:r w:rsidR="00DD27FC">
        <w:t xml:space="preserve"> и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0B0BDE" w:rsidRDefault="002A316A" w:rsidP="001221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D27FC">
        <w:rPr>
          <w:sz w:val="24"/>
          <w:szCs w:val="24"/>
        </w:rPr>
        <w:t>. Настоящее</w:t>
      </w:r>
      <w:r w:rsidR="0078340D">
        <w:rPr>
          <w:sz w:val="24"/>
          <w:szCs w:val="24"/>
        </w:rPr>
        <w:t xml:space="preserve"> постановление</w:t>
      </w:r>
      <w:r w:rsidR="00DD27FC">
        <w:rPr>
          <w:sz w:val="24"/>
          <w:szCs w:val="24"/>
        </w:rPr>
        <w:t xml:space="preserve"> вступает в силу </w:t>
      </w:r>
      <w:r>
        <w:rPr>
          <w:sz w:val="24"/>
          <w:szCs w:val="24"/>
        </w:rPr>
        <w:t>после официального опубликования.</w:t>
      </w:r>
    </w:p>
    <w:p w:rsidR="00122142" w:rsidRDefault="00122142" w:rsidP="0078340D">
      <w:pPr>
        <w:ind w:firstLine="851"/>
        <w:jc w:val="both"/>
        <w:rPr>
          <w:sz w:val="24"/>
          <w:szCs w:val="24"/>
        </w:rPr>
      </w:pPr>
    </w:p>
    <w:p w:rsidR="00122142" w:rsidRPr="0078340D" w:rsidRDefault="00122142" w:rsidP="0078340D">
      <w:pPr>
        <w:ind w:firstLine="851"/>
        <w:jc w:val="both"/>
        <w:rPr>
          <w:sz w:val="24"/>
          <w:szCs w:val="24"/>
        </w:rPr>
      </w:pPr>
    </w:p>
    <w:p w:rsidR="005E263E" w:rsidRDefault="005E263E" w:rsidP="005E263E">
      <w:pPr>
        <w:rPr>
          <w:sz w:val="24"/>
          <w:szCs w:val="24"/>
        </w:rPr>
      </w:pPr>
      <w:r w:rsidRPr="005E263E">
        <w:rPr>
          <w:sz w:val="24"/>
          <w:szCs w:val="24"/>
        </w:rPr>
        <w:t>Глава Красногородского муниципального округа:                                В.В. Понизовская</w:t>
      </w:r>
    </w:p>
    <w:p w:rsidR="00122142" w:rsidRDefault="00122142" w:rsidP="005E263E">
      <w:pPr>
        <w:rPr>
          <w:sz w:val="24"/>
          <w:szCs w:val="24"/>
        </w:rPr>
      </w:pPr>
    </w:p>
    <w:sectPr w:rsidR="00122142" w:rsidSect="009C55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937" w:rsidRDefault="00770937">
      <w:r>
        <w:separator/>
      </w:r>
    </w:p>
  </w:endnote>
  <w:endnote w:type="continuationSeparator" w:id="0">
    <w:p w:rsidR="00770937" w:rsidRDefault="0077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E" w:rsidRDefault="000B0BD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E" w:rsidRDefault="000B0BD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E" w:rsidRDefault="000B0BD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937" w:rsidRDefault="00770937">
      <w:r>
        <w:separator/>
      </w:r>
    </w:p>
  </w:footnote>
  <w:footnote w:type="continuationSeparator" w:id="0">
    <w:p w:rsidR="00770937" w:rsidRDefault="00770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E" w:rsidRDefault="000B0BD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E" w:rsidRDefault="000B0BD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E" w:rsidRDefault="000B0BD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BDE"/>
    <w:rsid w:val="000B0BDE"/>
    <w:rsid w:val="00122142"/>
    <w:rsid w:val="00211028"/>
    <w:rsid w:val="002A316A"/>
    <w:rsid w:val="003C5BF9"/>
    <w:rsid w:val="00466219"/>
    <w:rsid w:val="004B6E3E"/>
    <w:rsid w:val="00512637"/>
    <w:rsid w:val="005640E6"/>
    <w:rsid w:val="005E263E"/>
    <w:rsid w:val="00770937"/>
    <w:rsid w:val="0078340D"/>
    <w:rsid w:val="008C473E"/>
    <w:rsid w:val="00954140"/>
    <w:rsid w:val="009C5588"/>
    <w:rsid w:val="009D485C"/>
    <w:rsid w:val="00A857E0"/>
    <w:rsid w:val="00B12681"/>
    <w:rsid w:val="00C71169"/>
    <w:rsid w:val="00CC214C"/>
    <w:rsid w:val="00D67BF6"/>
    <w:rsid w:val="00DD27FC"/>
    <w:rsid w:val="00DE5E2B"/>
    <w:rsid w:val="00D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3A7D-766C-4367-87F6-68068E78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F04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84ECD"/>
    <w:pPr>
      <w:suppressAutoHyphens w:val="0"/>
      <w:spacing w:before="108" w:after="108"/>
      <w:jc w:val="center"/>
      <w:textAlignment w:val="auto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qFormat/>
    <w:rsid w:val="00C42F04"/>
    <w:rPr>
      <w:color w:val="106BBE"/>
    </w:rPr>
  </w:style>
  <w:style w:type="character" w:customStyle="1" w:styleId="InternetLink">
    <w:name w:val="Internet Link"/>
    <w:qFormat/>
    <w:rsid w:val="00C42F04"/>
    <w:rPr>
      <w:color w:val="000080"/>
      <w:u w:val="single"/>
    </w:rPr>
  </w:style>
  <w:style w:type="character" w:customStyle="1" w:styleId="a4">
    <w:name w:val="Основной текст с отступом Знак"/>
    <w:basedOn w:val="a0"/>
    <w:link w:val="BodyTextIndented"/>
    <w:qFormat/>
    <w:rsid w:val="00C42F04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qFormat/>
    <w:rsid w:val="00C84EC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qFormat/>
    <w:rsid w:val="00C84ECD"/>
    <w:rPr>
      <w:b/>
      <w:bCs/>
      <w:color w:val="26282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175E00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E83100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E83100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InternetLink1">
    <w:name w:val="Internet Link1"/>
    <w:qFormat/>
    <w:rsid w:val="009C5588"/>
    <w:rPr>
      <w:color w:val="000080"/>
      <w:u w:val="single"/>
    </w:rPr>
  </w:style>
  <w:style w:type="character" w:styleId="ac">
    <w:name w:val="Hyperlink"/>
    <w:rsid w:val="009C5588"/>
    <w:rPr>
      <w:color w:val="000080"/>
      <w:u w:val="single"/>
    </w:rPr>
  </w:style>
  <w:style w:type="paragraph" w:customStyle="1" w:styleId="ad">
    <w:name w:val="Заголовок"/>
    <w:basedOn w:val="a"/>
    <w:next w:val="ae"/>
    <w:qFormat/>
    <w:rsid w:val="009C55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rsid w:val="009C5588"/>
    <w:pPr>
      <w:spacing w:after="140" w:line="276" w:lineRule="auto"/>
    </w:pPr>
  </w:style>
  <w:style w:type="paragraph" w:styleId="af">
    <w:name w:val="List"/>
    <w:basedOn w:val="ae"/>
    <w:rsid w:val="009C5588"/>
    <w:rPr>
      <w:rFonts w:cs="Lucida Sans"/>
    </w:rPr>
  </w:style>
  <w:style w:type="paragraph" w:styleId="af0">
    <w:name w:val="caption"/>
    <w:basedOn w:val="a"/>
    <w:qFormat/>
    <w:rsid w:val="009C55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rsid w:val="009C5588"/>
    <w:pPr>
      <w:suppressLineNumbers/>
    </w:pPr>
    <w:rPr>
      <w:rFonts w:cs="Lucida Sans"/>
    </w:rPr>
  </w:style>
  <w:style w:type="paragraph" w:customStyle="1" w:styleId="Standard">
    <w:name w:val="Standard"/>
    <w:qFormat/>
    <w:rsid w:val="00C42F04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s1">
    <w:name w:val="s_1"/>
    <w:basedOn w:val="a"/>
    <w:qFormat/>
    <w:rsid w:val="00C42F04"/>
    <w:pPr>
      <w:widowControl/>
      <w:suppressAutoHyphens w:val="0"/>
      <w:spacing w:before="280" w:after="280"/>
      <w:textAlignment w:val="auto"/>
    </w:pPr>
    <w:rPr>
      <w:kern w:val="0"/>
      <w:sz w:val="24"/>
      <w:szCs w:val="24"/>
    </w:rPr>
  </w:style>
  <w:style w:type="paragraph" w:customStyle="1" w:styleId="BodyTextIndented">
    <w:name w:val="Body Text;Indented"/>
    <w:basedOn w:val="a"/>
    <w:link w:val="a4"/>
    <w:qFormat/>
    <w:rsid w:val="00C42F04"/>
    <w:pPr>
      <w:spacing w:after="120"/>
      <w:ind w:left="283"/>
    </w:pPr>
  </w:style>
  <w:style w:type="paragraph" w:customStyle="1" w:styleId="af2">
    <w:name w:val="Нормальный (таблица)"/>
    <w:basedOn w:val="a"/>
    <w:next w:val="a"/>
    <w:uiPriority w:val="99"/>
    <w:qFormat/>
    <w:rsid w:val="00C84ECD"/>
    <w:pPr>
      <w:suppressAutoHyphens w:val="0"/>
      <w:jc w:val="both"/>
      <w:textAlignment w:val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175E00"/>
    <w:rPr>
      <w:rFonts w:ascii="Segoe UI" w:hAnsi="Segoe UI" w:cs="Segoe UI"/>
      <w:sz w:val="18"/>
      <w:szCs w:val="18"/>
    </w:rPr>
  </w:style>
  <w:style w:type="paragraph" w:customStyle="1" w:styleId="af3">
    <w:name w:val="Колонтитул"/>
    <w:basedOn w:val="a"/>
    <w:qFormat/>
    <w:rsid w:val="009C5588"/>
  </w:style>
  <w:style w:type="paragraph" w:styleId="a9">
    <w:name w:val="header"/>
    <w:basedOn w:val="a"/>
    <w:link w:val="a8"/>
    <w:uiPriority w:val="99"/>
    <w:unhideWhenUsed/>
    <w:rsid w:val="00E8310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E83100"/>
    <w:pPr>
      <w:tabs>
        <w:tab w:val="center" w:pos="4677"/>
        <w:tab w:val="right" w:pos="9355"/>
      </w:tabs>
    </w:pPr>
  </w:style>
  <w:style w:type="numbering" w:customStyle="1" w:styleId="af4">
    <w:name w:val="Без списка"/>
    <w:uiPriority w:val="99"/>
    <w:semiHidden/>
    <w:unhideWhenUsed/>
    <w:qFormat/>
    <w:rsid w:val="009C5588"/>
  </w:style>
  <w:style w:type="paragraph" w:styleId="af5">
    <w:name w:val="Body Text Indent"/>
    <w:basedOn w:val="a"/>
    <w:link w:val="11"/>
    <w:semiHidden/>
    <w:unhideWhenUsed/>
    <w:rsid w:val="005E263E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f5"/>
    <w:semiHidden/>
    <w:rsid w:val="005E263E"/>
    <w:rPr>
      <w:rFonts w:ascii="Times New Roman" w:eastAsia="Times New Roman" w:hAnsi="Times New Roman" w:cs="Times New Roman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pravo/pskov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avo/psk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7B8DF-190C-4D6D-9484-8B265C7A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CAB-3</dc:creator>
  <cp:lastModifiedBy>NASTJA</cp:lastModifiedBy>
  <cp:revision>3</cp:revision>
  <cp:lastPrinted>2026-03-19T09:09:00Z</cp:lastPrinted>
  <dcterms:created xsi:type="dcterms:W3CDTF">2026-03-19T09:10:00Z</dcterms:created>
  <dcterms:modified xsi:type="dcterms:W3CDTF">2026-03-19T14:58:00Z</dcterms:modified>
  <dc:language>ru-RU</dc:language>
</cp:coreProperties>
</file>