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6A" w:rsidRDefault="002D656A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B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E84B19" w:rsidRPr="00E84B19" w:rsidRDefault="00E84B19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56A" w:rsidRDefault="00A32AA6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D656A" w:rsidRPr="00C62A8D">
        <w:rPr>
          <w:rFonts w:ascii="Times New Roman" w:hAnsi="Times New Roman" w:cs="Times New Roman"/>
          <w:b/>
          <w:sz w:val="24"/>
          <w:szCs w:val="24"/>
        </w:rPr>
        <w:t xml:space="preserve"> КРАСНОГОРОДСКОГО МУНИЦИПАЛЬНОГО ОКРУГА </w:t>
      </w:r>
    </w:p>
    <w:p w:rsidR="00E84B19" w:rsidRPr="00C62A8D" w:rsidRDefault="00E84B19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Pr="00C62A8D" w:rsidRDefault="00FC36EA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2D656A" w:rsidRPr="00C62A8D">
        <w:rPr>
          <w:rFonts w:ascii="Times New Roman" w:hAnsi="Times New Roman" w:cs="Times New Roman"/>
          <w:b/>
          <w:sz w:val="24"/>
          <w:szCs w:val="24"/>
        </w:rPr>
        <w:t>Е</w:t>
      </w: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A8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84B19">
        <w:rPr>
          <w:rFonts w:ascii="Times New Roman" w:hAnsi="Times New Roman" w:cs="Times New Roman"/>
          <w:sz w:val="24"/>
          <w:szCs w:val="24"/>
          <w:u w:val="single"/>
        </w:rPr>
        <w:t>14.05.2024</w:t>
      </w:r>
      <w:r w:rsidR="00FC36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A8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84B19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2D656A" w:rsidRPr="00C62A8D" w:rsidRDefault="002D656A" w:rsidP="00FC36EA">
      <w:pPr>
        <w:pStyle w:val="a3"/>
        <w:shd w:val="clear" w:color="auto" w:fill="FFFFFF"/>
        <w:spacing w:before="0" w:beforeAutospacing="0" w:after="0" w:afterAutospacing="0"/>
        <w:ind w:right="2551"/>
        <w:jc w:val="both"/>
        <w:rPr>
          <w:color w:val="212121"/>
        </w:rPr>
      </w:pPr>
      <w:r w:rsidRPr="00C62A8D">
        <w:rPr>
          <w:bCs/>
          <w:color w:val="212121"/>
        </w:rPr>
        <w:t>О назначении общественных обсуждений по проекту</w:t>
      </w:r>
      <w:r w:rsidR="00FC36E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>Программы профилактики рисков причинения вреда (ущерба)</w:t>
      </w:r>
      <w:r w:rsidR="00FC36E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>охраняемым законом ценностям при осуществлении</w:t>
      </w:r>
      <w:r w:rsidR="00FC36E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 xml:space="preserve">муниципального контроля </w:t>
      </w:r>
      <w:r w:rsidRPr="00C62A8D">
        <w:rPr>
          <w:bCs/>
          <w:color w:val="212121"/>
          <w:shd w:val="clear" w:color="auto" w:fill="FFFFFF"/>
        </w:rPr>
        <w:t>в сфере благоустройства на</w:t>
      </w:r>
      <w:r w:rsidR="00FC36EA">
        <w:rPr>
          <w:bCs/>
          <w:color w:val="212121"/>
          <w:shd w:val="clear" w:color="auto" w:fill="FFFFFF"/>
        </w:rPr>
        <w:t xml:space="preserve"> </w:t>
      </w:r>
      <w:r w:rsidRPr="00C62A8D">
        <w:rPr>
          <w:bCs/>
          <w:color w:val="212121"/>
          <w:shd w:val="clear" w:color="auto" w:fill="FFFFFF"/>
        </w:rPr>
        <w:t>территории Красногородского муниципального округа на 2024 год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62A8D">
        <w:rPr>
          <w:b/>
          <w:bCs/>
          <w:color w:val="212121"/>
        </w:rPr>
        <w:t> 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121"/>
        </w:rPr>
      </w:pPr>
      <w:r w:rsidRPr="00C62A8D">
        <w:rPr>
          <w:color w:val="212121"/>
        </w:rPr>
        <w:t xml:space="preserve"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124922" w:rsidRPr="00C62A8D">
        <w:rPr>
          <w:color w:val="212121"/>
        </w:rPr>
        <w:t>п.3</w:t>
      </w:r>
      <w:r w:rsidR="00054129">
        <w:rPr>
          <w:color w:val="212121"/>
        </w:rPr>
        <w:t>8</w:t>
      </w:r>
      <w:r w:rsidRPr="00C62A8D">
        <w:rPr>
          <w:color w:val="212121"/>
        </w:rPr>
        <w:t xml:space="preserve"> ст. </w:t>
      </w:r>
      <w:r w:rsidR="00124922" w:rsidRPr="00C62A8D">
        <w:rPr>
          <w:color w:val="212121"/>
        </w:rPr>
        <w:t>3</w:t>
      </w:r>
      <w:r w:rsidR="00054129">
        <w:rPr>
          <w:color w:val="212121"/>
        </w:rPr>
        <w:t>4</w:t>
      </w:r>
      <w:r w:rsidRPr="00C62A8D">
        <w:rPr>
          <w:color w:val="212121"/>
        </w:rPr>
        <w:t xml:space="preserve"> Устава </w:t>
      </w:r>
      <w:r w:rsidR="00124922" w:rsidRPr="00C62A8D">
        <w:rPr>
          <w:color w:val="212121"/>
        </w:rPr>
        <w:t>Красногородского муниципального округа Псковской</w:t>
      </w:r>
      <w:r w:rsidRPr="00C62A8D">
        <w:rPr>
          <w:color w:val="212121"/>
        </w:rPr>
        <w:t xml:space="preserve"> области</w:t>
      </w:r>
      <w:r w:rsidR="00E84B19">
        <w:rPr>
          <w:color w:val="212121"/>
        </w:rPr>
        <w:t xml:space="preserve"> </w:t>
      </w:r>
      <w:r w:rsidR="00A32AA6">
        <w:rPr>
          <w:color w:val="212121"/>
        </w:rPr>
        <w:t>Глава</w:t>
      </w:r>
      <w:r w:rsidR="00124922" w:rsidRPr="00C62A8D">
        <w:rPr>
          <w:color w:val="212121"/>
        </w:rPr>
        <w:t xml:space="preserve"> Красногородского муниципального округа </w:t>
      </w:r>
      <w:r w:rsidR="00124922" w:rsidRPr="00E84B19">
        <w:rPr>
          <w:color w:val="212121"/>
        </w:rPr>
        <w:t>ПОСТАНАВЛЯЕТ:</w:t>
      </w:r>
    </w:p>
    <w:p w:rsidR="00124922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</w:rPr>
      </w:pPr>
      <w:r w:rsidRPr="00C62A8D">
        <w:rPr>
          <w:color w:val="212121"/>
        </w:rPr>
        <w:t>1. Провести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C62A8D">
        <w:rPr>
          <w:color w:val="212121"/>
          <w:shd w:val="clear" w:color="auto" w:fill="FFFFFF"/>
        </w:rPr>
        <w:t xml:space="preserve">в сфере благоустройства на территории </w:t>
      </w:r>
      <w:r w:rsidR="00124922" w:rsidRPr="00C62A8D">
        <w:rPr>
          <w:color w:val="212121"/>
          <w:shd w:val="clear" w:color="auto" w:fill="FFFFFF"/>
        </w:rPr>
        <w:t>Красногородского муниципального округа</w:t>
      </w:r>
      <w:r w:rsidRPr="00C62A8D">
        <w:rPr>
          <w:color w:val="212121"/>
          <w:shd w:val="clear" w:color="auto" w:fill="FFFFFF"/>
        </w:rPr>
        <w:t xml:space="preserve"> на 202</w:t>
      </w:r>
      <w:r w:rsidR="00124922" w:rsidRPr="00C62A8D">
        <w:rPr>
          <w:color w:val="212121"/>
          <w:shd w:val="clear" w:color="auto" w:fill="FFFFFF"/>
        </w:rPr>
        <w:t>4</w:t>
      </w:r>
      <w:r w:rsidRPr="00C62A8D">
        <w:rPr>
          <w:color w:val="212121"/>
          <w:shd w:val="clear" w:color="auto" w:fill="FFFFFF"/>
        </w:rPr>
        <w:t xml:space="preserve"> год, </w:t>
      </w:r>
      <w:r w:rsidRPr="00C62A8D">
        <w:rPr>
          <w:color w:val="212121"/>
        </w:rPr>
        <w:t xml:space="preserve">(далее - Программа профилактики) с </w:t>
      </w:r>
      <w:r w:rsidR="00E121B7">
        <w:rPr>
          <w:color w:val="212121"/>
        </w:rPr>
        <w:t>15 мая</w:t>
      </w:r>
      <w:r w:rsidRPr="00C62A8D">
        <w:rPr>
          <w:color w:val="212121"/>
        </w:rPr>
        <w:t xml:space="preserve"> 202</w:t>
      </w:r>
      <w:r w:rsidR="00124922" w:rsidRPr="00C62A8D">
        <w:rPr>
          <w:color w:val="212121"/>
        </w:rPr>
        <w:t>4</w:t>
      </w:r>
      <w:r w:rsidRPr="00C62A8D">
        <w:rPr>
          <w:color w:val="212121"/>
        </w:rPr>
        <w:t xml:space="preserve"> года по </w:t>
      </w:r>
      <w:r w:rsidR="00E121B7">
        <w:rPr>
          <w:color w:val="212121"/>
        </w:rPr>
        <w:t>15 июня</w:t>
      </w:r>
      <w:r w:rsidRPr="00C62A8D">
        <w:rPr>
          <w:color w:val="212121"/>
        </w:rPr>
        <w:t xml:space="preserve"> 202</w:t>
      </w:r>
      <w:r w:rsidR="00124922" w:rsidRPr="00C62A8D">
        <w:rPr>
          <w:color w:val="212121"/>
        </w:rPr>
        <w:t>4</w:t>
      </w:r>
      <w:r w:rsidRPr="00C62A8D">
        <w:rPr>
          <w:color w:val="212121"/>
        </w:rPr>
        <w:t xml:space="preserve"> года</w:t>
      </w:r>
      <w:r w:rsidR="00054129">
        <w:rPr>
          <w:color w:val="212121"/>
        </w:rPr>
        <w:t>, в форме собрания участников общественных обсуждений</w:t>
      </w:r>
      <w:r w:rsidRPr="00C62A8D">
        <w:rPr>
          <w:color w:val="212121"/>
        </w:rPr>
        <w:t>.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2. Создать комиссию для проведения общественных обсуждений в следующем составе: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Васильева Л.А. – начальник городского территориального отдела, председатель комиссии 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 Красногородского муниципального округа, председателя комиссии;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Максимова Т.Е. – главный специалист Красногородского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заместителя председателя;</w:t>
      </w:r>
    </w:p>
    <w:p w:rsidR="00E121B7" w:rsidRPr="00E121B7" w:rsidRDefault="00E121B7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Васильева Н.И. – главный специалист Пограничного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секретарь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Николаева Г.И. – председатель Общественного совета при Администрации Красного</w:t>
      </w:r>
      <w:r w:rsidR="00054129">
        <w:rPr>
          <w:rFonts w:ascii="Times New Roman" w:hAnsi="Times New Roman" w:cs="Times New Roman"/>
          <w:sz w:val="24"/>
          <w:szCs w:val="24"/>
        </w:rPr>
        <w:t xml:space="preserve">родского муниципального округа </w:t>
      </w:r>
      <w:r w:rsidR="00E121B7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C62A8D">
        <w:rPr>
          <w:rFonts w:ascii="Times New Roman" w:hAnsi="Times New Roman" w:cs="Times New Roman"/>
          <w:sz w:val="24"/>
          <w:szCs w:val="24"/>
        </w:rPr>
        <w:t>.</w:t>
      </w:r>
    </w:p>
    <w:p w:rsidR="00124922" w:rsidRPr="00C62A8D" w:rsidRDefault="00F04AD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2A8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В срок не позднее </w:t>
      </w:r>
      <w:r w:rsidR="00E121B7">
        <w:rPr>
          <w:rFonts w:ascii="Times New Roman" w:hAnsi="Times New Roman" w:cs="Times New Roman"/>
          <w:color w:val="212121"/>
          <w:sz w:val="24"/>
          <w:szCs w:val="24"/>
        </w:rPr>
        <w:t>15 мая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 w:rsidR="00124922" w:rsidRPr="00C62A8D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="00054129">
        <w:rPr>
          <w:rFonts w:ascii="Times New Roman" w:hAnsi="Times New Roman" w:cs="Times New Roman"/>
          <w:color w:val="212121"/>
          <w:sz w:val="24"/>
          <w:szCs w:val="24"/>
        </w:rPr>
        <w:t xml:space="preserve"> года разместить на </w:t>
      </w:r>
      <w:r w:rsidR="00124922" w:rsidRPr="00C62A8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Красногородского муниципального округа 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C36EA">
        <w:rPr>
          <w:rFonts w:ascii="Times New Roman" w:hAnsi="Times New Roman" w:cs="Times New Roman"/>
          <w:sz w:val="24"/>
          <w:szCs w:val="24"/>
        </w:rPr>
        <w:t xml:space="preserve"> </w:t>
      </w:r>
      <w:r w:rsidR="00124922" w:rsidRPr="00C62A8D">
        <w:rPr>
          <w:rFonts w:ascii="Times New Roman" w:hAnsi="Times New Roman" w:cs="Times New Roman"/>
          <w:sz w:val="24"/>
          <w:szCs w:val="24"/>
        </w:rPr>
        <w:t>в сети Интернет (</w:t>
      </w:r>
      <w:r w:rsidR="00124922" w:rsidRPr="00C62A8D">
        <w:rPr>
          <w:rFonts w:ascii="Times New Roman" w:eastAsia="Times New Roman" w:hAnsi="Times New Roman" w:cs="Times New Roman"/>
          <w:sz w:val="24"/>
          <w:szCs w:val="24"/>
        </w:rPr>
        <w:t>раздел «Документы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подраздел «Общественные обсуждения»)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0D4EFB" w:rsidRPr="00C62A8D" w:rsidRDefault="00F04AD3" w:rsidP="0033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 xml:space="preserve">4. </w:t>
      </w:r>
      <w:r w:rsidR="003366F8">
        <w:rPr>
          <w:rFonts w:ascii="Times New Roman" w:hAnsi="Times New Roman" w:cs="Times New Roman"/>
          <w:sz w:val="24"/>
          <w:szCs w:val="24"/>
        </w:rPr>
        <w:t>Ознакомление у</w:t>
      </w:r>
      <w:r w:rsidR="000D4EFB" w:rsidRPr="00C62A8D">
        <w:rPr>
          <w:rFonts w:ascii="Times New Roman" w:hAnsi="Times New Roman" w:cs="Times New Roman"/>
          <w:sz w:val="24"/>
          <w:szCs w:val="24"/>
        </w:rPr>
        <w:t>частник</w:t>
      </w:r>
      <w:r w:rsidR="003366F8">
        <w:rPr>
          <w:rFonts w:ascii="Times New Roman" w:hAnsi="Times New Roman" w:cs="Times New Roman"/>
          <w:sz w:val="24"/>
          <w:szCs w:val="24"/>
        </w:rPr>
        <w:t>ов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 общественных обсуждений с проектом, подлежащим обсуждению на общественных обсуждениях, в городском территориальном отделе Администрации Красногородского муниципального округа, расположенном по адресу: Псковская область, р.п. Красногородск, ул. Советская, д. 6</w:t>
      </w:r>
      <w:r w:rsidR="004B6A59">
        <w:rPr>
          <w:rFonts w:ascii="Times New Roman" w:hAnsi="Times New Roman" w:cs="Times New Roman"/>
          <w:sz w:val="24"/>
          <w:szCs w:val="24"/>
        </w:rPr>
        <w:t>, каб. Городского территориального отдела</w:t>
      </w:r>
      <w:r w:rsidR="000D4EFB" w:rsidRPr="00C62A8D">
        <w:rPr>
          <w:rFonts w:ascii="Times New Roman" w:hAnsi="Times New Roman" w:cs="Times New Roman"/>
          <w:sz w:val="24"/>
          <w:szCs w:val="24"/>
        </w:rPr>
        <w:t>.</w:t>
      </w:r>
    </w:p>
    <w:p w:rsidR="000D4EFB" w:rsidRPr="00C62A8D" w:rsidRDefault="000D4EFB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 xml:space="preserve">Письменные предложения и замечания по Проекту общественных обсуждений могут быть направлены в течение 30 дней по </w:t>
      </w:r>
      <w:r w:rsidR="00872843">
        <w:rPr>
          <w:rFonts w:ascii="Times New Roman" w:hAnsi="Times New Roman" w:cs="Times New Roman"/>
          <w:sz w:val="24"/>
          <w:szCs w:val="24"/>
        </w:rPr>
        <w:t xml:space="preserve">адресу: Псковская область, р.п. </w:t>
      </w:r>
      <w:r w:rsidRPr="00C62A8D">
        <w:rPr>
          <w:rFonts w:ascii="Times New Roman" w:hAnsi="Times New Roman" w:cs="Times New Roman"/>
          <w:sz w:val="24"/>
          <w:szCs w:val="24"/>
        </w:rPr>
        <w:t>Красногородск, ул.</w:t>
      </w:r>
      <w:r w:rsidR="00872843">
        <w:rPr>
          <w:rFonts w:ascii="Times New Roman" w:hAnsi="Times New Roman" w:cs="Times New Roman"/>
          <w:sz w:val="24"/>
          <w:szCs w:val="24"/>
        </w:rPr>
        <w:t xml:space="preserve">Советская, д. </w:t>
      </w:r>
      <w:r w:rsidRPr="00C62A8D">
        <w:rPr>
          <w:rFonts w:ascii="Times New Roman" w:hAnsi="Times New Roman" w:cs="Times New Roman"/>
          <w:sz w:val="24"/>
          <w:szCs w:val="24"/>
        </w:rPr>
        <w:t xml:space="preserve">6 или на электронный адрес: </w:t>
      </w:r>
      <w:hyperlink r:id="rId5" w:history="1">
        <w:r w:rsidRPr="00C62A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krasnogorodsk</w:t>
        </w:r>
        <w:r w:rsidRPr="00C62A8D">
          <w:rPr>
            <w:rStyle w:val="a4"/>
            <w:rFonts w:ascii="Times New Roman" w:hAnsi="Times New Roman" w:cs="Times New Roman"/>
            <w:sz w:val="24"/>
            <w:szCs w:val="24"/>
          </w:rPr>
          <w:t>@reg60.ru</w:t>
        </w:r>
      </w:hyperlink>
    </w:p>
    <w:p w:rsidR="00737FD2" w:rsidRPr="00C62A8D" w:rsidRDefault="0087284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.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Контроль за исполнением настоящего постановления оставляю за собой.</w:t>
      </w:r>
    </w:p>
    <w:p w:rsidR="00511AF3" w:rsidRDefault="00872843" w:rsidP="00FC36EA">
      <w:pPr>
        <w:pStyle w:val="20"/>
        <w:tabs>
          <w:tab w:val="left" w:pos="525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>6</w:t>
      </w:r>
      <w:r w:rsidR="002D656A" w:rsidRPr="00C62A8D">
        <w:rPr>
          <w:rFonts w:ascii="Times New Roman" w:hAnsi="Times New Roman"/>
          <w:color w:val="212121"/>
          <w:sz w:val="24"/>
        </w:rPr>
        <w:t xml:space="preserve">. </w:t>
      </w:r>
      <w:r w:rsidR="00511AF3">
        <w:rPr>
          <w:rFonts w:ascii="Times New Roman" w:hAnsi="Times New Roman"/>
          <w:sz w:val="24"/>
        </w:rPr>
        <w:t xml:space="preserve">Опубликовать постановление в сетевом издании «Нормативные правовые акты Псковской области» </w:t>
      </w:r>
      <w:hyperlink r:id="rId6" w:history="1">
        <w:r w:rsidR="00511AF3" w:rsidRPr="00FC36EA">
          <w:rPr>
            <w:rStyle w:val="a4"/>
            <w:rFonts w:ascii="Times New Roman" w:hAnsi="Times New Roman"/>
            <w:color w:val="auto"/>
            <w:sz w:val="24"/>
            <w:lang w:val="en-US"/>
          </w:rPr>
          <w:t>http</w:t>
        </w:r>
        <w:r w:rsidR="00511AF3" w:rsidRPr="00FC36EA">
          <w:rPr>
            <w:rStyle w:val="a4"/>
            <w:rFonts w:ascii="Times New Roman" w:hAnsi="Times New Roman"/>
            <w:color w:val="auto"/>
            <w:sz w:val="24"/>
          </w:rPr>
          <w:t>://</w:t>
        </w:r>
        <w:proofErr w:type="spellStart"/>
        <w:r w:rsidR="00511AF3" w:rsidRPr="00FC36EA">
          <w:rPr>
            <w:rStyle w:val="a4"/>
            <w:rFonts w:ascii="Times New Roman" w:hAnsi="Times New Roman"/>
            <w:color w:val="auto"/>
            <w:sz w:val="24"/>
            <w:lang w:val="en-US"/>
          </w:rPr>
          <w:t>pravo</w:t>
        </w:r>
        <w:proofErr w:type="spellEnd"/>
        <w:r w:rsidR="00511AF3" w:rsidRPr="00FC36EA">
          <w:rPr>
            <w:rStyle w:val="a4"/>
            <w:rFonts w:ascii="Times New Roman" w:hAnsi="Times New Roman"/>
            <w:color w:val="auto"/>
            <w:sz w:val="24"/>
          </w:rPr>
          <w:t>.</w:t>
        </w:r>
        <w:proofErr w:type="spellStart"/>
        <w:r w:rsidR="00511AF3" w:rsidRPr="00FC36EA">
          <w:rPr>
            <w:rStyle w:val="a4"/>
            <w:rFonts w:ascii="Times New Roman" w:hAnsi="Times New Roman"/>
            <w:color w:val="auto"/>
            <w:sz w:val="24"/>
            <w:lang w:val="en-US"/>
          </w:rPr>
          <w:t>pskov</w:t>
        </w:r>
        <w:proofErr w:type="spellEnd"/>
        <w:r w:rsidR="00511AF3" w:rsidRPr="00FC36EA">
          <w:rPr>
            <w:rStyle w:val="a4"/>
            <w:rFonts w:ascii="Times New Roman" w:hAnsi="Times New Roman"/>
            <w:color w:val="auto"/>
            <w:sz w:val="24"/>
          </w:rPr>
          <w:t>.</w:t>
        </w:r>
        <w:r w:rsidR="00511AF3" w:rsidRPr="00FC36EA">
          <w:rPr>
            <w:rStyle w:val="a4"/>
            <w:rFonts w:ascii="Times New Roman" w:hAnsi="Times New Roman"/>
            <w:color w:val="auto"/>
            <w:sz w:val="24"/>
            <w:lang w:val="en-US"/>
          </w:rPr>
          <w:t>ru</w:t>
        </w:r>
      </w:hyperlink>
      <w:r w:rsidR="00511AF3">
        <w:rPr>
          <w:rFonts w:ascii="Times New Roman" w:hAnsi="Times New Roman"/>
          <w:sz w:val="24"/>
        </w:rPr>
        <w:t xml:space="preserve"> и разместить в информационно-телекоммуникационной сети Интернет и разместить на официальном сайте Администрации Красногородского муниципального округа.</w:t>
      </w:r>
    </w:p>
    <w:p w:rsidR="00511AF3" w:rsidRDefault="00511AF3" w:rsidP="00511AF3">
      <w:pPr>
        <w:pStyle w:val="20"/>
        <w:tabs>
          <w:tab w:val="left" w:pos="525"/>
        </w:tabs>
        <w:jc w:val="both"/>
      </w:pP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</w:t>
      </w:r>
      <w:r w:rsidR="00FC36EA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C62A8D">
        <w:rPr>
          <w:rFonts w:ascii="Times New Roman" w:hAnsi="Times New Roman" w:cs="Times New Roman"/>
          <w:sz w:val="24"/>
          <w:szCs w:val="24"/>
        </w:rPr>
        <w:t xml:space="preserve">                           В.В. Понизовская</w:t>
      </w:r>
    </w:p>
    <w:p w:rsidR="00FC36EA" w:rsidRDefault="00FC3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1B7" w:rsidRPr="00E121B7" w:rsidRDefault="00E121B7" w:rsidP="00E121B7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E121B7" w:rsidRPr="00E121B7" w:rsidRDefault="00E121B7" w:rsidP="00E121B7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1F623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121B7">
        <w:rPr>
          <w:rFonts w:ascii="Times New Roman" w:hAnsi="Times New Roman" w:cs="Times New Roman"/>
          <w:b/>
          <w:sz w:val="24"/>
          <w:szCs w:val="24"/>
        </w:rPr>
        <w:t>проект</w:t>
      </w:r>
      <w:r w:rsidR="000517D7">
        <w:rPr>
          <w:rFonts w:ascii="Times New Roman" w:hAnsi="Times New Roman" w:cs="Times New Roman"/>
          <w:b/>
          <w:sz w:val="24"/>
          <w:szCs w:val="24"/>
        </w:rPr>
        <w:t>у</w:t>
      </w:r>
      <w:r w:rsidRPr="00E121B7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121B7">
        <w:rPr>
          <w:rFonts w:ascii="Times New Roman" w:hAnsi="Times New Roman" w:cs="Times New Roman"/>
          <w:b/>
          <w:sz w:val="24"/>
          <w:szCs w:val="24"/>
        </w:rPr>
        <w:t xml:space="preserve"> Администрации Красногородск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муниципального округа </w:t>
      </w:r>
      <w:r w:rsidRPr="00E121B7">
        <w:rPr>
          <w:rFonts w:ascii="Times New Roman" w:hAnsi="Times New Roman" w:cs="Times New Roman"/>
          <w:b/>
          <w:sz w:val="24"/>
          <w:szCs w:val="24"/>
        </w:rPr>
        <w:t>«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</w:t>
      </w:r>
      <w:r w:rsidR="00E10248">
        <w:rPr>
          <w:rStyle w:val="2"/>
          <w:rFonts w:ascii="Times New Roman" w:hAnsi="Times New Roman" w:cs="Times New Roman"/>
          <w:b/>
          <w:sz w:val="24"/>
          <w:szCs w:val="24"/>
        </w:rPr>
        <w:t xml:space="preserve">ностям в сфере </w:t>
      </w:r>
      <w:r w:rsidRPr="00E121B7">
        <w:rPr>
          <w:rFonts w:ascii="Times New Roman" w:hAnsi="Times New Roman" w:cs="Times New Roman"/>
          <w:b/>
          <w:sz w:val="24"/>
          <w:szCs w:val="24"/>
        </w:rPr>
        <w:t>благоустройства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E10248"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Красногородского муниципального округа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на 202</w:t>
      </w:r>
      <w:r w:rsidR="00E10248">
        <w:rPr>
          <w:rStyle w:val="2"/>
          <w:rFonts w:ascii="Times New Roman" w:hAnsi="Times New Roman" w:cs="Times New Roman"/>
          <w:b/>
          <w:sz w:val="24"/>
          <w:szCs w:val="24"/>
        </w:rPr>
        <w:t>4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E121B7" w:rsidRPr="00E121B7" w:rsidRDefault="00E121B7" w:rsidP="00E12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1B7" w:rsidRPr="00E121B7" w:rsidRDefault="00E121B7" w:rsidP="00E121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Администрация Красногородск</w:t>
      </w:r>
      <w:r w:rsidR="00E10248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соответствии со статьей 44 Федерального законаот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E121B7"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заинтересованных лиц по проект</w:t>
      </w:r>
      <w:r w:rsidR="000517D7">
        <w:rPr>
          <w:rFonts w:ascii="Times New Roman" w:hAnsi="Times New Roman" w:cs="Times New Roman"/>
          <w:sz w:val="24"/>
          <w:szCs w:val="24"/>
        </w:rPr>
        <w:t>у</w:t>
      </w:r>
      <w:r w:rsidRPr="00E121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517D7">
        <w:rPr>
          <w:rFonts w:ascii="Times New Roman" w:hAnsi="Times New Roman" w:cs="Times New Roman"/>
          <w:sz w:val="24"/>
          <w:szCs w:val="24"/>
        </w:rPr>
        <w:t>я</w:t>
      </w:r>
      <w:r w:rsidRPr="00E121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с </w:t>
      </w:r>
      <w:r w:rsidR="00E10248">
        <w:rPr>
          <w:rFonts w:ascii="Times New Roman" w:hAnsi="Times New Roman" w:cs="Times New Roman"/>
          <w:sz w:val="24"/>
          <w:szCs w:val="24"/>
        </w:rPr>
        <w:t>15.05.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121B7" w:rsidRPr="00E121B7" w:rsidRDefault="00E121B7" w:rsidP="00E10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«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E121B7">
        <w:rPr>
          <w:rFonts w:ascii="Times New Roman" w:hAnsi="Times New Roman" w:cs="Times New Roman"/>
          <w:sz w:val="24"/>
          <w:szCs w:val="24"/>
        </w:rPr>
        <w:t>муниципального контроля  в сфере благоустройства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на 202</w:t>
      </w:r>
      <w:r w:rsidR="00E10248">
        <w:rPr>
          <w:rStyle w:val="2"/>
          <w:rFonts w:ascii="Times New Roman" w:hAnsi="Times New Roman" w:cs="Times New Roman"/>
          <w:sz w:val="24"/>
          <w:szCs w:val="24"/>
        </w:rPr>
        <w:t>4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год»</w:t>
      </w:r>
      <w:r w:rsidR="00E10248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E1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</w:p>
    <w:p w:rsidR="00E121B7" w:rsidRPr="00E121B7" w:rsidRDefault="00E121B7" w:rsidP="00E121B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  <w:r w:rsidRPr="00E121B7">
        <w:rPr>
          <w:rFonts w:ascii="Times New Roman" w:hAnsi="Times New Roman" w:cs="Times New Roman"/>
          <w:sz w:val="24"/>
          <w:szCs w:val="24"/>
        </w:rPr>
        <w:t>182370, Псковская область, р.п. Красногородск, ул. Советская, 6</w:t>
      </w:r>
      <w:r w:rsidR="000517D7">
        <w:rPr>
          <w:rFonts w:ascii="Times New Roman" w:eastAsia="Calibri" w:hAnsi="Times New Roman" w:cs="Times New Roman"/>
          <w:sz w:val="24"/>
          <w:szCs w:val="24"/>
        </w:rPr>
        <w:t>, кабинет городского территориального отдела.</w:t>
      </w:r>
    </w:p>
    <w:p w:rsidR="00E121B7" w:rsidRPr="00E121B7" w:rsidRDefault="00E121B7" w:rsidP="00E1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E121B7">
        <w:rPr>
          <w:rFonts w:ascii="Times New Roman" w:hAnsi="Times New Roman" w:cs="Times New Roman"/>
          <w:sz w:val="24"/>
          <w:szCs w:val="24"/>
          <w:lang w:val="en-US"/>
        </w:rPr>
        <w:t>gorposkr</w:t>
      </w:r>
      <w:proofErr w:type="spellEnd"/>
      <w:r w:rsidRPr="00E121B7">
        <w:rPr>
          <w:rFonts w:ascii="Times New Roman" w:hAnsi="Times New Roman" w:cs="Times New Roman"/>
          <w:sz w:val="24"/>
          <w:szCs w:val="24"/>
        </w:rPr>
        <w:t>@r</w:t>
      </w:r>
      <w:r w:rsidRPr="00E121B7">
        <w:rPr>
          <w:rFonts w:ascii="Times New Roman" w:hAnsi="Times New Roman" w:cs="Times New Roman"/>
          <w:sz w:val="24"/>
          <w:szCs w:val="24"/>
          <w:lang w:val="en-US"/>
        </w:rPr>
        <w:t>ambler</w:t>
      </w:r>
      <w:r w:rsidRPr="00E121B7">
        <w:rPr>
          <w:rFonts w:ascii="Times New Roman" w:hAnsi="Times New Roman" w:cs="Times New Roman"/>
          <w:sz w:val="24"/>
          <w:szCs w:val="24"/>
        </w:rPr>
        <w:t xml:space="preserve">.ru, </w:t>
      </w:r>
    </w:p>
    <w:p w:rsidR="00E121B7" w:rsidRPr="00E121B7" w:rsidRDefault="00E121B7" w:rsidP="00E1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контактный номер: (81137) 2-14-09.</w:t>
      </w:r>
    </w:p>
    <w:p w:rsidR="00E121B7" w:rsidRPr="00E121B7" w:rsidRDefault="00E121B7" w:rsidP="00E121B7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ab/>
        <w:t xml:space="preserve">Сроки приема замечаний и предложений: с </w:t>
      </w:r>
      <w:r w:rsidR="00E10248">
        <w:rPr>
          <w:rFonts w:ascii="Times New Roman" w:hAnsi="Times New Roman" w:cs="Times New Roman"/>
          <w:sz w:val="24"/>
          <w:szCs w:val="24"/>
        </w:rPr>
        <w:t>15.05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до </w:t>
      </w:r>
      <w:r w:rsidR="00E10248">
        <w:rPr>
          <w:rFonts w:ascii="Times New Roman" w:hAnsi="Times New Roman" w:cs="Times New Roman"/>
          <w:sz w:val="24"/>
          <w:szCs w:val="24"/>
        </w:rPr>
        <w:t>14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  <w:r w:rsidR="00E10248">
        <w:rPr>
          <w:rFonts w:ascii="Times New Roman" w:hAnsi="Times New Roman" w:cs="Times New Roman"/>
          <w:sz w:val="24"/>
          <w:szCs w:val="24"/>
        </w:rPr>
        <w:t>06.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</w:t>
      </w:r>
      <w:r w:rsidR="00E10248">
        <w:rPr>
          <w:rFonts w:ascii="Times New Roman" w:hAnsi="Times New Roman" w:cs="Times New Roman"/>
          <w:sz w:val="24"/>
          <w:szCs w:val="24"/>
        </w:rPr>
        <w:t xml:space="preserve">о обсуждения проекта документа </w:t>
      </w:r>
      <w:r w:rsidRPr="00E121B7">
        <w:rPr>
          <w:rFonts w:ascii="Times New Roman" w:hAnsi="Times New Roman" w:cs="Times New Roman"/>
          <w:sz w:val="24"/>
          <w:szCs w:val="24"/>
        </w:rPr>
        <w:t xml:space="preserve">будет размещена на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Красногородского </w:t>
      </w:r>
      <w:r w:rsidR="00E102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Pr="00E121B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10248">
        <w:rPr>
          <w:rFonts w:ascii="Times New Roman" w:hAnsi="Times New Roman" w:cs="Times New Roman"/>
          <w:sz w:val="24"/>
          <w:szCs w:val="24"/>
        </w:rPr>
        <w:t>20.06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36EA" w:rsidRDefault="00FC3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FD2" w:rsidRPr="00E10248" w:rsidRDefault="00737FD2" w:rsidP="00E1024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</w:p>
    <w:p w:rsidR="00737FD2" w:rsidRPr="00E10248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E10248" w:rsidRDefault="00E10248" w:rsidP="00E1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11AF3" w:rsidRPr="00E10248" w:rsidRDefault="00511AF3" w:rsidP="00E1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E1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511AF3" w:rsidRPr="00E10248" w:rsidRDefault="00511AF3" w:rsidP="00E1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48" w:rsidRPr="00E10248" w:rsidRDefault="00E10248" w:rsidP="00E1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248" w:rsidRPr="00E10248" w:rsidRDefault="00E10248" w:rsidP="00E1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24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11A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E10248"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E10248" w:rsidRPr="00E10248" w:rsidRDefault="00E10248" w:rsidP="00E102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0517D7" w:rsidRDefault="00E10248" w:rsidP="00FC36EA">
      <w:pPr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  <w:r w:rsidRPr="000517D7">
        <w:rPr>
          <w:rStyle w:val="2"/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  <w:r w:rsidR="00FC36E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  <w:r w:rsidR="00FC36E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ценностям при осуществлении </w:t>
      </w:r>
      <w:r w:rsidRPr="000517D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</w:t>
      </w:r>
      <w:r w:rsidR="00FC36E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517D7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на 2024 год</w:t>
      </w:r>
    </w:p>
    <w:p w:rsidR="00E10248" w:rsidRPr="00E10248" w:rsidRDefault="00E10248" w:rsidP="00E10248">
      <w:pPr>
        <w:spacing w:after="57" w:line="24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</w:p>
    <w:p w:rsidR="00E10248" w:rsidRPr="00E84B19" w:rsidRDefault="00E10248" w:rsidP="00E84B19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В соответствии со статьей 17.1 Федерального закона от 06.10.2003 г. № 131-ФЗ «Об общих принципах организации местного самоуправления в Российской Федерации», статьей 44 Федерального закона от 31.07.2020 г. № 248 - ФЗ «О государственном контроле (надзоре) и муниципальном контроле в Российской Федерации»</w:t>
      </w:r>
      <w:r w:rsidRPr="00E10248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</w:t>
      </w:r>
      <w:r w:rsidRPr="000517D7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 Красногородск</w:t>
      </w:r>
      <w:r w:rsidR="002B0C0B" w:rsidRP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решением Собрания депутатов Красногородск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09.04.2024 № 72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руководствуясь ст.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34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Устава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Красногородск</w:t>
      </w:r>
      <w:r w:rsidR="002B0C0B">
        <w:rPr>
          <w:rStyle w:val="2"/>
          <w:rFonts w:ascii="Times New Roman" w:hAnsi="Times New Roman" w:cs="Times New Roman"/>
          <w:sz w:val="24"/>
          <w:szCs w:val="24"/>
        </w:rPr>
        <w:t>ого муниципального округа</w:t>
      </w:r>
      <w:r w:rsidR="00E84B19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E84B19">
        <w:rPr>
          <w:rStyle w:val="2"/>
          <w:rFonts w:ascii="Times New Roman" w:hAnsi="Times New Roman" w:cs="Times New Roman"/>
          <w:sz w:val="24"/>
          <w:szCs w:val="24"/>
        </w:rPr>
        <w:t>ПОСТАНОВЛЯЕТ:</w:t>
      </w:r>
    </w:p>
    <w:p w:rsidR="00E10248" w:rsidRPr="00E10248" w:rsidRDefault="00E10248" w:rsidP="00E84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E10248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на 202</w:t>
      </w:r>
      <w:r w:rsidR="002B0C0B">
        <w:rPr>
          <w:rStyle w:val="2"/>
          <w:rFonts w:ascii="Times New Roman" w:hAnsi="Times New Roman" w:cs="Times New Roman"/>
          <w:sz w:val="24"/>
          <w:szCs w:val="24"/>
        </w:rPr>
        <w:t>4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 год </w:t>
      </w:r>
      <w:r w:rsidRPr="00E10248">
        <w:rPr>
          <w:rFonts w:ascii="Times New Roman" w:hAnsi="Times New Roman" w:cs="Times New Roman"/>
          <w:sz w:val="24"/>
          <w:szCs w:val="24"/>
        </w:rPr>
        <w:t>согласно приложению к настоящему  постановлению.</w:t>
      </w:r>
    </w:p>
    <w:p w:rsidR="00DE54F0" w:rsidRDefault="00DE54F0" w:rsidP="00E84B19">
      <w:pPr>
        <w:tabs>
          <w:tab w:val="left" w:pos="1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сетевом издании «Нормативные правовые акты Псковской области»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54F0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pskov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54F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Красногородского </w:t>
      </w:r>
      <w:r w:rsidR="001F62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248" w:rsidRPr="001F6233" w:rsidRDefault="00E10248" w:rsidP="00E10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48" w:rsidRPr="001F6233" w:rsidRDefault="00E10248" w:rsidP="001F6233">
      <w:pPr>
        <w:pStyle w:val="a5"/>
        <w:rPr>
          <w:b w:val="0"/>
          <w:sz w:val="24"/>
        </w:rPr>
      </w:pPr>
      <w:r w:rsidRPr="001F6233">
        <w:rPr>
          <w:b w:val="0"/>
          <w:sz w:val="24"/>
        </w:rPr>
        <w:t xml:space="preserve">Глава </w:t>
      </w:r>
      <w:r w:rsidR="001F6233" w:rsidRPr="001F6233">
        <w:rPr>
          <w:b w:val="0"/>
          <w:sz w:val="24"/>
        </w:rPr>
        <w:t xml:space="preserve">Красногородского муниципального круга </w:t>
      </w:r>
      <w:r w:rsidR="001F6233">
        <w:rPr>
          <w:b w:val="0"/>
          <w:sz w:val="24"/>
        </w:rPr>
        <w:t xml:space="preserve">         </w:t>
      </w:r>
      <w:r w:rsidR="00FC36EA">
        <w:rPr>
          <w:b w:val="0"/>
          <w:sz w:val="24"/>
        </w:rPr>
        <w:t xml:space="preserve">                </w:t>
      </w:r>
      <w:r w:rsidR="001F6233">
        <w:rPr>
          <w:b w:val="0"/>
          <w:sz w:val="24"/>
        </w:rPr>
        <w:t xml:space="preserve">                 В.В. Понизовская</w:t>
      </w:r>
    </w:p>
    <w:p w:rsidR="00FC36EA" w:rsidRDefault="00FC3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36EA" w:rsidRDefault="00FC36EA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36EA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0248" w:rsidRPr="002B0C0B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Администрации Красногородск</w:t>
      </w:r>
      <w:r w:rsidR="002B0C0B">
        <w:rPr>
          <w:rFonts w:ascii="Times New Roman" w:hAnsi="Times New Roman" w:cs="Times New Roman"/>
          <w:sz w:val="24"/>
          <w:szCs w:val="24"/>
        </w:rPr>
        <w:t>ого</w:t>
      </w:r>
      <w:r w:rsidR="00FC36EA">
        <w:rPr>
          <w:rFonts w:ascii="Times New Roman" w:hAnsi="Times New Roman" w:cs="Times New Roman"/>
          <w:sz w:val="24"/>
          <w:szCs w:val="24"/>
        </w:rPr>
        <w:t xml:space="preserve"> </w:t>
      </w:r>
      <w:r w:rsidR="002B0C0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E10248" w:rsidRPr="002B0C0B" w:rsidRDefault="00E10248" w:rsidP="002B0C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от 00.00.202</w:t>
      </w:r>
      <w:r w:rsidR="002B0C0B">
        <w:rPr>
          <w:rFonts w:ascii="Times New Roman" w:hAnsi="Times New Roman" w:cs="Times New Roman"/>
          <w:sz w:val="24"/>
          <w:szCs w:val="24"/>
        </w:rPr>
        <w:t>4</w:t>
      </w:r>
      <w:r w:rsidRPr="002B0C0B">
        <w:rPr>
          <w:rFonts w:ascii="Times New Roman" w:hAnsi="Times New Roman" w:cs="Times New Roman"/>
          <w:sz w:val="24"/>
          <w:szCs w:val="24"/>
        </w:rPr>
        <w:t xml:space="preserve"> №</w:t>
      </w:r>
      <w:r w:rsidR="002B0C0B">
        <w:rPr>
          <w:rFonts w:ascii="Times New Roman" w:hAnsi="Times New Roman" w:cs="Times New Roman"/>
          <w:sz w:val="24"/>
          <w:szCs w:val="24"/>
        </w:rPr>
        <w:t>00</w:t>
      </w:r>
    </w:p>
    <w:p w:rsidR="00E10248" w:rsidRPr="00C62A8D" w:rsidRDefault="00E10248" w:rsidP="00C62A8D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ПРОГРАММА</w:t>
      </w:r>
    </w:p>
    <w:p w:rsidR="00737FD2" w:rsidRPr="00C62A8D" w:rsidRDefault="00737FD2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Красногородского муниципального округа на 2024 год</w:t>
      </w:r>
    </w:p>
    <w:p w:rsidR="00467910" w:rsidRPr="00C62A8D" w:rsidRDefault="00467910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1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737FD2" w:rsidRPr="00C62A8D" w:rsidRDefault="00737FD2" w:rsidP="00C62A8D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муниципального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на 202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4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год  (далее — Программа).</w:t>
      </w: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pStyle w:val="1"/>
        <w:jc w:val="center"/>
        <w:rPr>
          <w:b/>
          <w:szCs w:val="24"/>
        </w:rPr>
      </w:pPr>
      <w:r>
        <w:rPr>
          <w:rStyle w:val="2"/>
          <w:b/>
          <w:bCs/>
          <w:szCs w:val="24"/>
        </w:rPr>
        <w:t>2</w:t>
      </w:r>
      <w:r w:rsidR="00737FD2" w:rsidRPr="00C62A8D">
        <w:rPr>
          <w:rStyle w:val="2"/>
          <w:b/>
          <w:bCs/>
          <w:szCs w:val="24"/>
        </w:rPr>
        <w:t xml:space="preserve">. </w:t>
      </w:r>
      <w:r w:rsidR="00737FD2" w:rsidRPr="00C62A8D">
        <w:rPr>
          <w:b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67910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2.1.В соответствии с Положением о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муниципальном контроле в сфере благоустройства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муниципального о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от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09.04.2024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г. №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72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(далее - Положение),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осуществля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ю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: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городской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737FD2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Красногородский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Пограничный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2.2. Программа профилактики рисков причинения вреда (ущерба) охраняемым законом ценностям в сфере благоустройства на 202</w:t>
      </w:r>
      <w:r w:rsidR="00467910"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4</w:t>
      </w: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законодательства, а также исполнение решений, принимаемых по результатам контрольных мероприятий.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2.3. Профилактическое сопровождение контролируемых лиц в текущем периоде направлено на: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- обсуждение правоприменительной практики за соблюдением контролируемыми лицами требований законодательства.   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color w:val="FF0000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3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p w:rsidR="00737FD2" w:rsidRPr="00C62A8D" w:rsidRDefault="00467910" w:rsidP="00C62A8D">
      <w:pPr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bCs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3.1.</w:t>
      </w:r>
      <w:r w:rsidR="00737FD2"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Цели разработки Программы и проведение профилактической работы: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7FD2" w:rsidRPr="00C62A8D" w:rsidRDefault="00737FD2" w:rsidP="00C62A8D">
      <w:pPr>
        <w:pStyle w:val="ConsPlusNormal"/>
        <w:ind w:firstLine="720"/>
        <w:jc w:val="both"/>
        <w:rPr>
          <w:rStyle w:val="2"/>
          <w:bCs/>
          <w:sz w:val="24"/>
          <w:szCs w:val="24"/>
        </w:rPr>
      </w:pPr>
      <w:r w:rsidRPr="00C62A8D">
        <w:rPr>
          <w:sz w:val="24"/>
          <w:szCs w:val="24"/>
        </w:rPr>
        <w:lastRenderedPageBreak/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2A8D">
        <w:rPr>
          <w:rFonts w:ascii="Times New Roman" w:hAnsi="Times New Roman" w:cs="Times New Roman"/>
          <w:kern w:val="1"/>
          <w:sz w:val="24"/>
          <w:szCs w:val="24"/>
        </w:rPr>
        <w:t>3.2. Проведение профилактических мероприятий Программы позволяет решить следующие задачи:</w:t>
      </w:r>
    </w:p>
    <w:p w:rsidR="00737FD2" w:rsidRPr="00C62A8D" w:rsidRDefault="00737FD2" w:rsidP="00C62A8D">
      <w:pPr>
        <w:pStyle w:val="formattexttopleveltext"/>
        <w:shd w:val="clear" w:color="auto" w:fill="FFFFFF"/>
        <w:spacing w:before="0" w:after="0"/>
        <w:ind w:firstLine="720"/>
        <w:jc w:val="both"/>
      </w:pPr>
      <w:r w:rsidRPr="00C62A8D">
        <w:rPr>
          <w:spacing w:val="2"/>
        </w:rPr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37FD2" w:rsidRPr="00C62A8D" w:rsidRDefault="00737FD2" w:rsidP="00C62A8D">
      <w:pPr>
        <w:pStyle w:val="ConsPlusNormal"/>
        <w:ind w:firstLine="720"/>
        <w:jc w:val="both"/>
        <w:rPr>
          <w:spacing w:val="2"/>
          <w:sz w:val="24"/>
          <w:szCs w:val="24"/>
        </w:rPr>
      </w:pPr>
      <w:r w:rsidRPr="00C62A8D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37FD2" w:rsidRPr="00C62A8D" w:rsidRDefault="00737FD2" w:rsidP="00C62A8D">
      <w:pPr>
        <w:spacing w:after="0" w:line="240" w:lineRule="auto"/>
        <w:jc w:val="both"/>
        <w:rPr>
          <w:rStyle w:val="2"/>
          <w:rFonts w:ascii="Times New Roman" w:hAnsi="Times New Roman" w:cs="Times New Roman"/>
          <w:spacing w:val="2"/>
          <w:sz w:val="24"/>
          <w:szCs w:val="24"/>
        </w:rPr>
      </w:pPr>
    </w:p>
    <w:p w:rsidR="00737FD2" w:rsidRPr="00C62A8D" w:rsidRDefault="001F6233" w:rsidP="00C62A8D">
      <w:pPr>
        <w:pStyle w:val="formattexttopleveltext"/>
        <w:shd w:val="clear" w:color="auto" w:fill="FFFFFF"/>
        <w:spacing w:before="0" w:after="0"/>
        <w:jc w:val="center"/>
        <w:rPr>
          <w:rStyle w:val="2"/>
          <w:b/>
          <w:bCs/>
          <w:spacing w:val="2"/>
        </w:rPr>
      </w:pPr>
      <w:r>
        <w:rPr>
          <w:rStyle w:val="2"/>
          <w:b/>
          <w:bCs/>
          <w:spacing w:val="2"/>
        </w:rPr>
        <w:t>4</w:t>
      </w:r>
      <w:r w:rsidR="00C62A8D" w:rsidRPr="00C62A8D">
        <w:rPr>
          <w:rStyle w:val="2"/>
          <w:b/>
          <w:bCs/>
          <w:spacing w:val="2"/>
        </w:rPr>
        <w:t xml:space="preserve">. </w:t>
      </w:r>
      <w:r w:rsidR="00737FD2" w:rsidRPr="00C62A8D">
        <w:rPr>
          <w:rStyle w:val="2"/>
          <w:b/>
          <w:bCs/>
          <w:spacing w:val="2"/>
        </w:rPr>
        <w:t>Перечень профилактических мероприятий, сроки (периодичность) их</w:t>
      </w: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bCs/>
          <w:spacing w:val="2"/>
          <w:sz w:val="24"/>
          <w:szCs w:val="24"/>
        </w:rPr>
        <w:t>проведения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40"/>
        <w:gridCol w:w="4210"/>
        <w:gridCol w:w="551"/>
        <w:gridCol w:w="1976"/>
        <w:gridCol w:w="2052"/>
      </w:tblGrid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</w:t>
            </w:r>
          </w:p>
        </w:tc>
      </w:tr>
      <w:tr w:rsidR="00737FD2" w:rsidRPr="00C62A8D" w:rsidTr="001C03D5">
        <w:trPr>
          <w:trHeight w:val="9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Красногородского </w:t>
            </w:r>
            <w:r w:rsidR="00467910" w:rsidRPr="00C62A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2) перечня объектов муниципального контроля в сфере благоустройства;</w:t>
            </w: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докладов о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FC36E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6)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lastRenderedPageBreak/>
              <w:t xml:space="preserve">должностное лицо, уполномоченное осуществлять </w:t>
            </w:r>
            <w:r w:rsidR="00C62A8D" w:rsidRPr="00C62A8D">
              <w:rPr>
                <w:color w:val="000000"/>
              </w:rPr>
              <w:t>м</w:t>
            </w:r>
            <w:r w:rsidRPr="00C62A8D">
              <w:t>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FC36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у органа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(ущерба) охраняемым законом ценностям. Предостережение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объявляется руководителем органа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указанных сведений.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регистрационного номера.</w:t>
            </w:r>
          </w:p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объявления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осуществлять </w:t>
            </w:r>
            <w:r w:rsidRPr="00C62A8D">
              <w:t>муниципальный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FC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в сфере благоустройства</w:t>
            </w: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 телефону, либо в ходе проведения профилактических мероприятий, контрольных мероприятий и не должно превышать 15 минут.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а) организация и осуществление муниципального контроля в сфере благоустройства;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б) порядок осуществления контрольных мероприятий ;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в) порядок обжалования действий (бездействия) должностных лиц, уполномоченных осуществлять </w:t>
            </w:r>
            <w:r w:rsidRPr="00C62A8D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;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городского поселения «Красногородск» в рамках контрольных мероприятий.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а)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б) за время консультирования предоставить ответ на поставленные вопросы невозможно; </w:t>
            </w:r>
          </w:p>
          <w:p w:rsidR="00737FD2" w:rsidRPr="00C62A8D" w:rsidRDefault="00737FD2" w:rsidP="00FC36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в) ответ на поставленные вопросы требует дополнительного запроса сведений.</w:t>
            </w:r>
          </w:p>
          <w:p w:rsidR="00737FD2" w:rsidRPr="00C62A8D" w:rsidRDefault="00737FD2" w:rsidP="00FC36EA">
            <w:pPr>
              <w:pStyle w:val="Default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</w:t>
            </w:r>
            <w:r w:rsidRPr="00C62A8D">
              <w:rPr>
                <w:color w:val="000000"/>
              </w:rPr>
              <w:lastRenderedPageBreak/>
              <w:t xml:space="preserve">осуществлять </w:t>
            </w:r>
            <w:r w:rsidRPr="00C62A8D">
              <w:t>муниципальный контроль в сфере благоустройства</w:t>
            </w:r>
          </w:p>
        </w:tc>
      </w:tr>
      <w:tr w:rsidR="00C62A8D" w:rsidRPr="00C62A8D" w:rsidTr="00DC534F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FC36EA">
            <w:pPr>
              <w:pStyle w:val="formattext"/>
              <w:spacing w:before="0" w:after="0" w:afterAutospacing="0"/>
              <w:jc w:val="both"/>
              <w:rPr>
                <w:color w:val="000000"/>
              </w:rPr>
            </w:pPr>
            <w:r w:rsidRPr="00C62A8D">
              <w:rPr>
                <w:color w:val="010101"/>
              </w:rPr>
              <w:lastRenderedPageBreak/>
              <w:t>4. Профилактический визит</w:t>
            </w:r>
          </w:p>
        </w:tc>
      </w:tr>
      <w:tr w:rsidR="00C62A8D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C62A8D" w:rsidRPr="00C62A8D" w:rsidRDefault="00C62A8D" w:rsidP="00FC3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Плана, а также статьей 50 Федерального закона Федерального закона от 31.07.2020 № 248-ФЗ.</w:t>
            </w:r>
          </w:p>
          <w:p w:rsidR="00C62A8D" w:rsidRPr="00C62A8D" w:rsidRDefault="00C62A8D" w:rsidP="00FC36EA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</w:t>
            </w:r>
          </w:p>
        </w:tc>
      </w:tr>
    </w:tbl>
    <w:p w:rsidR="00737FD2" w:rsidRPr="00C62A8D" w:rsidRDefault="00737FD2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5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</w:t>
      </w:r>
      <w:r w:rsidR="00C62A8D" w:rsidRPr="00C62A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37FD2" w:rsidRPr="00C62A8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2A8D" w:rsidRPr="00C62A8D" w:rsidRDefault="00C62A8D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6285"/>
        <w:gridCol w:w="2450"/>
      </w:tblGrid>
      <w:tr w:rsidR="00737FD2" w:rsidRPr="00C62A8D" w:rsidTr="00FC36E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37FD2" w:rsidRPr="00C62A8D" w:rsidTr="00FC36E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11"/>
              <w:rPr>
                <w:rFonts w:cs="Times New Roman"/>
              </w:rPr>
            </w:pPr>
            <w:r w:rsidRPr="00C62A8D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737FD2" w:rsidRPr="00C62A8D" w:rsidTr="00FC36E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Полнота информации, размещенной на официальном сайте Администрации Красногородского </w:t>
            </w:r>
            <w:r w:rsidR="00C62A8D" w:rsidRPr="00C62A8D">
              <w:rPr>
                <w:rStyle w:val="2"/>
                <w:rFonts w:ascii="Times New Roman" w:hAnsi="Times New Roman" w:cs="Times New Roman"/>
              </w:rPr>
              <w:t>муниципального округа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737FD2" w:rsidRPr="00C62A8D" w:rsidRDefault="00737FD2" w:rsidP="00FC36EA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737FD2" w:rsidRPr="00C62A8D" w:rsidSect="0046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1AB5"/>
    <w:rsid w:val="000517D7"/>
    <w:rsid w:val="00054129"/>
    <w:rsid w:val="000D4EFB"/>
    <w:rsid w:val="00124922"/>
    <w:rsid w:val="00145EFB"/>
    <w:rsid w:val="001F6233"/>
    <w:rsid w:val="002167A7"/>
    <w:rsid w:val="002B0C0B"/>
    <w:rsid w:val="002D656A"/>
    <w:rsid w:val="003366F8"/>
    <w:rsid w:val="00421C9E"/>
    <w:rsid w:val="00467910"/>
    <w:rsid w:val="00467B3F"/>
    <w:rsid w:val="004B6A59"/>
    <w:rsid w:val="004C1AB5"/>
    <w:rsid w:val="004E03D2"/>
    <w:rsid w:val="00511AF3"/>
    <w:rsid w:val="0056779F"/>
    <w:rsid w:val="00737FD2"/>
    <w:rsid w:val="00862CA1"/>
    <w:rsid w:val="00872843"/>
    <w:rsid w:val="00A32AA6"/>
    <w:rsid w:val="00C62A8D"/>
    <w:rsid w:val="00D242EB"/>
    <w:rsid w:val="00DE54F0"/>
    <w:rsid w:val="00E10248"/>
    <w:rsid w:val="00E121B7"/>
    <w:rsid w:val="00E84B19"/>
    <w:rsid w:val="00F04AD3"/>
    <w:rsid w:val="00FC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8D462-9A71-414D-AB97-FEFE519E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3F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511AF3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5" Type="http://schemas.openxmlformats.org/officeDocument/2006/relationships/hyperlink" Target="mailto:krasnogorodsk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Анализ текущего состояния осуществления вида контроля, описание текущего уров</vt:lpstr>
    </vt:vector>
  </TitlesOfParts>
  <Company>Администрация Красногородск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NASTJA</cp:lastModifiedBy>
  <cp:revision>3</cp:revision>
  <cp:lastPrinted>2024-05-15T12:49:00Z</cp:lastPrinted>
  <dcterms:created xsi:type="dcterms:W3CDTF">2024-05-15T12:53:00Z</dcterms:created>
  <dcterms:modified xsi:type="dcterms:W3CDTF">2024-05-15T14:20:00Z</dcterms:modified>
</cp:coreProperties>
</file>