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47" w:rsidRPr="00742BA9" w:rsidRDefault="00E50B47" w:rsidP="006A6481">
      <w:pPr>
        <w:ind w:firstLine="567"/>
        <w:jc w:val="right"/>
        <w:rPr>
          <w:rFonts w:ascii="Times New Roman" w:hAnsi="Times New Roman" w:cs="Times New Roman"/>
          <w:bCs/>
        </w:rPr>
      </w:pPr>
    </w:p>
    <w:p w:rsidR="00E50B47" w:rsidRPr="00742BA9" w:rsidRDefault="00E50B47" w:rsidP="006A6481">
      <w:pPr>
        <w:ind w:firstLine="567"/>
        <w:jc w:val="center"/>
        <w:rPr>
          <w:rFonts w:ascii="Times New Roman" w:hAnsi="Times New Roman" w:cs="Times New Roman"/>
        </w:rPr>
      </w:pPr>
      <w:r w:rsidRPr="00742BA9">
        <w:rPr>
          <w:rFonts w:ascii="Times New Roman" w:hAnsi="Times New Roman" w:cs="Times New Roman"/>
          <w:bCs/>
        </w:rPr>
        <w:t>ПСКОВСКАЯ ОБЛАСТЬ</w:t>
      </w:r>
    </w:p>
    <w:p w:rsidR="00E50B47" w:rsidRPr="00742BA9" w:rsidRDefault="00E50B47" w:rsidP="006A6481">
      <w:pPr>
        <w:ind w:firstLine="567"/>
        <w:jc w:val="center"/>
        <w:rPr>
          <w:rFonts w:ascii="Times New Roman" w:hAnsi="Times New Roman" w:cs="Times New Roman"/>
        </w:rPr>
      </w:pPr>
    </w:p>
    <w:p w:rsidR="00E50B47" w:rsidRPr="00742BA9" w:rsidRDefault="00E50B47" w:rsidP="006A6481">
      <w:pPr>
        <w:ind w:firstLine="567"/>
        <w:jc w:val="center"/>
        <w:rPr>
          <w:rFonts w:ascii="Times New Roman" w:hAnsi="Times New Roman" w:cs="Times New Roman"/>
          <w:b/>
        </w:rPr>
      </w:pPr>
      <w:r w:rsidRPr="00742BA9">
        <w:rPr>
          <w:rFonts w:ascii="Times New Roman" w:hAnsi="Times New Roman" w:cs="Times New Roman"/>
          <w:b/>
        </w:rPr>
        <w:t>АДМИНИСТРАЦИЯ КРАСНОГОРОДСКОГО МУНИЦИПАЛЬНОГО ОКРУГА</w:t>
      </w:r>
    </w:p>
    <w:p w:rsidR="00E50B47" w:rsidRPr="00742BA9" w:rsidRDefault="00E50B47" w:rsidP="006A6481">
      <w:pPr>
        <w:ind w:firstLine="567"/>
        <w:jc w:val="center"/>
        <w:rPr>
          <w:rFonts w:ascii="Times New Roman" w:hAnsi="Times New Roman" w:cs="Times New Roman"/>
          <w:b/>
        </w:rPr>
      </w:pPr>
    </w:p>
    <w:p w:rsidR="00E50B47" w:rsidRPr="00742BA9" w:rsidRDefault="00E50B47" w:rsidP="006A6481">
      <w:pPr>
        <w:ind w:firstLine="567"/>
        <w:jc w:val="center"/>
        <w:rPr>
          <w:rFonts w:ascii="Times New Roman" w:hAnsi="Times New Roman" w:cs="Times New Roman"/>
          <w:b/>
        </w:rPr>
      </w:pPr>
      <w:r w:rsidRPr="00742BA9">
        <w:rPr>
          <w:rFonts w:ascii="Times New Roman" w:hAnsi="Times New Roman" w:cs="Times New Roman"/>
          <w:b/>
        </w:rPr>
        <w:t>ПОСТАНОВЛЕНИЕ</w:t>
      </w:r>
    </w:p>
    <w:p w:rsidR="00E50B47" w:rsidRPr="00742BA9" w:rsidRDefault="00E50B47" w:rsidP="006A6481">
      <w:pPr>
        <w:ind w:firstLine="567"/>
        <w:jc w:val="both"/>
        <w:rPr>
          <w:rFonts w:ascii="Times New Roman" w:hAnsi="Times New Roman" w:cs="Times New Roman"/>
        </w:rPr>
      </w:pPr>
    </w:p>
    <w:p w:rsidR="00E50B47" w:rsidRPr="00742BA9" w:rsidRDefault="00E50B47" w:rsidP="006A6481">
      <w:pPr>
        <w:ind w:firstLine="567"/>
        <w:jc w:val="both"/>
        <w:rPr>
          <w:rFonts w:ascii="Times New Roman" w:hAnsi="Times New Roman" w:cs="Times New Roman"/>
        </w:rPr>
      </w:pPr>
    </w:p>
    <w:p w:rsidR="00E50B47" w:rsidRPr="00515678" w:rsidRDefault="00DE1481" w:rsidP="00515678">
      <w:pPr>
        <w:jc w:val="both"/>
        <w:rPr>
          <w:rFonts w:ascii="Times New Roman" w:hAnsi="Times New Roman" w:cs="Times New Roman"/>
          <w:u w:val="single"/>
        </w:rPr>
      </w:pPr>
      <w:r w:rsidRPr="00515678">
        <w:rPr>
          <w:rFonts w:ascii="Times New Roman" w:hAnsi="Times New Roman" w:cs="Times New Roman"/>
          <w:u w:val="single"/>
        </w:rPr>
        <w:t xml:space="preserve">От </w:t>
      </w:r>
      <w:r w:rsidR="00515678" w:rsidRPr="00515678">
        <w:rPr>
          <w:rFonts w:ascii="Times New Roman" w:hAnsi="Times New Roman" w:cs="Times New Roman"/>
          <w:u w:val="single"/>
        </w:rPr>
        <w:t>17.09.2024</w:t>
      </w:r>
      <w:r w:rsidR="00E50B47" w:rsidRPr="00515678">
        <w:rPr>
          <w:rFonts w:ascii="Times New Roman" w:hAnsi="Times New Roman" w:cs="Times New Roman"/>
          <w:u w:val="single"/>
        </w:rPr>
        <w:t xml:space="preserve"> №</w:t>
      </w:r>
      <w:r w:rsidR="00515678" w:rsidRPr="00515678">
        <w:rPr>
          <w:rFonts w:ascii="Times New Roman" w:hAnsi="Times New Roman" w:cs="Times New Roman"/>
          <w:u w:val="single"/>
        </w:rPr>
        <w:t xml:space="preserve"> 520</w:t>
      </w:r>
    </w:p>
    <w:p w:rsidR="00E50B47" w:rsidRPr="00742BA9" w:rsidRDefault="00E50B47" w:rsidP="00515678">
      <w:pPr>
        <w:jc w:val="both"/>
        <w:rPr>
          <w:rFonts w:ascii="Times New Roman" w:hAnsi="Times New Roman" w:cs="Times New Roman"/>
        </w:rPr>
      </w:pPr>
      <w:r w:rsidRPr="00742BA9">
        <w:rPr>
          <w:rFonts w:ascii="Times New Roman" w:hAnsi="Times New Roman" w:cs="Times New Roman"/>
        </w:rPr>
        <w:t xml:space="preserve">р.п. Красногородск </w:t>
      </w:r>
    </w:p>
    <w:p w:rsidR="00E50B47" w:rsidRPr="00742BA9" w:rsidRDefault="00E50B47" w:rsidP="006A6481">
      <w:pPr>
        <w:ind w:firstLine="567"/>
        <w:jc w:val="both"/>
        <w:rPr>
          <w:rFonts w:ascii="Times New Roman" w:hAnsi="Times New Roman" w:cs="Times New Roman"/>
        </w:rPr>
      </w:pPr>
    </w:p>
    <w:p w:rsidR="00E50B47" w:rsidRPr="00742BA9" w:rsidRDefault="00E50B47" w:rsidP="00515678">
      <w:pPr>
        <w:ind w:right="2975"/>
        <w:jc w:val="both"/>
        <w:rPr>
          <w:rFonts w:ascii="Times New Roman" w:eastAsia="Times New Roman" w:hAnsi="Times New Roman" w:cs="Times New Roman"/>
        </w:rPr>
      </w:pPr>
      <w:r w:rsidRPr="00742BA9">
        <w:rPr>
          <w:rFonts w:ascii="Times New Roman" w:hAnsi="Times New Roman" w:cs="Times New Roman"/>
        </w:rPr>
        <w:t>Об утверждении порядка проведения общественных обсуждений по формированию перечня территорий для рейтингового голосования по Красногородскому муниципальному округу, подлежащих благоустройству в рамках формирования комфортной городской среды</w:t>
      </w:r>
    </w:p>
    <w:p w:rsidR="00E50B47" w:rsidRPr="00742BA9" w:rsidRDefault="00E50B47" w:rsidP="006A6481">
      <w:pPr>
        <w:ind w:right="2975" w:firstLine="567"/>
        <w:jc w:val="both"/>
        <w:rPr>
          <w:rFonts w:ascii="Times New Roman" w:hAnsi="Times New Roman" w:cs="Times New Roman"/>
        </w:rPr>
      </w:pPr>
    </w:p>
    <w:p w:rsidR="00E50B47" w:rsidRPr="00742BA9" w:rsidRDefault="00E50B47" w:rsidP="006A6481">
      <w:pPr>
        <w:ind w:firstLine="567"/>
        <w:jc w:val="both"/>
        <w:rPr>
          <w:rFonts w:ascii="Times New Roman" w:hAnsi="Times New Roman" w:cs="Times New Roman"/>
        </w:rPr>
      </w:pPr>
      <w:r w:rsidRPr="00742BA9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</w:t>
      </w:r>
      <w:r w:rsidR="00A64793" w:rsidRPr="00742BA9">
        <w:rPr>
          <w:rFonts w:ascii="Times New Roman" w:hAnsi="Times New Roman" w:cs="Times New Roman"/>
        </w:rPr>
        <w:t>РФ</w:t>
      </w:r>
      <w:r w:rsidRPr="00742BA9">
        <w:rPr>
          <w:rFonts w:ascii="Times New Roman" w:hAnsi="Times New Roman" w:cs="Times New Roman"/>
        </w:rPr>
        <w:t xml:space="preserve">», </w:t>
      </w:r>
      <w:r w:rsidR="003C44F7" w:rsidRPr="00742BA9">
        <w:rPr>
          <w:rFonts w:ascii="Times New Roman" w:hAnsi="Times New Roman" w:cs="Times New Roman"/>
        </w:rPr>
        <w:t xml:space="preserve">в целях вовлечения населения Красногородского </w:t>
      </w:r>
      <w:r w:rsidR="00DF09F3" w:rsidRPr="00742BA9">
        <w:rPr>
          <w:rFonts w:ascii="Times New Roman" w:hAnsi="Times New Roman" w:cs="Times New Roman"/>
        </w:rPr>
        <w:t>муниципального округа</w:t>
      </w:r>
      <w:r w:rsidR="003C44F7" w:rsidRPr="00742BA9">
        <w:rPr>
          <w:rFonts w:ascii="Times New Roman" w:hAnsi="Times New Roman" w:cs="Times New Roman"/>
        </w:rPr>
        <w:t xml:space="preserve"> в определение общественных и дворовых территорий, подлежащих благоустройству в рамках реализации муниципальной подпрограммы «Формирование современной городской среды» муниципальной программы «Комплексное развитие систем коммунальной инфраструктуры и благоустройства Красногородского муниципального округа Псковской области», утвержденной постановлением Администрации Красногородского муниципального округа от 02.05.2024 №248</w:t>
      </w:r>
      <w:r w:rsidR="00DE1481" w:rsidRPr="00742BA9">
        <w:rPr>
          <w:rFonts w:ascii="Times New Roman" w:hAnsi="Times New Roman" w:cs="Times New Roman"/>
        </w:rPr>
        <w:t xml:space="preserve"> (в редакции пост. от 13.06.2024 №317)</w:t>
      </w:r>
      <w:r w:rsidR="003C44F7" w:rsidRPr="00742BA9">
        <w:rPr>
          <w:rFonts w:ascii="Times New Roman" w:hAnsi="Times New Roman" w:cs="Times New Roman"/>
        </w:rPr>
        <w:t>,</w:t>
      </w:r>
      <w:r w:rsidRPr="00742BA9">
        <w:rPr>
          <w:rFonts w:ascii="Times New Roman" w:hAnsi="Times New Roman" w:cs="Times New Roman"/>
        </w:rPr>
        <w:t xml:space="preserve"> Администрация Красногородского муниципального округа </w:t>
      </w:r>
      <w:r w:rsidR="00515678">
        <w:rPr>
          <w:rFonts w:ascii="Times New Roman" w:hAnsi="Times New Roman" w:cs="Times New Roman"/>
        </w:rPr>
        <w:t>ПОСТАНОВЛЯЕТ</w:t>
      </w:r>
      <w:r w:rsidRPr="00742BA9">
        <w:rPr>
          <w:rFonts w:ascii="Times New Roman" w:hAnsi="Times New Roman" w:cs="Times New Roman"/>
        </w:rPr>
        <w:t>:</w:t>
      </w:r>
    </w:p>
    <w:p w:rsidR="00E50B47" w:rsidRPr="00742BA9" w:rsidRDefault="00E50B47" w:rsidP="006A6481">
      <w:pPr>
        <w:tabs>
          <w:tab w:val="left" w:pos="851"/>
          <w:tab w:val="left" w:pos="8647"/>
        </w:tabs>
        <w:ind w:right="-142" w:firstLine="567"/>
        <w:jc w:val="both"/>
        <w:rPr>
          <w:rFonts w:ascii="Times New Roman" w:hAnsi="Times New Roman" w:cs="Times New Roman"/>
        </w:rPr>
      </w:pPr>
      <w:r w:rsidRPr="00742BA9">
        <w:rPr>
          <w:rFonts w:ascii="Times New Roman" w:hAnsi="Times New Roman" w:cs="Times New Roman"/>
        </w:rPr>
        <w:t xml:space="preserve">1. </w:t>
      </w:r>
      <w:r w:rsidRPr="00742BA9">
        <w:rPr>
          <w:rFonts w:ascii="Times New Roman" w:eastAsia="Times New Roman" w:hAnsi="Times New Roman" w:cs="Times New Roman"/>
        </w:rPr>
        <w:t>Утвердить</w:t>
      </w:r>
      <w:r w:rsidR="00515678">
        <w:rPr>
          <w:rFonts w:ascii="Times New Roman" w:eastAsia="Times New Roman" w:hAnsi="Times New Roman" w:cs="Times New Roman"/>
        </w:rPr>
        <w:t xml:space="preserve"> </w:t>
      </w:r>
      <w:r w:rsidR="00F147DC" w:rsidRPr="00742BA9">
        <w:rPr>
          <w:rFonts w:ascii="Times New Roman" w:hAnsi="Times New Roman" w:cs="Times New Roman"/>
        </w:rPr>
        <w:t>порядок проведения общественных обсуждений по формированию перечня территорий для рейтингового голосования по Красногородскому муниципальному округу, подлежащих благоустройству в рамках формирования комфортной городской среды,</w:t>
      </w:r>
      <w:r w:rsidRPr="00742BA9">
        <w:rPr>
          <w:rFonts w:ascii="Times New Roman" w:eastAsia="Times New Roman" w:hAnsi="Times New Roman" w:cs="Times New Roman"/>
        </w:rPr>
        <w:t xml:space="preserve"> согласно приложению</w:t>
      </w:r>
      <w:r w:rsidRPr="00742BA9">
        <w:rPr>
          <w:rFonts w:ascii="Times New Roman" w:hAnsi="Times New Roman" w:cs="Times New Roman"/>
        </w:rPr>
        <w:t>.</w:t>
      </w:r>
    </w:p>
    <w:p w:rsidR="00E50B47" w:rsidRPr="00742BA9" w:rsidRDefault="00E50B47" w:rsidP="006A6481">
      <w:pPr>
        <w:tabs>
          <w:tab w:val="left" w:pos="851"/>
          <w:tab w:val="left" w:pos="8647"/>
        </w:tabs>
        <w:ind w:right="-142" w:firstLine="567"/>
        <w:jc w:val="both"/>
        <w:rPr>
          <w:rFonts w:ascii="Times New Roman" w:hAnsi="Times New Roman" w:cs="Times New Roman"/>
        </w:rPr>
      </w:pPr>
      <w:r w:rsidRPr="00742BA9">
        <w:rPr>
          <w:rFonts w:ascii="Times New Roman" w:hAnsi="Times New Roman" w:cs="Times New Roman"/>
        </w:rPr>
        <w:t xml:space="preserve">2. Опубликовать настоящее постановление в сетевом издании «Нормативные правовые акты Псковской области» </w:t>
      </w:r>
      <w:hyperlink r:id="rId7" w:history="1">
        <w:r w:rsidRPr="00742BA9">
          <w:rPr>
            <w:rFonts w:ascii="Times New Roman" w:hAnsi="Times New Roman" w:cs="Times New Roman"/>
          </w:rPr>
          <w:t>http://pravo.pskov.ru/</w:t>
        </w:r>
      </w:hyperlink>
      <w:r w:rsidRPr="00742BA9">
        <w:rPr>
          <w:rFonts w:ascii="Times New Roman" w:hAnsi="Times New Roman" w:cs="Times New Roman"/>
        </w:rPr>
        <w:t xml:space="preserve"> и разместить на официальном сайте Администрации Красногородского муниципального округа.</w:t>
      </w:r>
    </w:p>
    <w:p w:rsidR="00E50B47" w:rsidRPr="00742BA9" w:rsidRDefault="00E50B47" w:rsidP="006A6481">
      <w:pPr>
        <w:tabs>
          <w:tab w:val="left" w:pos="851"/>
          <w:tab w:val="left" w:pos="8647"/>
        </w:tabs>
        <w:ind w:right="-142" w:firstLine="567"/>
        <w:jc w:val="both"/>
        <w:rPr>
          <w:rFonts w:ascii="Times New Roman" w:hAnsi="Times New Roman" w:cs="Times New Roman"/>
        </w:rPr>
      </w:pPr>
      <w:r w:rsidRPr="00742BA9">
        <w:rPr>
          <w:rFonts w:ascii="Times New Roman" w:hAnsi="Times New Roman" w:cs="Times New Roman"/>
        </w:rPr>
        <w:t>3. Настоящее постановление вступает в силу с момента опубликования.</w:t>
      </w:r>
    </w:p>
    <w:p w:rsidR="00E50B47" w:rsidRPr="00742BA9" w:rsidRDefault="00F147DC" w:rsidP="006A6481">
      <w:pPr>
        <w:ind w:firstLine="567"/>
        <w:jc w:val="both"/>
        <w:rPr>
          <w:rFonts w:ascii="Times New Roman" w:hAnsi="Times New Roman" w:cs="Times New Roman"/>
        </w:rPr>
      </w:pPr>
      <w:r w:rsidRPr="00742BA9">
        <w:rPr>
          <w:rFonts w:ascii="Times New Roman" w:hAnsi="Times New Roman" w:cs="Times New Roman"/>
        </w:rPr>
        <w:t>4</w:t>
      </w:r>
      <w:r w:rsidR="00E50B47" w:rsidRPr="00742BA9">
        <w:rPr>
          <w:rFonts w:ascii="Times New Roman" w:hAnsi="Times New Roman" w:cs="Times New Roman"/>
        </w:rPr>
        <w:t>. Контроль за исполнением настоящего постановления возложить на заместителя Главы Администрации Красногородского муниципального округа Псковской области – начальника отдела по строительству, ЖКХ и дорожному хозяйству Федорова И.И.</w:t>
      </w:r>
    </w:p>
    <w:p w:rsidR="00E50B47" w:rsidRDefault="00E50B47" w:rsidP="006A64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515678" w:rsidRPr="00742BA9" w:rsidRDefault="00515678" w:rsidP="006A64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F147DC" w:rsidRPr="00742BA9" w:rsidRDefault="00E50B47" w:rsidP="006A6481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</w:rPr>
      </w:pPr>
      <w:r w:rsidRPr="00742BA9">
        <w:rPr>
          <w:rFonts w:ascii="Times New Roman" w:eastAsia="Times New Roman" w:hAnsi="Times New Roman" w:cs="Times New Roman"/>
        </w:rPr>
        <w:t>Глав</w:t>
      </w:r>
      <w:r w:rsidR="00F147DC" w:rsidRPr="00742BA9">
        <w:rPr>
          <w:rFonts w:ascii="Times New Roman" w:eastAsia="Times New Roman" w:hAnsi="Times New Roman" w:cs="Times New Roman"/>
        </w:rPr>
        <w:t>а</w:t>
      </w:r>
      <w:r w:rsidRPr="00742BA9">
        <w:rPr>
          <w:rFonts w:ascii="Times New Roman" w:eastAsia="Times New Roman" w:hAnsi="Times New Roman" w:cs="Times New Roman"/>
        </w:rPr>
        <w:t xml:space="preserve"> Красногородского мун</w:t>
      </w:r>
      <w:r w:rsidR="00515678">
        <w:rPr>
          <w:rFonts w:ascii="Times New Roman" w:eastAsia="Times New Roman" w:hAnsi="Times New Roman" w:cs="Times New Roman"/>
        </w:rPr>
        <w:t>иципального</w:t>
      </w:r>
      <w:r w:rsidRPr="00742BA9">
        <w:rPr>
          <w:rFonts w:ascii="Times New Roman" w:eastAsia="Times New Roman" w:hAnsi="Times New Roman" w:cs="Times New Roman"/>
        </w:rPr>
        <w:t xml:space="preserve"> округа:                                </w:t>
      </w:r>
      <w:r w:rsidR="00F147DC" w:rsidRPr="00742BA9">
        <w:rPr>
          <w:rFonts w:ascii="Times New Roman" w:eastAsia="Times New Roman" w:hAnsi="Times New Roman" w:cs="Times New Roman"/>
        </w:rPr>
        <w:t>В.В.Понизовская</w:t>
      </w:r>
    </w:p>
    <w:p w:rsidR="00002213" w:rsidRDefault="00002213" w:rsidP="006A6481">
      <w:pPr>
        <w:ind w:firstLine="567"/>
        <w:jc w:val="center"/>
        <w:rPr>
          <w:rFonts w:ascii="Times New Roman" w:hAnsi="Times New Roman" w:cs="Times New Roman"/>
        </w:rPr>
      </w:pPr>
    </w:p>
    <w:p w:rsidR="00515678" w:rsidRDefault="00515678" w:rsidP="0051567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Верно                               А.П.Картель</w:t>
      </w:r>
    </w:p>
    <w:p w:rsidR="00515678" w:rsidRDefault="00515678" w:rsidP="006A6481">
      <w:pPr>
        <w:ind w:firstLine="567"/>
        <w:jc w:val="center"/>
        <w:rPr>
          <w:rFonts w:ascii="Times New Roman" w:hAnsi="Times New Roman" w:cs="Times New Roman"/>
        </w:rPr>
      </w:pPr>
    </w:p>
    <w:p w:rsidR="00515678" w:rsidRDefault="00515678" w:rsidP="006A6481">
      <w:pPr>
        <w:ind w:firstLine="567"/>
        <w:jc w:val="center"/>
        <w:rPr>
          <w:rFonts w:ascii="Times New Roman" w:hAnsi="Times New Roman" w:cs="Times New Roman"/>
        </w:rPr>
      </w:pPr>
    </w:p>
    <w:p w:rsidR="00515678" w:rsidRDefault="00515678" w:rsidP="006A6481">
      <w:pPr>
        <w:ind w:firstLine="567"/>
        <w:jc w:val="center"/>
        <w:rPr>
          <w:rFonts w:ascii="Times New Roman" w:hAnsi="Times New Roman" w:cs="Times New Roman"/>
        </w:rPr>
      </w:pPr>
    </w:p>
    <w:p w:rsidR="00515678" w:rsidRDefault="00515678" w:rsidP="006A6481">
      <w:pPr>
        <w:ind w:firstLine="567"/>
        <w:jc w:val="center"/>
        <w:rPr>
          <w:rFonts w:ascii="Times New Roman" w:hAnsi="Times New Roman" w:cs="Times New Roman"/>
        </w:rPr>
      </w:pPr>
    </w:p>
    <w:p w:rsidR="00515678" w:rsidRDefault="00515678" w:rsidP="006A6481">
      <w:pPr>
        <w:ind w:firstLine="567"/>
        <w:jc w:val="center"/>
        <w:rPr>
          <w:rFonts w:ascii="Times New Roman" w:hAnsi="Times New Roman" w:cs="Times New Roman"/>
        </w:rPr>
      </w:pPr>
    </w:p>
    <w:p w:rsidR="00515678" w:rsidRDefault="00515678" w:rsidP="006A6481">
      <w:pPr>
        <w:ind w:firstLine="567"/>
        <w:jc w:val="center"/>
        <w:rPr>
          <w:rFonts w:ascii="Times New Roman" w:hAnsi="Times New Roman" w:cs="Times New Roman"/>
        </w:rPr>
      </w:pPr>
    </w:p>
    <w:p w:rsidR="00515678" w:rsidRDefault="00515678" w:rsidP="006A6481">
      <w:pPr>
        <w:ind w:firstLine="567"/>
        <w:jc w:val="center"/>
        <w:rPr>
          <w:rFonts w:ascii="Times New Roman" w:hAnsi="Times New Roman" w:cs="Times New Roman"/>
        </w:rPr>
      </w:pPr>
    </w:p>
    <w:p w:rsidR="00515678" w:rsidRDefault="00515678" w:rsidP="006A6481">
      <w:pPr>
        <w:ind w:firstLine="567"/>
        <w:jc w:val="center"/>
        <w:rPr>
          <w:rFonts w:ascii="Times New Roman" w:hAnsi="Times New Roman" w:cs="Times New Roman"/>
        </w:rPr>
      </w:pPr>
    </w:p>
    <w:p w:rsidR="00515678" w:rsidRDefault="00515678" w:rsidP="006A6481">
      <w:pPr>
        <w:ind w:firstLine="567"/>
        <w:jc w:val="center"/>
        <w:rPr>
          <w:rFonts w:ascii="Times New Roman" w:hAnsi="Times New Roman" w:cs="Times New Roman"/>
        </w:rPr>
      </w:pPr>
    </w:p>
    <w:p w:rsidR="00515678" w:rsidRDefault="00515678" w:rsidP="006A6481">
      <w:pPr>
        <w:ind w:firstLine="567"/>
        <w:jc w:val="center"/>
        <w:rPr>
          <w:rFonts w:ascii="Times New Roman" w:hAnsi="Times New Roman" w:cs="Times New Roman"/>
        </w:rPr>
      </w:pPr>
    </w:p>
    <w:p w:rsidR="00515678" w:rsidRDefault="00515678" w:rsidP="006A6481">
      <w:pPr>
        <w:ind w:firstLine="567"/>
        <w:jc w:val="center"/>
        <w:rPr>
          <w:rFonts w:ascii="Times New Roman" w:hAnsi="Times New Roman" w:cs="Times New Roman"/>
        </w:rPr>
      </w:pPr>
    </w:p>
    <w:p w:rsidR="00515678" w:rsidRPr="00742BA9" w:rsidRDefault="00515678" w:rsidP="006A6481">
      <w:pPr>
        <w:ind w:firstLine="567"/>
        <w:jc w:val="center"/>
        <w:rPr>
          <w:rFonts w:ascii="Times New Roman" w:hAnsi="Times New Roman" w:cs="Times New Roman"/>
        </w:rPr>
      </w:pPr>
    </w:p>
    <w:p w:rsidR="00002213" w:rsidRPr="00742BA9" w:rsidRDefault="00002213" w:rsidP="006A6481">
      <w:pPr>
        <w:spacing w:line="1" w:lineRule="exact"/>
        <w:ind w:firstLine="567"/>
        <w:rPr>
          <w:rFonts w:ascii="Times New Roman" w:hAnsi="Times New Roman" w:cs="Times New Roman"/>
        </w:rPr>
      </w:pPr>
    </w:p>
    <w:p w:rsidR="006A6481" w:rsidRDefault="002961F4" w:rsidP="006A6481">
      <w:pPr>
        <w:pStyle w:val="11"/>
        <w:ind w:firstLine="567"/>
        <w:jc w:val="right"/>
        <w:rPr>
          <w:sz w:val="24"/>
          <w:szCs w:val="24"/>
        </w:rPr>
      </w:pPr>
      <w:r w:rsidRPr="00742BA9">
        <w:rPr>
          <w:sz w:val="24"/>
          <w:szCs w:val="24"/>
        </w:rPr>
        <w:t>УТВЕРЖДЕН</w:t>
      </w:r>
      <w:r w:rsidR="00515678">
        <w:rPr>
          <w:sz w:val="24"/>
          <w:szCs w:val="24"/>
        </w:rPr>
        <w:t xml:space="preserve"> </w:t>
      </w:r>
      <w:r w:rsidRPr="00742BA9">
        <w:rPr>
          <w:sz w:val="24"/>
          <w:szCs w:val="24"/>
        </w:rPr>
        <w:t xml:space="preserve"> постановлен</w:t>
      </w:r>
      <w:r w:rsidR="006A6481">
        <w:rPr>
          <w:sz w:val="24"/>
          <w:szCs w:val="24"/>
        </w:rPr>
        <w:t>ием</w:t>
      </w:r>
    </w:p>
    <w:p w:rsidR="00002213" w:rsidRPr="00742BA9" w:rsidRDefault="00F147DC" w:rsidP="006A6481">
      <w:pPr>
        <w:pStyle w:val="11"/>
        <w:ind w:firstLine="567"/>
        <w:jc w:val="right"/>
        <w:rPr>
          <w:sz w:val="24"/>
          <w:szCs w:val="24"/>
        </w:rPr>
      </w:pPr>
      <w:r w:rsidRPr="00742BA9">
        <w:rPr>
          <w:sz w:val="24"/>
          <w:szCs w:val="24"/>
        </w:rPr>
        <w:t>Администрации</w:t>
      </w:r>
      <w:r w:rsidR="00C26FB7">
        <w:rPr>
          <w:sz w:val="24"/>
          <w:szCs w:val="24"/>
        </w:rPr>
        <w:t xml:space="preserve"> </w:t>
      </w:r>
      <w:r w:rsidRPr="00742BA9">
        <w:rPr>
          <w:sz w:val="24"/>
          <w:szCs w:val="24"/>
        </w:rPr>
        <w:t>Красногородского муниципального округа</w:t>
      </w:r>
    </w:p>
    <w:p w:rsidR="00F147DC" w:rsidRPr="00742BA9" w:rsidRDefault="00F147DC" w:rsidP="006A6481">
      <w:pPr>
        <w:pStyle w:val="11"/>
        <w:ind w:firstLine="567"/>
        <w:jc w:val="right"/>
        <w:rPr>
          <w:sz w:val="24"/>
          <w:szCs w:val="24"/>
        </w:rPr>
      </w:pPr>
      <w:r w:rsidRPr="00742BA9">
        <w:rPr>
          <w:sz w:val="24"/>
          <w:szCs w:val="24"/>
        </w:rPr>
        <w:t>от</w:t>
      </w:r>
      <w:r w:rsidR="00515678">
        <w:rPr>
          <w:sz w:val="24"/>
          <w:szCs w:val="24"/>
        </w:rPr>
        <w:t xml:space="preserve"> 17.09.2024</w:t>
      </w:r>
      <w:r w:rsidRPr="00742BA9">
        <w:rPr>
          <w:sz w:val="24"/>
          <w:szCs w:val="24"/>
        </w:rPr>
        <w:t xml:space="preserve"> №</w:t>
      </w:r>
      <w:r w:rsidR="00515678">
        <w:rPr>
          <w:sz w:val="24"/>
          <w:szCs w:val="24"/>
        </w:rPr>
        <w:t xml:space="preserve"> 520</w:t>
      </w:r>
      <w:r w:rsidRPr="00742BA9">
        <w:rPr>
          <w:sz w:val="24"/>
          <w:szCs w:val="24"/>
        </w:rPr>
        <w:t xml:space="preserve">  </w:t>
      </w:r>
    </w:p>
    <w:p w:rsidR="00F147DC" w:rsidRPr="00742BA9" w:rsidRDefault="00F147DC" w:rsidP="006A6481">
      <w:pPr>
        <w:pStyle w:val="11"/>
        <w:spacing w:line="262" w:lineRule="auto"/>
        <w:ind w:firstLine="567"/>
        <w:jc w:val="center"/>
        <w:rPr>
          <w:sz w:val="24"/>
          <w:szCs w:val="24"/>
        </w:rPr>
      </w:pPr>
    </w:p>
    <w:p w:rsidR="00F147DC" w:rsidRPr="00742BA9" w:rsidRDefault="002961F4" w:rsidP="006A6481">
      <w:pPr>
        <w:pStyle w:val="11"/>
        <w:spacing w:line="262" w:lineRule="auto"/>
        <w:ind w:firstLine="567"/>
        <w:jc w:val="center"/>
        <w:rPr>
          <w:sz w:val="24"/>
          <w:szCs w:val="24"/>
        </w:rPr>
      </w:pPr>
      <w:r w:rsidRPr="00742BA9">
        <w:rPr>
          <w:sz w:val="24"/>
          <w:szCs w:val="24"/>
        </w:rPr>
        <w:t>Порядок</w:t>
      </w:r>
      <w:r w:rsidR="00C26FB7">
        <w:rPr>
          <w:sz w:val="24"/>
          <w:szCs w:val="24"/>
        </w:rPr>
        <w:t xml:space="preserve"> </w:t>
      </w:r>
      <w:r w:rsidR="00F147DC" w:rsidRPr="00742BA9">
        <w:rPr>
          <w:sz w:val="24"/>
          <w:szCs w:val="24"/>
        </w:rPr>
        <w:t>проведения общественных обсуждений по формированию перечня территорий для рейтингового голосования по Красногородскому муниципальному округу, подлежащих благоустройству в рамках формирования комфортной городской среды</w:t>
      </w:r>
    </w:p>
    <w:p w:rsidR="00BE1AF4" w:rsidRPr="00742BA9" w:rsidRDefault="00BE1AF4" w:rsidP="006A6481">
      <w:pPr>
        <w:pStyle w:val="11"/>
        <w:spacing w:line="262" w:lineRule="auto"/>
        <w:ind w:firstLine="567"/>
        <w:jc w:val="center"/>
        <w:rPr>
          <w:sz w:val="24"/>
          <w:szCs w:val="24"/>
        </w:rPr>
      </w:pPr>
    </w:p>
    <w:p w:rsidR="00002213" w:rsidRPr="00317231" w:rsidRDefault="002961F4" w:rsidP="006A6481">
      <w:pPr>
        <w:pStyle w:val="11"/>
        <w:numPr>
          <w:ilvl w:val="0"/>
          <w:numId w:val="2"/>
        </w:numPr>
        <w:tabs>
          <w:tab w:val="left" w:pos="274"/>
        </w:tabs>
        <w:ind w:firstLine="567"/>
        <w:jc w:val="center"/>
        <w:rPr>
          <w:b/>
          <w:sz w:val="24"/>
          <w:szCs w:val="24"/>
        </w:rPr>
      </w:pPr>
      <w:r w:rsidRPr="00317231">
        <w:rPr>
          <w:b/>
          <w:sz w:val="24"/>
          <w:szCs w:val="24"/>
        </w:rPr>
        <w:t>Общие положения</w:t>
      </w:r>
    </w:p>
    <w:p w:rsidR="00002213" w:rsidRPr="00742BA9" w:rsidRDefault="002961F4" w:rsidP="006A6481">
      <w:pPr>
        <w:pStyle w:val="11"/>
        <w:numPr>
          <w:ilvl w:val="1"/>
          <w:numId w:val="10"/>
        </w:numPr>
        <w:spacing w:line="266" w:lineRule="auto"/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Настоящий порядок разработан в целях организации общественных обсуждений и рейтингового голосования по выбору общественных территорий, подлежащих благоустройству в первоочередном порядке в рамках реализации муниципальной </w:t>
      </w:r>
      <w:r w:rsidR="00782AD2" w:rsidRPr="00742BA9">
        <w:rPr>
          <w:sz w:val="24"/>
          <w:szCs w:val="24"/>
        </w:rPr>
        <w:t>под</w:t>
      </w:r>
      <w:r w:rsidRPr="00742BA9">
        <w:rPr>
          <w:sz w:val="24"/>
          <w:szCs w:val="24"/>
        </w:rPr>
        <w:t>программы «Формирование комфортной городской среды» (далее - Программа).</w:t>
      </w:r>
    </w:p>
    <w:p w:rsidR="00002213" w:rsidRPr="00742BA9" w:rsidRDefault="002961F4" w:rsidP="006A6481">
      <w:pPr>
        <w:pStyle w:val="11"/>
        <w:numPr>
          <w:ilvl w:val="1"/>
          <w:numId w:val="10"/>
        </w:numPr>
        <w:spacing w:line="266" w:lineRule="auto"/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Общественные обсуждения и рейтинговое голосование по отбору общественных территорий в </w:t>
      </w:r>
      <w:r w:rsidR="00DE1481" w:rsidRPr="00742BA9">
        <w:rPr>
          <w:sz w:val="24"/>
          <w:szCs w:val="24"/>
        </w:rPr>
        <w:t>Красногородском муниципальном округе</w:t>
      </w:r>
      <w:r w:rsidRPr="00742BA9">
        <w:rPr>
          <w:sz w:val="24"/>
          <w:szCs w:val="24"/>
        </w:rPr>
        <w:t>, в рамках Программы, проводятся ежегодно в целях определения общественн</w:t>
      </w:r>
      <w:r w:rsidR="00733A07">
        <w:rPr>
          <w:sz w:val="24"/>
          <w:szCs w:val="24"/>
        </w:rPr>
        <w:t>ой</w:t>
      </w:r>
      <w:r w:rsidRPr="00742BA9">
        <w:rPr>
          <w:sz w:val="24"/>
          <w:szCs w:val="24"/>
        </w:rPr>
        <w:t xml:space="preserve"> территори</w:t>
      </w:r>
      <w:r w:rsidR="00733A07">
        <w:rPr>
          <w:sz w:val="24"/>
          <w:szCs w:val="24"/>
        </w:rPr>
        <w:t>и</w:t>
      </w:r>
      <w:r w:rsidRPr="00742BA9">
        <w:rPr>
          <w:sz w:val="24"/>
          <w:szCs w:val="24"/>
        </w:rPr>
        <w:t>, подлежащ</w:t>
      </w:r>
      <w:r w:rsidR="00733A07">
        <w:rPr>
          <w:sz w:val="24"/>
          <w:szCs w:val="24"/>
        </w:rPr>
        <w:t>ей</w:t>
      </w:r>
      <w:r w:rsidR="00C26FB7">
        <w:rPr>
          <w:sz w:val="24"/>
          <w:szCs w:val="24"/>
        </w:rPr>
        <w:t xml:space="preserve"> </w:t>
      </w:r>
      <w:r w:rsidR="00733A07">
        <w:rPr>
          <w:sz w:val="24"/>
          <w:szCs w:val="24"/>
        </w:rPr>
        <w:t xml:space="preserve">благоустройству </w:t>
      </w:r>
      <w:r w:rsidRPr="00742BA9">
        <w:rPr>
          <w:sz w:val="24"/>
          <w:szCs w:val="24"/>
        </w:rPr>
        <w:t>в первоочередном порядке.</w:t>
      </w:r>
    </w:p>
    <w:p w:rsidR="00002213" w:rsidRPr="00742BA9" w:rsidRDefault="002961F4" w:rsidP="006A6481">
      <w:pPr>
        <w:pStyle w:val="11"/>
        <w:numPr>
          <w:ilvl w:val="1"/>
          <w:numId w:val="10"/>
        </w:numPr>
        <w:spacing w:line="266" w:lineRule="auto"/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>Отбор общественн</w:t>
      </w:r>
      <w:r w:rsidR="00733A07">
        <w:rPr>
          <w:sz w:val="24"/>
          <w:szCs w:val="24"/>
        </w:rPr>
        <w:t>ой</w:t>
      </w:r>
      <w:r w:rsidRPr="00742BA9">
        <w:rPr>
          <w:sz w:val="24"/>
          <w:szCs w:val="24"/>
        </w:rPr>
        <w:t xml:space="preserve"> территори</w:t>
      </w:r>
      <w:r w:rsidR="00733A07">
        <w:rPr>
          <w:sz w:val="24"/>
          <w:szCs w:val="24"/>
        </w:rPr>
        <w:t>и</w:t>
      </w:r>
      <w:r w:rsidRPr="00742BA9">
        <w:rPr>
          <w:sz w:val="24"/>
          <w:szCs w:val="24"/>
        </w:rPr>
        <w:t>, подлежащ</w:t>
      </w:r>
      <w:r w:rsidR="00733A07">
        <w:rPr>
          <w:sz w:val="24"/>
          <w:szCs w:val="24"/>
        </w:rPr>
        <w:t>ей</w:t>
      </w:r>
      <w:r w:rsidRPr="00742BA9">
        <w:rPr>
          <w:sz w:val="24"/>
          <w:szCs w:val="24"/>
        </w:rPr>
        <w:t xml:space="preserve"> благоустрой</w:t>
      </w:r>
      <w:r w:rsidR="00733A07">
        <w:rPr>
          <w:sz w:val="24"/>
          <w:szCs w:val="24"/>
        </w:rPr>
        <w:t xml:space="preserve">ству в первоочередном порядке </w:t>
      </w:r>
      <w:r w:rsidRPr="00742BA9">
        <w:rPr>
          <w:sz w:val="24"/>
          <w:szCs w:val="24"/>
        </w:rPr>
        <w:t>проводится в два этапа:</w:t>
      </w:r>
    </w:p>
    <w:p w:rsidR="00002213" w:rsidRPr="00742BA9" w:rsidRDefault="00B161CD" w:rsidP="006A6481">
      <w:pPr>
        <w:pStyle w:val="11"/>
        <w:spacing w:line="266" w:lineRule="auto"/>
        <w:ind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- </w:t>
      </w:r>
      <w:r w:rsidR="00B65523" w:rsidRPr="00742BA9">
        <w:rPr>
          <w:sz w:val="24"/>
          <w:szCs w:val="24"/>
        </w:rPr>
        <w:t>пер</w:t>
      </w:r>
      <w:r w:rsidR="002961F4" w:rsidRPr="00742BA9">
        <w:rPr>
          <w:sz w:val="24"/>
          <w:szCs w:val="24"/>
        </w:rPr>
        <w:t>вый этап - общественные обсуждения по отбору обще</w:t>
      </w:r>
      <w:r w:rsidR="00B65523" w:rsidRPr="00742BA9">
        <w:rPr>
          <w:sz w:val="24"/>
          <w:szCs w:val="24"/>
        </w:rPr>
        <w:t xml:space="preserve">ственных территорий, </w:t>
      </w:r>
      <w:r w:rsidR="00733A07">
        <w:rPr>
          <w:sz w:val="24"/>
          <w:szCs w:val="24"/>
        </w:rPr>
        <w:t xml:space="preserve">выносимых далее на </w:t>
      </w:r>
      <w:r w:rsidR="002961F4" w:rsidRPr="00742BA9">
        <w:rPr>
          <w:sz w:val="24"/>
          <w:szCs w:val="24"/>
        </w:rPr>
        <w:t>рейтингово</w:t>
      </w:r>
      <w:r w:rsidR="00733A07">
        <w:rPr>
          <w:sz w:val="24"/>
          <w:szCs w:val="24"/>
        </w:rPr>
        <w:t>е</w:t>
      </w:r>
      <w:r w:rsidR="002961F4" w:rsidRPr="00742BA9">
        <w:rPr>
          <w:sz w:val="24"/>
          <w:szCs w:val="24"/>
        </w:rPr>
        <w:t xml:space="preserve"> голосовани</w:t>
      </w:r>
      <w:r w:rsidR="00733A07">
        <w:rPr>
          <w:sz w:val="24"/>
          <w:szCs w:val="24"/>
        </w:rPr>
        <w:t>е</w:t>
      </w:r>
      <w:r w:rsidR="002961F4" w:rsidRPr="00742BA9">
        <w:rPr>
          <w:sz w:val="24"/>
          <w:szCs w:val="24"/>
        </w:rPr>
        <w:t>;</w:t>
      </w:r>
    </w:p>
    <w:p w:rsidR="00002213" w:rsidRPr="00742BA9" w:rsidRDefault="00B161CD" w:rsidP="006A6481">
      <w:pPr>
        <w:pStyle w:val="11"/>
        <w:spacing w:line="266" w:lineRule="auto"/>
        <w:ind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- </w:t>
      </w:r>
      <w:r w:rsidR="002961F4" w:rsidRPr="00742BA9">
        <w:rPr>
          <w:sz w:val="24"/>
          <w:szCs w:val="24"/>
        </w:rPr>
        <w:t>второй этап - рейтинговое голосование по отбору общественной территории, подлежащей благоустройству в первоочередном порядке.</w:t>
      </w:r>
    </w:p>
    <w:p w:rsidR="00B161CD" w:rsidRPr="00742BA9" w:rsidRDefault="00B161CD" w:rsidP="006A6481">
      <w:pPr>
        <w:pStyle w:val="11"/>
        <w:spacing w:line="266" w:lineRule="auto"/>
        <w:ind w:firstLine="567"/>
        <w:jc w:val="both"/>
        <w:rPr>
          <w:sz w:val="24"/>
          <w:szCs w:val="24"/>
        </w:rPr>
      </w:pPr>
    </w:p>
    <w:p w:rsidR="00002213" w:rsidRPr="00317231" w:rsidRDefault="002961F4" w:rsidP="006A6481">
      <w:pPr>
        <w:pStyle w:val="11"/>
        <w:numPr>
          <w:ilvl w:val="0"/>
          <w:numId w:val="2"/>
        </w:numPr>
        <w:tabs>
          <w:tab w:val="left" w:pos="274"/>
        </w:tabs>
        <w:ind w:firstLine="567"/>
        <w:jc w:val="center"/>
        <w:rPr>
          <w:b/>
          <w:sz w:val="24"/>
          <w:szCs w:val="24"/>
        </w:rPr>
      </w:pPr>
      <w:r w:rsidRPr="00317231">
        <w:rPr>
          <w:b/>
          <w:sz w:val="24"/>
          <w:szCs w:val="24"/>
        </w:rPr>
        <w:t>Организация проведения общественных обсуждений по выбору общественных территорий,</w:t>
      </w:r>
      <w:r w:rsidR="00C26FB7">
        <w:rPr>
          <w:b/>
          <w:sz w:val="24"/>
          <w:szCs w:val="24"/>
        </w:rPr>
        <w:t xml:space="preserve"> </w:t>
      </w:r>
      <w:r w:rsidRPr="00317231">
        <w:rPr>
          <w:b/>
          <w:sz w:val="24"/>
          <w:szCs w:val="24"/>
        </w:rPr>
        <w:t>подлежащих благоустройству в первоочередном порядке в рамках реализации муниципальной</w:t>
      </w:r>
      <w:r w:rsidR="00C26FB7">
        <w:rPr>
          <w:b/>
          <w:sz w:val="24"/>
          <w:szCs w:val="24"/>
        </w:rPr>
        <w:t xml:space="preserve"> </w:t>
      </w:r>
      <w:r w:rsidR="00DE1481" w:rsidRPr="00317231">
        <w:rPr>
          <w:b/>
          <w:sz w:val="24"/>
          <w:szCs w:val="24"/>
        </w:rPr>
        <w:t>подпрограммы «Формирование комфортной городской среды»</w:t>
      </w:r>
    </w:p>
    <w:p w:rsidR="00317231" w:rsidRPr="00742BA9" w:rsidRDefault="00317231" w:rsidP="00317231">
      <w:pPr>
        <w:pStyle w:val="11"/>
        <w:numPr>
          <w:ilvl w:val="1"/>
          <w:numId w:val="11"/>
        </w:numPr>
        <w:tabs>
          <w:tab w:val="left" w:pos="72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Общественные обсуждения формирования перечня о</w:t>
      </w:r>
      <w:r w:rsidR="00C26FB7">
        <w:rPr>
          <w:sz w:val="24"/>
          <w:szCs w:val="24"/>
        </w:rPr>
        <w:t>бщественных территорий организуются и проводя</w:t>
      </w:r>
      <w:r>
        <w:rPr>
          <w:sz w:val="24"/>
          <w:szCs w:val="24"/>
        </w:rPr>
        <w:t xml:space="preserve">тся общественной комиссией. </w:t>
      </w:r>
      <w:r w:rsidR="005F6233">
        <w:rPr>
          <w:sz w:val="24"/>
          <w:szCs w:val="24"/>
        </w:rPr>
        <w:t xml:space="preserve">В состав комиссии входят представители органов местного самоуправления, депутаты, представители общественности. </w:t>
      </w:r>
      <w:r>
        <w:rPr>
          <w:sz w:val="24"/>
          <w:szCs w:val="24"/>
        </w:rPr>
        <w:t>Состав комиссии утверждается постановлением Администрации Красногородского муниципального округа;</w:t>
      </w:r>
    </w:p>
    <w:p w:rsidR="00733A07" w:rsidRPr="00733A07" w:rsidRDefault="002961F4" w:rsidP="001044E7">
      <w:pPr>
        <w:pStyle w:val="11"/>
        <w:numPr>
          <w:ilvl w:val="1"/>
          <w:numId w:val="11"/>
        </w:numPr>
        <w:tabs>
          <w:tab w:val="left" w:pos="720"/>
        </w:tabs>
        <w:ind w:left="0" w:firstLine="567"/>
        <w:jc w:val="both"/>
        <w:rPr>
          <w:sz w:val="24"/>
          <w:szCs w:val="24"/>
        </w:rPr>
      </w:pPr>
      <w:r w:rsidRPr="00733A07">
        <w:rPr>
          <w:sz w:val="24"/>
          <w:szCs w:val="24"/>
        </w:rPr>
        <w:t>Общественн</w:t>
      </w:r>
      <w:r w:rsidR="00317231">
        <w:rPr>
          <w:sz w:val="24"/>
          <w:szCs w:val="24"/>
        </w:rPr>
        <w:t>ые</w:t>
      </w:r>
      <w:r w:rsidRPr="00733A07">
        <w:rPr>
          <w:sz w:val="24"/>
          <w:szCs w:val="24"/>
        </w:rPr>
        <w:t xml:space="preserve"> обсуждени</w:t>
      </w:r>
      <w:r w:rsidR="00317231">
        <w:rPr>
          <w:sz w:val="24"/>
          <w:szCs w:val="24"/>
        </w:rPr>
        <w:t>я</w:t>
      </w:r>
      <w:r w:rsidR="00C26FB7">
        <w:rPr>
          <w:sz w:val="24"/>
          <w:szCs w:val="24"/>
        </w:rPr>
        <w:t xml:space="preserve"> </w:t>
      </w:r>
      <w:r w:rsidR="00733A07" w:rsidRPr="00733A07">
        <w:rPr>
          <w:sz w:val="24"/>
          <w:szCs w:val="24"/>
        </w:rPr>
        <w:t>по отбору об</w:t>
      </w:r>
      <w:r w:rsidR="00C26FB7">
        <w:rPr>
          <w:sz w:val="24"/>
          <w:szCs w:val="24"/>
        </w:rPr>
        <w:t>щественных территорий, выносимые</w:t>
      </w:r>
      <w:r w:rsidR="00733A07" w:rsidRPr="00733A07">
        <w:rPr>
          <w:sz w:val="24"/>
          <w:szCs w:val="24"/>
        </w:rPr>
        <w:t xml:space="preserve"> далее на рейтинговое голосование</w:t>
      </w:r>
      <w:r w:rsidR="00C26FB7">
        <w:rPr>
          <w:sz w:val="24"/>
          <w:szCs w:val="24"/>
        </w:rPr>
        <w:t>, проводя</w:t>
      </w:r>
      <w:r w:rsidRPr="00733A07">
        <w:rPr>
          <w:sz w:val="24"/>
          <w:szCs w:val="24"/>
        </w:rPr>
        <w:t xml:space="preserve">тся в </w:t>
      </w:r>
      <w:r w:rsidR="00733A07" w:rsidRPr="00733A07">
        <w:rPr>
          <w:sz w:val="24"/>
          <w:szCs w:val="24"/>
        </w:rPr>
        <w:t>соответствии с Положением об общественных обсуждениях на территории Красногородского мун</w:t>
      </w:r>
      <w:r w:rsidR="00C26FB7">
        <w:rPr>
          <w:sz w:val="24"/>
          <w:szCs w:val="24"/>
        </w:rPr>
        <w:t>иципального округа, утвержденным</w:t>
      </w:r>
      <w:r w:rsidR="00733A07" w:rsidRPr="00733A07">
        <w:rPr>
          <w:sz w:val="24"/>
          <w:szCs w:val="24"/>
        </w:rPr>
        <w:t xml:space="preserve"> решением собрания </w:t>
      </w:r>
      <w:r w:rsidR="00F030CF" w:rsidRPr="00733A07">
        <w:rPr>
          <w:sz w:val="24"/>
          <w:szCs w:val="24"/>
        </w:rPr>
        <w:t xml:space="preserve">депутатов </w:t>
      </w:r>
      <w:r w:rsidR="00F030CF">
        <w:rPr>
          <w:sz w:val="24"/>
          <w:szCs w:val="24"/>
        </w:rPr>
        <w:t>К</w:t>
      </w:r>
      <w:r w:rsidR="00F030CF" w:rsidRPr="00733A07">
        <w:rPr>
          <w:sz w:val="24"/>
          <w:szCs w:val="24"/>
        </w:rPr>
        <w:t>расногородского муниципального округа</w:t>
      </w:r>
      <w:r w:rsidR="00C26FB7">
        <w:rPr>
          <w:sz w:val="24"/>
          <w:szCs w:val="24"/>
        </w:rPr>
        <w:t xml:space="preserve"> </w:t>
      </w:r>
      <w:r w:rsidR="00F030CF" w:rsidRPr="00733A07">
        <w:rPr>
          <w:sz w:val="24"/>
          <w:szCs w:val="24"/>
        </w:rPr>
        <w:t xml:space="preserve">первого созыва </w:t>
      </w:r>
      <w:r w:rsidR="00F030CF">
        <w:rPr>
          <w:sz w:val="24"/>
          <w:szCs w:val="24"/>
        </w:rPr>
        <w:t>о</w:t>
      </w:r>
      <w:r w:rsidR="00F030CF" w:rsidRPr="00733A07">
        <w:rPr>
          <w:sz w:val="24"/>
          <w:szCs w:val="24"/>
        </w:rPr>
        <w:t>т 30.08.2024 № 93(принято на 11 сессии)</w:t>
      </w:r>
      <w:r w:rsidR="00F030CF">
        <w:rPr>
          <w:sz w:val="24"/>
          <w:szCs w:val="24"/>
        </w:rPr>
        <w:t>.</w:t>
      </w:r>
    </w:p>
    <w:p w:rsidR="00002213" w:rsidRPr="00742BA9" w:rsidRDefault="002961F4" w:rsidP="006A6481">
      <w:pPr>
        <w:pStyle w:val="11"/>
        <w:numPr>
          <w:ilvl w:val="1"/>
          <w:numId w:val="11"/>
        </w:numPr>
        <w:tabs>
          <w:tab w:val="left" w:pos="720"/>
        </w:tabs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>Уведомление о проведении общественн</w:t>
      </w:r>
      <w:r w:rsidR="00317231">
        <w:rPr>
          <w:sz w:val="24"/>
          <w:szCs w:val="24"/>
        </w:rPr>
        <w:t>ых</w:t>
      </w:r>
      <w:r w:rsidRPr="00742BA9">
        <w:rPr>
          <w:sz w:val="24"/>
          <w:szCs w:val="24"/>
        </w:rPr>
        <w:t xml:space="preserve"> обсуждени</w:t>
      </w:r>
      <w:r w:rsidR="00317231">
        <w:rPr>
          <w:sz w:val="24"/>
          <w:szCs w:val="24"/>
        </w:rPr>
        <w:t>й</w:t>
      </w:r>
      <w:r w:rsidRPr="00742BA9">
        <w:rPr>
          <w:sz w:val="24"/>
          <w:szCs w:val="24"/>
        </w:rPr>
        <w:t xml:space="preserve"> по общественным территориям, подлежащим в первоочередном порядке благоустройству, и сроках проведения общественного обсуждения подлежит размещению на официальном сайте Администрации </w:t>
      </w:r>
      <w:r w:rsidR="00DE1481" w:rsidRPr="00742BA9">
        <w:rPr>
          <w:sz w:val="24"/>
          <w:szCs w:val="24"/>
        </w:rPr>
        <w:t>Красногородского муниципального округа</w:t>
      </w:r>
      <w:r w:rsidRPr="00742BA9">
        <w:rPr>
          <w:sz w:val="24"/>
          <w:szCs w:val="24"/>
        </w:rPr>
        <w:t xml:space="preserve">: </w:t>
      </w:r>
      <w:r w:rsidR="00775992">
        <w:rPr>
          <w:sz w:val="24"/>
          <w:szCs w:val="24"/>
        </w:rPr>
        <w:t>https://krasnogorodsk.gosuslugi.ru/.</w:t>
      </w:r>
      <w:r w:rsidRPr="00742BA9">
        <w:rPr>
          <w:sz w:val="24"/>
          <w:szCs w:val="24"/>
        </w:rPr>
        <w:t xml:space="preserve"> не менее чем за </w:t>
      </w:r>
      <w:r w:rsidR="00317231">
        <w:rPr>
          <w:sz w:val="24"/>
          <w:szCs w:val="24"/>
        </w:rPr>
        <w:t>30 календарных</w:t>
      </w:r>
      <w:r w:rsidRPr="00742BA9">
        <w:rPr>
          <w:sz w:val="24"/>
          <w:szCs w:val="24"/>
        </w:rPr>
        <w:t xml:space="preserve"> день до начала проведения общественн</w:t>
      </w:r>
      <w:r w:rsidR="00317231">
        <w:rPr>
          <w:sz w:val="24"/>
          <w:szCs w:val="24"/>
        </w:rPr>
        <w:t>ых</w:t>
      </w:r>
      <w:r w:rsidRPr="00742BA9">
        <w:rPr>
          <w:sz w:val="24"/>
          <w:szCs w:val="24"/>
        </w:rPr>
        <w:t xml:space="preserve"> обсуждени</w:t>
      </w:r>
      <w:r w:rsidR="00317231">
        <w:rPr>
          <w:sz w:val="24"/>
          <w:szCs w:val="24"/>
        </w:rPr>
        <w:t>й</w:t>
      </w:r>
      <w:r w:rsidRPr="00742BA9">
        <w:rPr>
          <w:sz w:val="24"/>
          <w:szCs w:val="24"/>
        </w:rPr>
        <w:t>.</w:t>
      </w:r>
    </w:p>
    <w:p w:rsidR="00002213" w:rsidRPr="00742BA9" w:rsidRDefault="002961F4" w:rsidP="006A6481">
      <w:pPr>
        <w:pStyle w:val="11"/>
        <w:numPr>
          <w:ilvl w:val="1"/>
          <w:numId w:val="11"/>
        </w:numPr>
        <w:tabs>
          <w:tab w:val="left" w:pos="720"/>
        </w:tabs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>В уведомлении о проведении общественн</w:t>
      </w:r>
      <w:r w:rsidR="00317231">
        <w:rPr>
          <w:sz w:val="24"/>
          <w:szCs w:val="24"/>
        </w:rPr>
        <w:t>ых обсуждений</w:t>
      </w:r>
      <w:r w:rsidRPr="00742BA9">
        <w:rPr>
          <w:sz w:val="24"/>
          <w:szCs w:val="24"/>
        </w:rPr>
        <w:t xml:space="preserve"> по отбору общественных территорий, подлежащих в первоочередном порядке благоустройству, указывается срок и порядок проведения общественных обсуждений.</w:t>
      </w:r>
    </w:p>
    <w:p w:rsidR="005F6233" w:rsidRDefault="009C7C75" w:rsidP="006A6481">
      <w:pPr>
        <w:pStyle w:val="11"/>
        <w:numPr>
          <w:ilvl w:val="1"/>
          <w:numId w:val="11"/>
        </w:numPr>
        <w:tabs>
          <w:tab w:val="left" w:pos="72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Комиссия рассматривает, обобщает, анализирует замечания и предложения</w:t>
      </w:r>
      <w:r w:rsidR="00317231">
        <w:rPr>
          <w:sz w:val="24"/>
          <w:szCs w:val="24"/>
        </w:rPr>
        <w:t>,</w:t>
      </w:r>
      <w:r>
        <w:rPr>
          <w:sz w:val="24"/>
          <w:szCs w:val="24"/>
        </w:rPr>
        <w:t xml:space="preserve"> поступившие в рамках общественного обсуждени</w:t>
      </w:r>
      <w:r w:rsidR="005F6233">
        <w:rPr>
          <w:sz w:val="24"/>
          <w:szCs w:val="24"/>
        </w:rPr>
        <w:t>я.</w:t>
      </w:r>
      <w:r w:rsidR="00C26FB7">
        <w:rPr>
          <w:sz w:val="24"/>
          <w:szCs w:val="24"/>
        </w:rPr>
        <w:t xml:space="preserve"> </w:t>
      </w:r>
      <w:r w:rsidR="005F6233">
        <w:rPr>
          <w:sz w:val="24"/>
          <w:szCs w:val="24"/>
        </w:rPr>
        <w:t xml:space="preserve">Результаты общественного обсуждения </w:t>
      </w:r>
      <w:r w:rsidR="005F6233">
        <w:rPr>
          <w:sz w:val="24"/>
          <w:szCs w:val="24"/>
        </w:rPr>
        <w:lastRenderedPageBreak/>
        <w:t>носят рекомендательный характер.</w:t>
      </w:r>
    </w:p>
    <w:p w:rsidR="009C7C75" w:rsidRDefault="005F6233" w:rsidP="006A6481">
      <w:pPr>
        <w:pStyle w:val="11"/>
        <w:numPr>
          <w:ilvl w:val="1"/>
          <w:numId w:val="11"/>
        </w:numPr>
        <w:tabs>
          <w:tab w:val="left" w:pos="72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 комиссии принимаются большинством голосов присутствующих на заседании членов комиссии путем открытого голосования. </w:t>
      </w:r>
    </w:p>
    <w:p w:rsidR="00002213" w:rsidRPr="00742BA9" w:rsidRDefault="002961F4" w:rsidP="006A6481">
      <w:pPr>
        <w:pStyle w:val="11"/>
        <w:numPr>
          <w:ilvl w:val="1"/>
          <w:numId w:val="11"/>
        </w:numPr>
        <w:tabs>
          <w:tab w:val="left" w:pos="720"/>
        </w:tabs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>Для участия в рейтинговом голосовании Общественная комиссия отбирает не менее двух общественных территорий, набравших наибольшее количество голосов по результатам общественн</w:t>
      </w:r>
      <w:r w:rsidR="00317231">
        <w:rPr>
          <w:sz w:val="24"/>
          <w:szCs w:val="24"/>
        </w:rPr>
        <w:t>ых</w:t>
      </w:r>
      <w:r w:rsidRPr="00742BA9">
        <w:rPr>
          <w:sz w:val="24"/>
          <w:szCs w:val="24"/>
        </w:rPr>
        <w:t xml:space="preserve"> обсуждени</w:t>
      </w:r>
      <w:r w:rsidR="00317231">
        <w:rPr>
          <w:sz w:val="24"/>
          <w:szCs w:val="24"/>
        </w:rPr>
        <w:t>й</w:t>
      </w:r>
      <w:r w:rsidRPr="00742BA9">
        <w:rPr>
          <w:sz w:val="24"/>
          <w:szCs w:val="24"/>
        </w:rPr>
        <w:t>.</w:t>
      </w:r>
    </w:p>
    <w:p w:rsidR="00002213" w:rsidRPr="00742BA9" w:rsidRDefault="002961F4" w:rsidP="006A6481">
      <w:pPr>
        <w:pStyle w:val="11"/>
        <w:numPr>
          <w:ilvl w:val="1"/>
          <w:numId w:val="11"/>
        </w:numPr>
        <w:tabs>
          <w:tab w:val="left" w:pos="720"/>
        </w:tabs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>Перечень общественных территорий, представленный для рейтингового голосования, утверждается протоколом заседания Общественной комиссии, который утверждается председателем либо заместителем председателя на заседании Общественной комиссии, подписывается членами комиссии, присутствующими на заседании.</w:t>
      </w:r>
    </w:p>
    <w:p w:rsidR="00B161CD" w:rsidRPr="00742BA9" w:rsidRDefault="00B161CD" w:rsidP="006A6481">
      <w:pPr>
        <w:pStyle w:val="11"/>
        <w:tabs>
          <w:tab w:val="left" w:pos="1049"/>
        </w:tabs>
        <w:ind w:firstLine="567"/>
        <w:jc w:val="both"/>
        <w:rPr>
          <w:sz w:val="24"/>
          <w:szCs w:val="24"/>
        </w:rPr>
      </w:pPr>
    </w:p>
    <w:p w:rsidR="00002213" w:rsidRPr="00317231" w:rsidRDefault="002961F4" w:rsidP="006A6481">
      <w:pPr>
        <w:pStyle w:val="11"/>
        <w:numPr>
          <w:ilvl w:val="0"/>
          <w:numId w:val="2"/>
        </w:numPr>
        <w:tabs>
          <w:tab w:val="left" w:pos="274"/>
        </w:tabs>
        <w:ind w:firstLine="567"/>
        <w:jc w:val="center"/>
        <w:rPr>
          <w:b/>
          <w:sz w:val="24"/>
          <w:szCs w:val="24"/>
        </w:rPr>
      </w:pPr>
      <w:r w:rsidRPr="00317231">
        <w:rPr>
          <w:b/>
          <w:sz w:val="24"/>
          <w:szCs w:val="24"/>
        </w:rPr>
        <w:t>Организация проведения рейтингового голосования по выбору общественных территорий,</w:t>
      </w:r>
      <w:r w:rsidR="00C26FB7">
        <w:rPr>
          <w:b/>
          <w:sz w:val="24"/>
          <w:szCs w:val="24"/>
        </w:rPr>
        <w:t xml:space="preserve"> </w:t>
      </w:r>
      <w:r w:rsidRPr="00317231">
        <w:rPr>
          <w:b/>
          <w:sz w:val="24"/>
          <w:szCs w:val="24"/>
        </w:rPr>
        <w:t>подлежащих благоустройству в первоочередном порядке в рамках реализации муниципальной</w:t>
      </w:r>
      <w:r w:rsidR="00DE1481" w:rsidRPr="00317231">
        <w:rPr>
          <w:b/>
          <w:sz w:val="24"/>
          <w:szCs w:val="24"/>
        </w:rPr>
        <w:t xml:space="preserve"> подпрограммы «Формирование комфортной городской среды»</w:t>
      </w:r>
    </w:p>
    <w:p w:rsidR="00002213" w:rsidRPr="00742BA9" w:rsidRDefault="002961F4" w:rsidP="0063481D">
      <w:pPr>
        <w:pStyle w:val="11"/>
        <w:numPr>
          <w:ilvl w:val="1"/>
          <w:numId w:val="15"/>
        </w:numPr>
        <w:tabs>
          <w:tab w:val="left" w:pos="720"/>
        </w:tabs>
        <w:spacing w:line="266" w:lineRule="auto"/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Решение о проведении рейтингового голосования на территории </w:t>
      </w:r>
      <w:r w:rsidR="00DE1481" w:rsidRPr="00742BA9">
        <w:rPr>
          <w:sz w:val="24"/>
          <w:szCs w:val="24"/>
        </w:rPr>
        <w:t>Красногородск</w:t>
      </w:r>
      <w:r w:rsidR="0063481D">
        <w:rPr>
          <w:sz w:val="24"/>
          <w:szCs w:val="24"/>
        </w:rPr>
        <w:t>ого</w:t>
      </w:r>
      <w:r w:rsidR="00DE1481" w:rsidRPr="00742BA9">
        <w:rPr>
          <w:sz w:val="24"/>
          <w:szCs w:val="24"/>
        </w:rPr>
        <w:t xml:space="preserve"> муниципальн</w:t>
      </w:r>
      <w:r w:rsidR="0063481D">
        <w:rPr>
          <w:sz w:val="24"/>
          <w:szCs w:val="24"/>
        </w:rPr>
        <w:t>ого</w:t>
      </w:r>
      <w:r w:rsidR="00DE1481" w:rsidRPr="00742BA9">
        <w:rPr>
          <w:sz w:val="24"/>
          <w:szCs w:val="24"/>
        </w:rPr>
        <w:t xml:space="preserve"> округ</w:t>
      </w:r>
      <w:r w:rsidR="0063481D">
        <w:rPr>
          <w:sz w:val="24"/>
          <w:szCs w:val="24"/>
        </w:rPr>
        <w:t>а</w:t>
      </w:r>
      <w:r w:rsidRPr="00742BA9">
        <w:rPr>
          <w:sz w:val="24"/>
          <w:szCs w:val="24"/>
        </w:rPr>
        <w:t xml:space="preserve"> оформляется постановлением Администрации </w:t>
      </w:r>
      <w:r w:rsidR="00DE1481" w:rsidRPr="00742BA9">
        <w:rPr>
          <w:sz w:val="24"/>
          <w:szCs w:val="24"/>
        </w:rPr>
        <w:t>Красногородского муниципального округа</w:t>
      </w:r>
      <w:r w:rsidR="0063481D">
        <w:rPr>
          <w:sz w:val="24"/>
          <w:szCs w:val="24"/>
        </w:rPr>
        <w:t xml:space="preserve">, в котором </w:t>
      </w:r>
      <w:r w:rsidRPr="00742BA9">
        <w:rPr>
          <w:sz w:val="24"/>
          <w:szCs w:val="24"/>
        </w:rPr>
        <w:t>указываются следующие сведения:</w:t>
      </w:r>
    </w:p>
    <w:p w:rsidR="00002213" w:rsidRPr="00742BA9" w:rsidRDefault="002961F4" w:rsidP="006A6481">
      <w:pPr>
        <w:pStyle w:val="11"/>
        <w:numPr>
          <w:ilvl w:val="0"/>
          <w:numId w:val="6"/>
        </w:numPr>
        <w:tabs>
          <w:tab w:val="left" w:pos="1023"/>
        </w:tabs>
        <w:spacing w:line="266" w:lineRule="auto"/>
        <w:ind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>дата, время или период проведения голосования;</w:t>
      </w:r>
    </w:p>
    <w:p w:rsidR="00002213" w:rsidRPr="00742BA9" w:rsidRDefault="002961F4" w:rsidP="006A6481">
      <w:pPr>
        <w:pStyle w:val="11"/>
        <w:numPr>
          <w:ilvl w:val="0"/>
          <w:numId w:val="6"/>
        </w:numPr>
        <w:tabs>
          <w:tab w:val="left" w:pos="1066"/>
        </w:tabs>
        <w:spacing w:line="266" w:lineRule="auto"/>
        <w:ind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>адрес интернет-портала, иных ресурсов в информационно-телекоммуникационной сети «Интернет», посредством которых будет проходить голосование;</w:t>
      </w:r>
    </w:p>
    <w:p w:rsidR="00002213" w:rsidRPr="00742BA9" w:rsidRDefault="002961F4" w:rsidP="006A6481">
      <w:pPr>
        <w:pStyle w:val="11"/>
        <w:numPr>
          <w:ilvl w:val="0"/>
          <w:numId w:val="6"/>
        </w:numPr>
        <w:tabs>
          <w:tab w:val="left" w:pos="1038"/>
        </w:tabs>
        <w:spacing w:line="266" w:lineRule="auto"/>
        <w:ind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>перечень общественных территорий, представленных на голосование;</w:t>
      </w:r>
    </w:p>
    <w:p w:rsidR="00002213" w:rsidRPr="00742BA9" w:rsidRDefault="002961F4" w:rsidP="006A6481">
      <w:pPr>
        <w:pStyle w:val="11"/>
        <w:numPr>
          <w:ilvl w:val="0"/>
          <w:numId w:val="6"/>
        </w:numPr>
        <w:tabs>
          <w:tab w:val="left" w:pos="1028"/>
        </w:tabs>
        <w:spacing w:line="266" w:lineRule="auto"/>
        <w:ind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>порядок определения победителя по итогам голосования, планируемое количество победителей отбора;</w:t>
      </w:r>
    </w:p>
    <w:p w:rsidR="00002213" w:rsidRPr="00742BA9" w:rsidRDefault="002961F4" w:rsidP="006A6481">
      <w:pPr>
        <w:pStyle w:val="11"/>
        <w:numPr>
          <w:ilvl w:val="0"/>
          <w:numId w:val="6"/>
        </w:numPr>
        <w:tabs>
          <w:tab w:val="left" w:pos="1038"/>
        </w:tabs>
        <w:spacing w:line="266" w:lineRule="auto"/>
        <w:ind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>иные сведения, необходимые для проведения голосования.</w:t>
      </w:r>
    </w:p>
    <w:p w:rsidR="0063481D" w:rsidRDefault="002961F4" w:rsidP="0063481D">
      <w:pPr>
        <w:pStyle w:val="11"/>
        <w:numPr>
          <w:ilvl w:val="1"/>
          <w:numId w:val="15"/>
        </w:numPr>
        <w:tabs>
          <w:tab w:val="left" w:pos="720"/>
        </w:tabs>
        <w:spacing w:line="266" w:lineRule="auto"/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Постановление Администрации </w:t>
      </w:r>
      <w:r w:rsidR="00DE1481" w:rsidRPr="00742BA9">
        <w:rPr>
          <w:sz w:val="24"/>
          <w:szCs w:val="24"/>
        </w:rPr>
        <w:t>Красногородского муниципального округа</w:t>
      </w:r>
      <w:r w:rsidRPr="00742BA9">
        <w:rPr>
          <w:sz w:val="24"/>
          <w:szCs w:val="24"/>
        </w:rPr>
        <w:t xml:space="preserve"> о назначении голосования подлежит опубликованию на официальном сайт</w:t>
      </w:r>
      <w:r w:rsidR="0063481D">
        <w:rPr>
          <w:sz w:val="24"/>
          <w:szCs w:val="24"/>
        </w:rPr>
        <w:t>е Администрации в информационно-</w:t>
      </w:r>
      <w:r w:rsidRPr="00742BA9">
        <w:rPr>
          <w:sz w:val="24"/>
          <w:szCs w:val="24"/>
        </w:rPr>
        <w:t>телекоммуникационной сети «Интернет» не позднее чем за 5 календарных дней до дня его проведения или до первого дня периода голосования.</w:t>
      </w:r>
    </w:p>
    <w:p w:rsidR="0063481D" w:rsidRDefault="002961F4" w:rsidP="0063481D">
      <w:pPr>
        <w:pStyle w:val="11"/>
        <w:numPr>
          <w:ilvl w:val="1"/>
          <w:numId w:val="15"/>
        </w:numPr>
        <w:tabs>
          <w:tab w:val="left" w:pos="720"/>
        </w:tabs>
        <w:spacing w:line="266" w:lineRule="auto"/>
        <w:ind w:left="0" w:firstLine="567"/>
        <w:jc w:val="both"/>
        <w:rPr>
          <w:sz w:val="24"/>
          <w:szCs w:val="24"/>
        </w:rPr>
      </w:pPr>
      <w:r w:rsidRPr="0063481D">
        <w:rPr>
          <w:sz w:val="24"/>
          <w:szCs w:val="24"/>
        </w:rPr>
        <w:t>Организацию голосования в муниципальном образовании «</w:t>
      </w:r>
      <w:r w:rsidR="00DE1481" w:rsidRPr="0063481D">
        <w:rPr>
          <w:sz w:val="24"/>
          <w:szCs w:val="24"/>
        </w:rPr>
        <w:t>Красногородский муниципальный округ</w:t>
      </w:r>
      <w:r w:rsidRPr="0063481D">
        <w:rPr>
          <w:sz w:val="24"/>
          <w:szCs w:val="24"/>
        </w:rPr>
        <w:t>» обеспечивает рабочая группа по обеспечению проведения рейтингового голосования в целях отбора общественных территорий для благоустройства в рамках реализации федерального проекта «Формирование комфортной городской среды» муниципального образования «</w:t>
      </w:r>
      <w:r w:rsidR="00DE1481" w:rsidRPr="0063481D">
        <w:rPr>
          <w:sz w:val="24"/>
          <w:szCs w:val="24"/>
        </w:rPr>
        <w:t>Красногородский муниципальный округ</w:t>
      </w:r>
      <w:r w:rsidRPr="0063481D">
        <w:rPr>
          <w:sz w:val="24"/>
          <w:szCs w:val="24"/>
        </w:rPr>
        <w:t xml:space="preserve">», состав которой утвержден постановлением Администрации </w:t>
      </w:r>
      <w:r w:rsidR="00DE1481" w:rsidRPr="0063481D">
        <w:rPr>
          <w:sz w:val="24"/>
          <w:szCs w:val="24"/>
        </w:rPr>
        <w:t xml:space="preserve">Красногородского </w:t>
      </w:r>
      <w:r w:rsidR="0063481D">
        <w:rPr>
          <w:sz w:val="24"/>
          <w:szCs w:val="24"/>
        </w:rPr>
        <w:t>района</w:t>
      </w:r>
      <w:r w:rsidR="00F07618" w:rsidRPr="0063481D">
        <w:rPr>
          <w:sz w:val="24"/>
          <w:szCs w:val="24"/>
        </w:rPr>
        <w:t xml:space="preserve"> от 08.12.2023 № 454</w:t>
      </w:r>
      <w:r w:rsidRPr="0063481D">
        <w:rPr>
          <w:sz w:val="24"/>
          <w:szCs w:val="24"/>
        </w:rPr>
        <w:t>.</w:t>
      </w:r>
    </w:p>
    <w:p w:rsidR="00002213" w:rsidRPr="0063481D" w:rsidRDefault="002961F4" w:rsidP="0063481D">
      <w:pPr>
        <w:pStyle w:val="11"/>
        <w:numPr>
          <w:ilvl w:val="1"/>
          <w:numId w:val="15"/>
        </w:numPr>
        <w:tabs>
          <w:tab w:val="left" w:pos="720"/>
        </w:tabs>
        <w:spacing w:line="266" w:lineRule="auto"/>
        <w:ind w:left="0" w:firstLine="567"/>
        <w:jc w:val="both"/>
        <w:rPr>
          <w:sz w:val="24"/>
          <w:szCs w:val="24"/>
        </w:rPr>
      </w:pPr>
      <w:r w:rsidRPr="0063481D">
        <w:rPr>
          <w:sz w:val="24"/>
          <w:szCs w:val="24"/>
        </w:rPr>
        <w:t>Под организацией голосования в целях настоящего порядка понимаются:</w:t>
      </w:r>
    </w:p>
    <w:p w:rsidR="00002213" w:rsidRPr="00742BA9" w:rsidRDefault="00F07618" w:rsidP="006A6481">
      <w:pPr>
        <w:pStyle w:val="11"/>
        <w:spacing w:line="266" w:lineRule="auto"/>
        <w:ind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- </w:t>
      </w:r>
      <w:r w:rsidR="002961F4" w:rsidRPr="00742BA9">
        <w:rPr>
          <w:sz w:val="24"/>
          <w:szCs w:val="24"/>
        </w:rPr>
        <w:t>обеспечение широкого</w:t>
      </w:r>
      <w:bookmarkStart w:id="0" w:name="_GoBack"/>
      <w:bookmarkEnd w:id="0"/>
      <w:r w:rsidR="002961F4" w:rsidRPr="00742BA9">
        <w:rPr>
          <w:sz w:val="24"/>
          <w:szCs w:val="24"/>
        </w:rPr>
        <w:t xml:space="preserve"> информирования населения о голосовании;</w:t>
      </w:r>
    </w:p>
    <w:p w:rsidR="00002213" w:rsidRPr="00742BA9" w:rsidRDefault="00F07618" w:rsidP="006A6481">
      <w:pPr>
        <w:pStyle w:val="11"/>
        <w:spacing w:line="266" w:lineRule="auto"/>
        <w:ind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- </w:t>
      </w:r>
      <w:r w:rsidR="002961F4" w:rsidRPr="00742BA9">
        <w:rPr>
          <w:sz w:val="24"/>
          <w:szCs w:val="24"/>
        </w:rPr>
        <w:t>привлечение волонтеров;</w:t>
      </w:r>
    </w:p>
    <w:p w:rsidR="00002213" w:rsidRPr="00742BA9" w:rsidRDefault="00F07618" w:rsidP="006A6481">
      <w:pPr>
        <w:pStyle w:val="11"/>
        <w:spacing w:line="266" w:lineRule="auto"/>
        <w:ind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- </w:t>
      </w:r>
      <w:r w:rsidR="002961F4" w:rsidRPr="00742BA9">
        <w:rPr>
          <w:sz w:val="24"/>
          <w:szCs w:val="24"/>
        </w:rPr>
        <w:t>подбор общественных кураторов для каждой общественной территории, обеспечивающих агитацию населения за выбор курируемых ими общественных территорий.</w:t>
      </w:r>
    </w:p>
    <w:p w:rsidR="00002213" w:rsidRPr="00742BA9" w:rsidRDefault="002961F4" w:rsidP="0063481D">
      <w:pPr>
        <w:pStyle w:val="11"/>
        <w:numPr>
          <w:ilvl w:val="1"/>
          <w:numId w:val="15"/>
        </w:numPr>
        <w:tabs>
          <w:tab w:val="left" w:pos="720"/>
        </w:tabs>
        <w:spacing w:line="266" w:lineRule="auto"/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Контроль за организацией голосования и подведение его итогов обеспечивает Общественная комиссия при Администрации </w:t>
      </w:r>
      <w:r w:rsidR="00DE1481" w:rsidRPr="00742BA9">
        <w:rPr>
          <w:sz w:val="24"/>
          <w:szCs w:val="24"/>
        </w:rPr>
        <w:t>Красногородского муниципального округа</w:t>
      </w:r>
      <w:r w:rsidRPr="00742BA9">
        <w:rPr>
          <w:sz w:val="24"/>
          <w:szCs w:val="24"/>
        </w:rPr>
        <w:t>.</w:t>
      </w:r>
    </w:p>
    <w:p w:rsidR="00002213" w:rsidRPr="00742BA9" w:rsidRDefault="002961F4" w:rsidP="0063481D">
      <w:pPr>
        <w:pStyle w:val="11"/>
        <w:numPr>
          <w:ilvl w:val="1"/>
          <w:numId w:val="15"/>
        </w:numPr>
        <w:tabs>
          <w:tab w:val="left" w:pos="720"/>
        </w:tabs>
        <w:spacing w:line="266" w:lineRule="auto"/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В случае необходимости синхронизации с мероприятиями иных государственных программ Псковской области и муниципальных программ </w:t>
      </w:r>
      <w:r w:rsidR="00DE1481" w:rsidRPr="00742BA9">
        <w:rPr>
          <w:sz w:val="24"/>
          <w:szCs w:val="24"/>
        </w:rPr>
        <w:t>Красногородского муниципального округа</w:t>
      </w:r>
      <w:r w:rsidRPr="00742BA9">
        <w:rPr>
          <w:sz w:val="24"/>
          <w:szCs w:val="24"/>
        </w:rPr>
        <w:t xml:space="preserve"> Общественная комиссия принимает решение о переносе благоустройства общественной территории, отобранной в ходе голосования, на другой год.</w:t>
      </w:r>
    </w:p>
    <w:p w:rsidR="00002213" w:rsidRPr="00742BA9" w:rsidRDefault="002961F4" w:rsidP="0063481D">
      <w:pPr>
        <w:pStyle w:val="11"/>
        <w:numPr>
          <w:ilvl w:val="1"/>
          <w:numId w:val="15"/>
        </w:numPr>
        <w:tabs>
          <w:tab w:val="left" w:pos="720"/>
        </w:tabs>
        <w:spacing w:line="266" w:lineRule="auto"/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>Граждане участвуют в голосовании лично на равных основаниях. Каждый участник голосования обладает одним голосом, имеющим равный вес с голосами других граждан.</w:t>
      </w:r>
    </w:p>
    <w:p w:rsidR="00002213" w:rsidRPr="00742BA9" w:rsidRDefault="002961F4" w:rsidP="0063481D">
      <w:pPr>
        <w:pStyle w:val="11"/>
        <w:numPr>
          <w:ilvl w:val="1"/>
          <w:numId w:val="15"/>
        </w:numPr>
        <w:tabs>
          <w:tab w:val="left" w:pos="720"/>
        </w:tabs>
        <w:spacing w:line="266" w:lineRule="auto"/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lastRenderedPageBreak/>
        <w:t>Граждане и организации вправе самостоятельно проводить агитацию в поддержку общественной территории, определяя ее содержание, формы и методы.</w:t>
      </w:r>
    </w:p>
    <w:p w:rsidR="00002213" w:rsidRPr="00742BA9" w:rsidRDefault="002961F4" w:rsidP="0063481D">
      <w:pPr>
        <w:pStyle w:val="11"/>
        <w:numPr>
          <w:ilvl w:val="1"/>
          <w:numId w:val="15"/>
        </w:numPr>
        <w:tabs>
          <w:tab w:val="left" w:pos="720"/>
        </w:tabs>
        <w:spacing w:line="266" w:lineRule="auto"/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>Агитационный период начинается со дня опубликования в средствах массовой информации итогов общественного обсуждения по выбору общественных территорий для рейтингового голосования, проводимого в текущем году, и завершается в день завершения голосования.</w:t>
      </w:r>
    </w:p>
    <w:p w:rsidR="00002213" w:rsidRPr="00742BA9" w:rsidRDefault="002961F4" w:rsidP="0063481D">
      <w:pPr>
        <w:pStyle w:val="11"/>
        <w:numPr>
          <w:ilvl w:val="1"/>
          <w:numId w:val="15"/>
        </w:numPr>
        <w:tabs>
          <w:tab w:val="left" w:pos="720"/>
        </w:tabs>
        <w:spacing w:line="266" w:lineRule="auto"/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Голосование проводится с использованием электронных сервисов на основном интернет-портале, на сайте </w:t>
      </w:r>
      <w:r w:rsidR="00F07618" w:rsidRPr="00742BA9">
        <w:rPr>
          <w:sz w:val="24"/>
          <w:szCs w:val="24"/>
        </w:rPr>
        <w:t>http://</w:t>
      </w:r>
      <w:r w:rsidR="00782AD2" w:rsidRPr="00742BA9">
        <w:rPr>
          <w:sz w:val="24"/>
          <w:szCs w:val="24"/>
        </w:rPr>
        <w:t xml:space="preserve"> za.gorodsreda.ru </w:t>
      </w:r>
      <w:r w:rsidR="00F07618" w:rsidRPr="00742BA9">
        <w:rPr>
          <w:sz w:val="24"/>
          <w:szCs w:val="24"/>
        </w:rPr>
        <w:t>/</w:t>
      </w:r>
      <w:r w:rsidRPr="00742BA9">
        <w:rPr>
          <w:sz w:val="24"/>
          <w:szCs w:val="24"/>
        </w:rPr>
        <w:t xml:space="preserve">, на платформе через личный кабинет пользователя с помощью ЕСИА, в личном кабинете по прямой ссылке или через специальную форму - виджет Общественного голосования на сайте Администрации </w:t>
      </w:r>
      <w:r w:rsidR="00DE1481" w:rsidRPr="00742BA9">
        <w:rPr>
          <w:sz w:val="24"/>
          <w:szCs w:val="24"/>
        </w:rPr>
        <w:t>Красногородского муниципального округа</w:t>
      </w:r>
      <w:r w:rsidRPr="00742BA9">
        <w:rPr>
          <w:sz w:val="24"/>
          <w:szCs w:val="24"/>
        </w:rPr>
        <w:t>.</w:t>
      </w:r>
    </w:p>
    <w:p w:rsidR="00002213" w:rsidRPr="00742BA9" w:rsidRDefault="002961F4" w:rsidP="0063481D">
      <w:pPr>
        <w:pStyle w:val="11"/>
        <w:numPr>
          <w:ilvl w:val="1"/>
          <w:numId w:val="15"/>
        </w:numPr>
        <w:tabs>
          <w:tab w:val="left" w:pos="720"/>
        </w:tabs>
        <w:spacing w:line="266" w:lineRule="auto"/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При проведении голосования гражданам </w:t>
      </w:r>
      <w:r w:rsidR="00A64793" w:rsidRPr="00742BA9">
        <w:rPr>
          <w:sz w:val="24"/>
          <w:szCs w:val="24"/>
        </w:rPr>
        <w:t>РФ</w:t>
      </w:r>
      <w:r w:rsidRPr="00742BA9">
        <w:rPr>
          <w:sz w:val="24"/>
          <w:szCs w:val="24"/>
        </w:rPr>
        <w:t>, достигшими 14- летнего возраста и проживающими на территории Псковской области, предоставляется возможность:</w:t>
      </w:r>
    </w:p>
    <w:p w:rsidR="00002213" w:rsidRPr="00742BA9" w:rsidRDefault="00F07618" w:rsidP="006A6481">
      <w:pPr>
        <w:pStyle w:val="11"/>
        <w:ind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- </w:t>
      </w:r>
      <w:r w:rsidR="002961F4" w:rsidRPr="00742BA9">
        <w:rPr>
          <w:sz w:val="24"/>
          <w:szCs w:val="24"/>
        </w:rPr>
        <w:t>ознакомиться с описанием общественных территорий, выносимых на голосование или с изображениями предлагаемых на выбор граждан дизайн-проектов благоустройства данных общественных территорий, размещаемых на них малых архитектурных форм, спортивного и игрового оборудования, перечнем запланированных работ, предлагаемых для отбора;</w:t>
      </w:r>
    </w:p>
    <w:p w:rsidR="00002213" w:rsidRPr="00742BA9" w:rsidRDefault="00F07618" w:rsidP="006A6481">
      <w:pPr>
        <w:pStyle w:val="11"/>
        <w:ind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- </w:t>
      </w:r>
      <w:r w:rsidR="002961F4" w:rsidRPr="00742BA9">
        <w:rPr>
          <w:sz w:val="24"/>
          <w:szCs w:val="24"/>
        </w:rPr>
        <w:t>проголосовать удаленно (дистанционно) с использованием персональных стационарных и мобильных аппаратных</w:t>
      </w:r>
      <w:r w:rsidR="00782AD2" w:rsidRPr="00742BA9">
        <w:rPr>
          <w:sz w:val="24"/>
          <w:szCs w:val="24"/>
        </w:rPr>
        <w:t xml:space="preserve"> средств выхода в информационно-</w:t>
      </w:r>
      <w:r w:rsidR="002961F4" w:rsidRPr="00742BA9">
        <w:rPr>
          <w:sz w:val="24"/>
          <w:szCs w:val="24"/>
        </w:rPr>
        <w:t>телекоммуникационную сеть «Интернет»;</w:t>
      </w:r>
    </w:p>
    <w:p w:rsidR="00002213" w:rsidRPr="00742BA9" w:rsidRDefault="00F07618" w:rsidP="006A6481">
      <w:pPr>
        <w:pStyle w:val="11"/>
        <w:ind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- </w:t>
      </w:r>
      <w:r w:rsidR="002961F4" w:rsidRPr="00742BA9">
        <w:rPr>
          <w:sz w:val="24"/>
          <w:szCs w:val="24"/>
        </w:rPr>
        <w:t>проголосовать с помощью волонтеров в местах их присутствия (многофункциональных центрах, организациях с большой посещаемостью гражданами, местах проведения общественных мероприятий) посредством имеющихся у волонтеров стационарных и мобильных аппаратных средств выхода в информационно-телекоммуникационную сеть «Интернет».</w:t>
      </w:r>
    </w:p>
    <w:p w:rsidR="00002213" w:rsidRPr="00742BA9" w:rsidRDefault="002961F4" w:rsidP="0063481D">
      <w:pPr>
        <w:pStyle w:val="11"/>
        <w:numPr>
          <w:ilvl w:val="1"/>
          <w:numId w:val="15"/>
        </w:numPr>
        <w:tabs>
          <w:tab w:val="left" w:pos="709"/>
        </w:tabs>
        <w:spacing w:line="266" w:lineRule="auto"/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>Результаты голосования направляются в Общественную комиссию.</w:t>
      </w:r>
    </w:p>
    <w:p w:rsidR="00B161CD" w:rsidRPr="00742BA9" w:rsidRDefault="00B161CD" w:rsidP="006A6481">
      <w:pPr>
        <w:pStyle w:val="11"/>
        <w:tabs>
          <w:tab w:val="left" w:pos="709"/>
        </w:tabs>
        <w:spacing w:line="266" w:lineRule="auto"/>
        <w:ind w:firstLine="567"/>
        <w:jc w:val="both"/>
        <w:rPr>
          <w:sz w:val="24"/>
          <w:szCs w:val="24"/>
        </w:rPr>
      </w:pPr>
    </w:p>
    <w:p w:rsidR="00002213" w:rsidRPr="00317231" w:rsidRDefault="002961F4" w:rsidP="006A6481">
      <w:pPr>
        <w:pStyle w:val="11"/>
        <w:numPr>
          <w:ilvl w:val="0"/>
          <w:numId w:val="2"/>
        </w:numPr>
        <w:tabs>
          <w:tab w:val="left" w:pos="274"/>
        </w:tabs>
        <w:ind w:firstLine="567"/>
        <w:jc w:val="center"/>
        <w:rPr>
          <w:b/>
          <w:sz w:val="24"/>
          <w:szCs w:val="24"/>
        </w:rPr>
      </w:pPr>
      <w:r w:rsidRPr="00317231">
        <w:rPr>
          <w:b/>
          <w:sz w:val="24"/>
          <w:szCs w:val="24"/>
        </w:rPr>
        <w:t>Подведение итогов голосования</w:t>
      </w:r>
    </w:p>
    <w:p w:rsidR="00002213" w:rsidRPr="00742BA9" w:rsidRDefault="002961F4" w:rsidP="0063481D">
      <w:pPr>
        <w:pStyle w:val="11"/>
        <w:numPr>
          <w:ilvl w:val="1"/>
          <w:numId w:val="16"/>
        </w:numPr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Подведение итогов голосования по </w:t>
      </w:r>
      <w:r w:rsidR="00DE1481" w:rsidRPr="00742BA9">
        <w:rPr>
          <w:sz w:val="24"/>
          <w:szCs w:val="24"/>
        </w:rPr>
        <w:t>Красногородск</w:t>
      </w:r>
      <w:r w:rsidR="00B161CD" w:rsidRPr="00742BA9">
        <w:rPr>
          <w:sz w:val="24"/>
          <w:szCs w:val="24"/>
        </w:rPr>
        <w:t>ому</w:t>
      </w:r>
      <w:r w:rsidR="00DE1481" w:rsidRPr="00742BA9">
        <w:rPr>
          <w:sz w:val="24"/>
          <w:szCs w:val="24"/>
        </w:rPr>
        <w:t xml:space="preserve"> муниципальн</w:t>
      </w:r>
      <w:r w:rsidR="00B161CD" w:rsidRPr="00742BA9">
        <w:rPr>
          <w:sz w:val="24"/>
          <w:szCs w:val="24"/>
        </w:rPr>
        <w:t>ому</w:t>
      </w:r>
      <w:r w:rsidR="00DE1481" w:rsidRPr="00742BA9">
        <w:rPr>
          <w:sz w:val="24"/>
          <w:szCs w:val="24"/>
        </w:rPr>
        <w:t xml:space="preserve"> округ</w:t>
      </w:r>
      <w:r w:rsidR="00B161CD" w:rsidRPr="00742BA9">
        <w:rPr>
          <w:sz w:val="24"/>
          <w:szCs w:val="24"/>
        </w:rPr>
        <w:t>у</w:t>
      </w:r>
      <w:r w:rsidRPr="00742BA9">
        <w:rPr>
          <w:sz w:val="24"/>
          <w:szCs w:val="24"/>
        </w:rPr>
        <w:t xml:space="preserve"> осуществляет Общественная комиссия на </w:t>
      </w:r>
      <w:r w:rsidR="00B161CD" w:rsidRPr="00742BA9">
        <w:rPr>
          <w:sz w:val="24"/>
          <w:szCs w:val="24"/>
        </w:rPr>
        <w:t>основании результатов интернет-</w:t>
      </w:r>
      <w:r w:rsidRPr="00742BA9">
        <w:rPr>
          <w:sz w:val="24"/>
          <w:szCs w:val="24"/>
        </w:rPr>
        <w:t>голосования в течение 3 календарных дней со дня проведения голосования (или последнего дня голосования).</w:t>
      </w:r>
    </w:p>
    <w:p w:rsidR="00002213" w:rsidRPr="00742BA9" w:rsidRDefault="002961F4" w:rsidP="0063481D">
      <w:pPr>
        <w:pStyle w:val="11"/>
        <w:numPr>
          <w:ilvl w:val="1"/>
          <w:numId w:val="16"/>
        </w:numPr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После подведения итогов голосования Общественная комиссия формирует и представляет Главе </w:t>
      </w:r>
      <w:r w:rsidR="00DE1481" w:rsidRPr="00742BA9">
        <w:rPr>
          <w:sz w:val="24"/>
          <w:szCs w:val="24"/>
        </w:rPr>
        <w:t>Красногородского муниципального округа</w:t>
      </w:r>
      <w:r w:rsidRPr="00742BA9">
        <w:rPr>
          <w:sz w:val="24"/>
          <w:szCs w:val="24"/>
        </w:rPr>
        <w:t xml:space="preserve"> итоговый протокол заседания Общественной комиссии с результатами голосования.</w:t>
      </w:r>
    </w:p>
    <w:p w:rsidR="00002213" w:rsidRPr="00742BA9" w:rsidRDefault="00F07618" w:rsidP="0063481D">
      <w:pPr>
        <w:pStyle w:val="11"/>
        <w:numPr>
          <w:ilvl w:val="1"/>
          <w:numId w:val="16"/>
        </w:numPr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>В и</w:t>
      </w:r>
      <w:r w:rsidR="002961F4" w:rsidRPr="00742BA9">
        <w:rPr>
          <w:sz w:val="24"/>
          <w:szCs w:val="24"/>
        </w:rPr>
        <w:t>тоговом протоколе заседания Общественной комиссии указываются:</w:t>
      </w:r>
    </w:p>
    <w:p w:rsidR="00002213" w:rsidRPr="00742BA9" w:rsidRDefault="002961F4" w:rsidP="006A6481">
      <w:pPr>
        <w:pStyle w:val="11"/>
        <w:numPr>
          <w:ilvl w:val="0"/>
          <w:numId w:val="8"/>
        </w:numPr>
        <w:tabs>
          <w:tab w:val="left" w:pos="1023"/>
        </w:tabs>
        <w:ind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>число граждан, принявших участие в голосовании;</w:t>
      </w:r>
    </w:p>
    <w:p w:rsidR="00002213" w:rsidRPr="00742BA9" w:rsidRDefault="002961F4" w:rsidP="006A6481">
      <w:pPr>
        <w:pStyle w:val="11"/>
        <w:numPr>
          <w:ilvl w:val="0"/>
          <w:numId w:val="8"/>
        </w:numPr>
        <w:tabs>
          <w:tab w:val="left" w:pos="1119"/>
        </w:tabs>
        <w:ind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>результаты голосования (итоги голосования) в виде рейтинговой таблицы общественных территорий, составленной по итогам голосования, исходя из количества голосов участников голосования, отданных за каждую территорию;</w:t>
      </w:r>
    </w:p>
    <w:p w:rsidR="00002213" w:rsidRPr="00742BA9" w:rsidRDefault="002961F4" w:rsidP="006A6481">
      <w:pPr>
        <w:pStyle w:val="11"/>
        <w:numPr>
          <w:ilvl w:val="0"/>
          <w:numId w:val="8"/>
        </w:numPr>
        <w:tabs>
          <w:tab w:val="left" w:pos="1042"/>
        </w:tabs>
        <w:ind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>иные данные по усмотрению комиссии.</w:t>
      </w:r>
    </w:p>
    <w:p w:rsidR="00002213" w:rsidRPr="00742BA9" w:rsidRDefault="002961F4" w:rsidP="0063481D">
      <w:pPr>
        <w:pStyle w:val="11"/>
        <w:numPr>
          <w:ilvl w:val="1"/>
          <w:numId w:val="16"/>
        </w:numPr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Итоговый протокол заседания Общественной комиссии печатается на листах формата А4. Каждый лист итогового протокола нумеруется и прошивается. Итоговый протокол подписывается председателем и секретарем Общественной комиссии и хранится в Администрации </w:t>
      </w:r>
      <w:r w:rsidR="00DE1481" w:rsidRPr="00742BA9">
        <w:rPr>
          <w:sz w:val="24"/>
          <w:szCs w:val="24"/>
        </w:rPr>
        <w:t>Красногородского муниципального округа</w:t>
      </w:r>
      <w:r w:rsidRPr="00742BA9">
        <w:rPr>
          <w:sz w:val="24"/>
          <w:szCs w:val="24"/>
        </w:rPr>
        <w:t xml:space="preserve"> в течение не менее 5 лет.</w:t>
      </w:r>
    </w:p>
    <w:p w:rsidR="00002213" w:rsidRPr="00742BA9" w:rsidRDefault="002961F4" w:rsidP="0063481D">
      <w:pPr>
        <w:pStyle w:val="11"/>
        <w:numPr>
          <w:ilvl w:val="1"/>
          <w:numId w:val="16"/>
        </w:numPr>
        <w:ind w:left="0" w:firstLine="567"/>
        <w:jc w:val="both"/>
        <w:rPr>
          <w:sz w:val="24"/>
          <w:szCs w:val="24"/>
        </w:rPr>
      </w:pPr>
      <w:r w:rsidRPr="00742BA9">
        <w:rPr>
          <w:sz w:val="24"/>
          <w:szCs w:val="24"/>
        </w:rPr>
        <w:t xml:space="preserve">Сведения об итогах голосования размещаются на официальном сайте Администрации </w:t>
      </w:r>
      <w:r w:rsidR="00DE1481" w:rsidRPr="00742BA9">
        <w:rPr>
          <w:sz w:val="24"/>
          <w:szCs w:val="24"/>
        </w:rPr>
        <w:t>Красногородского муниципального округа</w:t>
      </w:r>
      <w:r w:rsidRPr="00742BA9">
        <w:rPr>
          <w:sz w:val="24"/>
          <w:szCs w:val="24"/>
        </w:rPr>
        <w:t xml:space="preserve"> в информационно-телекоммуникационной сети «Интернет».</w:t>
      </w:r>
    </w:p>
    <w:sectPr w:rsidR="00002213" w:rsidRPr="00742BA9" w:rsidSect="00311087">
      <w:pgSz w:w="11900" w:h="16840"/>
      <w:pgMar w:top="1022" w:right="716" w:bottom="681" w:left="1373" w:header="594" w:footer="25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176" w:rsidRDefault="00466176">
      <w:r>
        <w:separator/>
      </w:r>
    </w:p>
  </w:endnote>
  <w:endnote w:type="continuationSeparator" w:id="1">
    <w:p w:rsidR="00466176" w:rsidRDefault="00466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176" w:rsidRDefault="00466176"/>
  </w:footnote>
  <w:footnote w:type="continuationSeparator" w:id="1">
    <w:p w:rsidR="00466176" w:rsidRDefault="004661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C8A"/>
    <w:multiLevelType w:val="multilevel"/>
    <w:tmpl w:val="10DC3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98A02A0"/>
    <w:multiLevelType w:val="multilevel"/>
    <w:tmpl w:val="C9EE5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061B6"/>
    <w:multiLevelType w:val="multilevel"/>
    <w:tmpl w:val="9F80A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731C9"/>
    <w:multiLevelType w:val="multilevel"/>
    <w:tmpl w:val="454A8A2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7B1A84"/>
    <w:multiLevelType w:val="multilevel"/>
    <w:tmpl w:val="C672A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862163"/>
    <w:multiLevelType w:val="multilevel"/>
    <w:tmpl w:val="205CB8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96638CC"/>
    <w:multiLevelType w:val="multilevel"/>
    <w:tmpl w:val="565A4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12FF6"/>
    <w:multiLevelType w:val="multilevel"/>
    <w:tmpl w:val="63C26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4A6964CA"/>
    <w:multiLevelType w:val="multilevel"/>
    <w:tmpl w:val="C4B4B5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D7B368E"/>
    <w:multiLevelType w:val="multilevel"/>
    <w:tmpl w:val="5B2069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45E58E4"/>
    <w:multiLevelType w:val="multilevel"/>
    <w:tmpl w:val="FB20C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551D04DE"/>
    <w:multiLevelType w:val="multilevel"/>
    <w:tmpl w:val="F66C2F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5654EBC"/>
    <w:multiLevelType w:val="multilevel"/>
    <w:tmpl w:val="904AE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C2ECB"/>
    <w:multiLevelType w:val="hybridMultilevel"/>
    <w:tmpl w:val="4568F5D6"/>
    <w:lvl w:ilvl="0" w:tplc="0A1C1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867D3"/>
    <w:multiLevelType w:val="multilevel"/>
    <w:tmpl w:val="CBBC67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AC2D8B"/>
    <w:multiLevelType w:val="multilevel"/>
    <w:tmpl w:val="B328B2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4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13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  <w:num w:numId="14">
    <w:abstractNumId w:val="11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02213"/>
    <w:rsid w:val="00002213"/>
    <w:rsid w:val="000B45D3"/>
    <w:rsid w:val="000E6017"/>
    <w:rsid w:val="00190DA2"/>
    <w:rsid w:val="001D2301"/>
    <w:rsid w:val="002961F4"/>
    <w:rsid w:val="00311087"/>
    <w:rsid w:val="00317231"/>
    <w:rsid w:val="003C44F7"/>
    <w:rsid w:val="00466176"/>
    <w:rsid w:val="004A3C32"/>
    <w:rsid w:val="004C29A5"/>
    <w:rsid w:val="004E5AB5"/>
    <w:rsid w:val="00515678"/>
    <w:rsid w:val="005F6233"/>
    <w:rsid w:val="0063481D"/>
    <w:rsid w:val="006A6481"/>
    <w:rsid w:val="00733A07"/>
    <w:rsid w:val="00742BA9"/>
    <w:rsid w:val="00775992"/>
    <w:rsid w:val="00782AD2"/>
    <w:rsid w:val="007B3DCC"/>
    <w:rsid w:val="009046A1"/>
    <w:rsid w:val="009C49DC"/>
    <w:rsid w:val="009C7C75"/>
    <w:rsid w:val="00A64793"/>
    <w:rsid w:val="00AD6FDE"/>
    <w:rsid w:val="00B161CD"/>
    <w:rsid w:val="00B65523"/>
    <w:rsid w:val="00BA7F69"/>
    <w:rsid w:val="00BE1AF4"/>
    <w:rsid w:val="00C26FB7"/>
    <w:rsid w:val="00C648EA"/>
    <w:rsid w:val="00DE1481"/>
    <w:rsid w:val="00DF09F3"/>
    <w:rsid w:val="00E33E6A"/>
    <w:rsid w:val="00E50B47"/>
    <w:rsid w:val="00F030CF"/>
    <w:rsid w:val="00F0621C"/>
    <w:rsid w:val="00F07618"/>
    <w:rsid w:val="00F1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10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11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110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15FB2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sid w:val="00311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311087"/>
    <w:pPr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11087"/>
    <w:pPr>
      <w:ind w:left="1260"/>
      <w:outlineLvl w:val="0"/>
    </w:pPr>
    <w:rPr>
      <w:rFonts w:ascii="Times New Roman" w:eastAsia="Times New Roman" w:hAnsi="Times New Roman" w:cs="Times New Roman"/>
      <w:i/>
      <w:iCs/>
      <w:color w:val="715FB2"/>
      <w:sz w:val="32"/>
      <w:szCs w:val="32"/>
    </w:rPr>
  </w:style>
  <w:style w:type="paragraph" w:customStyle="1" w:styleId="11">
    <w:name w:val="Основной текст1"/>
    <w:basedOn w:val="a"/>
    <w:link w:val="a3"/>
    <w:rsid w:val="00311087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C49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DC"/>
    <w:rPr>
      <w:rFonts w:ascii="Segoe UI" w:hAnsi="Segoe UI" w:cs="Segoe UI"/>
      <w:color w:val="000000"/>
      <w:sz w:val="18"/>
      <w:szCs w:val="18"/>
    </w:rPr>
  </w:style>
  <w:style w:type="paragraph" w:customStyle="1" w:styleId="a6">
    <w:name w:val="Текст (справка)"/>
    <w:basedOn w:val="a"/>
    <w:next w:val="a"/>
    <w:uiPriority w:val="99"/>
    <w:rsid w:val="00733A07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color w:val="auto"/>
      <w:lang w:bidi="ar-SA"/>
    </w:rPr>
  </w:style>
  <w:style w:type="paragraph" w:styleId="a7">
    <w:name w:val="List Paragraph"/>
    <w:basedOn w:val="a"/>
    <w:uiPriority w:val="34"/>
    <w:qFormat/>
    <w:rsid w:val="00733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ps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2024-09-18T06:45:00Z</cp:lastPrinted>
  <dcterms:created xsi:type="dcterms:W3CDTF">2024-09-18T06:47:00Z</dcterms:created>
  <dcterms:modified xsi:type="dcterms:W3CDTF">2024-09-18T06:47:00Z</dcterms:modified>
</cp:coreProperties>
</file>