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E6B" w:rsidRDefault="00DC7E6B" w:rsidP="00DC7E6B">
      <w:r>
        <w:rPr>
          <w:sz w:val="24"/>
          <w:szCs w:val="24"/>
        </w:rPr>
        <w:t xml:space="preserve">                                                                                                                                           </w:t>
      </w:r>
    </w:p>
    <w:p w:rsidR="00DC7E6B" w:rsidRDefault="00DC7E6B" w:rsidP="00DC7E6B">
      <w:pPr>
        <w:pStyle w:val="a3"/>
        <w:spacing w:line="60" w:lineRule="atLeast"/>
        <w:rPr>
          <w:sz w:val="24"/>
          <w:szCs w:val="24"/>
        </w:rPr>
      </w:pPr>
    </w:p>
    <w:p w:rsidR="00DC7E6B" w:rsidRPr="008D7ECA" w:rsidRDefault="00DC7E6B" w:rsidP="00DC7E6B">
      <w:pPr>
        <w:pStyle w:val="a3"/>
        <w:spacing w:line="60" w:lineRule="atLeast"/>
        <w:rPr>
          <w:sz w:val="24"/>
          <w:szCs w:val="24"/>
        </w:rPr>
      </w:pPr>
      <w:r w:rsidRPr="008D7ECA">
        <w:rPr>
          <w:sz w:val="24"/>
          <w:szCs w:val="24"/>
        </w:rPr>
        <w:t>ПСКОВСКАЯ ОБЛАСТЬ</w:t>
      </w:r>
    </w:p>
    <w:p w:rsidR="00DC7E6B" w:rsidRPr="00D52635" w:rsidRDefault="00DC7E6B" w:rsidP="00DC7E6B"/>
    <w:p w:rsidR="00DC7E6B" w:rsidRPr="008D7ECA" w:rsidRDefault="00DC7E6B" w:rsidP="00DC7E6B">
      <w:pPr>
        <w:spacing w:line="60" w:lineRule="atLeast"/>
        <w:jc w:val="center"/>
        <w:rPr>
          <w:b/>
          <w:sz w:val="22"/>
          <w:szCs w:val="22"/>
        </w:rPr>
      </w:pPr>
      <w:r w:rsidRPr="008D7ECA">
        <w:rPr>
          <w:b/>
          <w:sz w:val="22"/>
          <w:szCs w:val="22"/>
        </w:rPr>
        <w:t xml:space="preserve">АДМИНИСТРАЦИЯ КРАСНОГОРОДСКОГО </w:t>
      </w:r>
      <w:r w:rsidR="000C6303" w:rsidRPr="008D7ECA">
        <w:rPr>
          <w:b/>
          <w:sz w:val="22"/>
          <w:szCs w:val="22"/>
        </w:rPr>
        <w:t>МУНИЦИПАЛЬНОГО ОКРУГА</w:t>
      </w:r>
    </w:p>
    <w:p w:rsidR="00DC7E6B" w:rsidRPr="008D7ECA" w:rsidRDefault="00DC7E6B" w:rsidP="00DC7E6B">
      <w:pPr>
        <w:spacing w:line="240" w:lineRule="atLeast"/>
        <w:jc w:val="center"/>
        <w:rPr>
          <w:b/>
          <w:sz w:val="22"/>
          <w:szCs w:val="22"/>
        </w:rPr>
      </w:pPr>
    </w:p>
    <w:p w:rsidR="00DC7E6B" w:rsidRPr="008D7ECA" w:rsidRDefault="00DC7E6B" w:rsidP="00DC7E6B">
      <w:pPr>
        <w:spacing w:line="240" w:lineRule="atLeast"/>
        <w:jc w:val="center"/>
        <w:rPr>
          <w:b/>
          <w:sz w:val="22"/>
          <w:szCs w:val="22"/>
        </w:rPr>
      </w:pPr>
      <w:r w:rsidRPr="008D7ECA">
        <w:rPr>
          <w:b/>
          <w:sz w:val="22"/>
          <w:szCs w:val="22"/>
        </w:rPr>
        <w:t>ПОСТАНОВЛЕНИЕ</w:t>
      </w:r>
    </w:p>
    <w:p w:rsidR="00DC7E6B" w:rsidRPr="00D52635" w:rsidRDefault="00DC7E6B" w:rsidP="00DC7E6B">
      <w:pPr>
        <w:spacing w:line="240" w:lineRule="atLeast"/>
        <w:jc w:val="center"/>
        <w:rPr>
          <w:b/>
          <w:sz w:val="24"/>
          <w:szCs w:val="24"/>
        </w:rPr>
      </w:pPr>
    </w:p>
    <w:p w:rsidR="00DC7E6B" w:rsidRPr="00D52635" w:rsidRDefault="00DC7E6B" w:rsidP="00DC7E6B">
      <w:pPr>
        <w:rPr>
          <w:sz w:val="24"/>
          <w:szCs w:val="24"/>
        </w:rPr>
      </w:pPr>
      <w:r w:rsidRPr="00D52635">
        <w:rPr>
          <w:sz w:val="24"/>
          <w:szCs w:val="24"/>
          <w:u w:val="single"/>
        </w:rPr>
        <w:t xml:space="preserve">от </w:t>
      </w:r>
      <w:r w:rsidR="00EF5E94">
        <w:rPr>
          <w:sz w:val="24"/>
          <w:szCs w:val="24"/>
          <w:u w:val="single"/>
        </w:rPr>
        <w:t>26.12.2024</w:t>
      </w:r>
      <w:r w:rsidRPr="00D52635">
        <w:rPr>
          <w:sz w:val="24"/>
          <w:szCs w:val="24"/>
          <w:u w:val="single"/>
        </w:rPr>
        <w:t xml:space="preserve">  №</w:t>
      </w:r>
      <w:r w:rsidR="00EF5E94">
        <w:rPr>
          <w:sz w:val="24"/>
          <w:szCs w:val="24"/>
          <w:u w:val="single"/>
        </w:rPr>
        <w:t xml:space="preserve"> 757</w:t>
      </w:r>
    </w:p>
    <w:p w:rsidR="00DC7E6B" w:rsidRPr="00D52635" w:rsidRDefault="00DC7E6B" w:rsidP="00DC7E6B">
      <w:pPr>
        <w:rPr>
          <w:sz w:val="24"/>
          <w:szCs w:val="24"/>
        </w:rPr>
      </w:pPr>
      <w:r w:rsidRPr="00D52635">
        <w:rPr>
          <w:sz w:val="24"/>
          <w:szCs w:val="24"/>
        </w:rPr>
        <w:t>р.п. Красногородск</w:t>
      </w:r>
    </w:p>
    <w:p w:rsidR="00DC7E6B" w:rsidRPr="00D52635" w:rsidRDefault="00DC7E6B" w:rsidP="00DC7E6B">
      <w:pPr>
        <w:rPr>
          <w:sz w:val="24"/>
          <w:szCs w:val="24"/>
        </w:rPr>
      </w:pPr>
    </w:p>
    <w:p w:rsidR="00DC7E6B" w:rsidRPr="00D52635" w:rsidRDefault="00DC7E6B" w:rsidP="00DC7E6B">
      <w:pPr>
        <w:rPr>
          <w:sz w:val="24"/>
          <w:szCs w:val="24"/>
        </w:rPr>
      </w:pPr>
      <w:r w:rsidRPr="00D52635">
        <w:rPr>
          <w:sz w:val="24"/>
          <w:szCs w:val="24"/>
        </w:rPr>
        <w:t>Об утверждении перечня</w:t>
      </w:r>
    </w:p>
    <w:p w:rsidR="00DC7E6B" w:rsidRPr="00D52635" w:rsidRDefault="00DC7E6B" w:rsidP="00DC7E6B">
      <w:pPr>
        <w:rPr>
          <w:sz w:val="24"/>
          <w:szCs w:val="24"/>
        </w:rPr>
      </w:pPr>
      <w:r w:rsidRPr="00D52635">
        <w:rPr>
          <w:sz w:val="24"/>
          <w:szCs w:val="24"/>
        </w:rPr>
        <w:t xml:space="preserve"> главных администраторов доходов</w:t>
      </w:r>
    </w:p>
    <w:p w:rsidR="00DC7E6B" w:rsidRPr="00D52635" w:rsidRDefault="00E004D0" w:rsidP="00DC7E6B">
      <w:pPr>
        <w:rPr>
          <w:sz w:val="24"/>
          <w:szCs w:val="24"/>
        </w:rPr>
      </w:pPr>
      <w:r>
        <w:rPr>
          <w:sz w:val="24"/>
          <w:szCs w:val="24"/>
        </w:rPr>
        <w:t xml:space="preserve"> бюджета Красногородского</w:t>
      </w:r>
      <w:r w:rsidR="00DC7E6B" w:rsidRPr="00D52635">
        <w:rPr>
          <w:sz w:val="24"/>
          <w:szCs w:val="24"/>
        </w:rPr>
        <w:t xml:space="preserve"> </w:t>
      </w:r>
      <w:r w:rsidR="000C6303" w:rsidRPr="00D52635">
        <w:rPr>
          <w:sz w:val="24"/>
          <w:szCs w:val="24"/>
        </w:rPr>
        <w:t>муниципальн</w:t>
      </w:r>
      <w:r>
        <w:rPr>
          <w:sz w:val="24"/>
          <w:szCs w:val="24"/>
        </w:rPr>
        <w:t>ого</w:t>
      </w:r>
      <w:r w:rsidR="000C6303" w:rsidRPr="00D52635">
        <w:rPr>
          <w:sz w:val="24"/>
          <w:szCs w:val="24"/>
        </w:rPr>
        <w:t xml:space="preserve"> округ</w:t>
      </w:r>
      <w:r>
        <w:rPr>
          <w:sz w:val="24"/>
          <w:szCs w:val="24"/>
        </w:rPr>
        <w:t>а</w:t>
      </w:r>
    </w:p>
    <w:p w:rsidR="00DC7E6B" w:rsidRPr="00D52635" w:rsidRDefault="00DC7E6B" w:rsidP="00DC7E6B">
      <w:pPr>
        <w:pStyle w:val="2"/>
        <w:widowControl/>
        <w:shd w:val="clear" w:color="auto" w:fill="auto"/>
        <w:spacing w:before="0" w:after="0" w:line="240" w:lineRule="auto"/>
        <w:ind w:left="-567" w:firstLine="567"/>
        <w:jc w:val="left"/>
        <w:rPr>
          <w:bCs/>
          <w:sz w:val="24"/>
          <w:szCs w:val="24"/>
        </w:rPr>
      </w:pPr>
    </w:p>
    <w:p w:rsidR="00DC7E6B" w:rsidRPr="008D7ECA" w:rsidRDefault="00DC7E6B" w:rsidP="00DC7E6B">
      <w:pPr>
        <w:suppressAutoHyphens w:val="0"/>
        <w:ind w:firstLine="709"/>
        <w:jc w:val="both"/>
        <w:rPr>
          <w:b/>
          <w:sz w:val="22"/>
          <w:szCs w:val="22"/>
          <w:lang w:eastAsia="ru-RU"/>
        </w:rPr>
      </w:pPr>
      <w:r w:rsidRPr="008D7ECA">
        <w:rPr>
          <w:sz w:val="22"/>
          <w:szCs w:val="22"/>
          <w:lang w:eastAsia="ru-RU"/>
        </w:rPr>
        <w:t xml:space="preserve">В соответствии с абзацем третьим пункта 3.2 статьи 160.1 Бюджетного кодекса Российской Федерации, </w:t>
      </w:r>
      <w:r w:rsidRPr="008D7ECA">
        <w:rPr>
          <w:sz w:val="22"/>
          <w:szCs w:val="22"/>
          <w:shd w:val="clear" w:color="auto" w:fill="FFFFFF"/>
        </w:rPr>
        <w:t>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8D7ECA">
        <w:rPr>
          <w:sz w:val="22"/>
          <w:szCs w:val="22"/>
          <w:lang w:eastAsia="ru-RU"/>
        </w:rPr>
        <w:t xml:space="preserve"> Администрация Красногородского </w:t>
      </w:r>
      <w:r w:rsidR="000C6303" w:rsidRPr="008D7ECA">
        <w:rPr>
          <w:sz w:val="22"/>
          <w:szCs w:val="22"/>
          <w:lang w:eastAsia="ru-RU"/>
        </w:rPr>
        <w:t>муниципального округа</w:t>
      </w:r>
      <w:r w:rsidRPr="008D7ECA">
        <w:rPr>
          <w:sz w:val="22"/>
          <w:szCs w:val="22"/>
          <w:lang w:eastAsia="ru-RU"/>
        </w:rPr>
        <w:t>,  ПОСТАНОВЛЯЕТ:</w:t>
      </w:r>
    </w:p>
    <w:p w:rsidR="00247199" w:rsidRPr="007879D3" w:rsidRDefault="00EF5E94" w:rsidP="00EF5E94">
      <w:pPr>
        <w:pStyle w:val="20"/>
        <w:widowControl/>
        <w:shd w:val="clear" w:color="auto" w:fill="auto"/>
        <w:tabs>
          <w:tab w:val="left" w:pos="1985"/>
        </w:tabs>
        <w:spacing w:before="0" w:after="0" w:line="240" w:lineRule="auto"/>
        <w:jc w:val="both"/>
        <w:rPr>
          <w:sz w:val="24"/>
          <w:szCs w:val="24"/>
        </w:rPr>
      </w:pPr>
      <w:r>
        <w:rPr>
          <w:sz w:val="24"/>
          <w:szCs w:val="24"/>
        </w:rPr>
        <w:t xml:space="preserve">         1.</w:t>
      </w:r>
      <w:r w:rsidR="00247199" w:rsidRPr="007879D3">
        <w:rPr>
          <w:sz w:val="24"/>
          <w:szCs w:val="24"/>
        </w:rPr>
        <w:t xml:space="preserve">Утвердить прилагаемый перечень главных администраторов доходов бюджета </w:t>
      </w:r>
      <w:r w:rsidR="00E004D0" w:rsidRPr="007879D3">
        <w:rPr>
          <w:sz w:val="24"/>
          <w:szCs w:val="24"/>
        </w:rPr>
        <w:t>Красногородск</w:t>
      </w:r>
      <w:r w:rsidR="00E004D0">
        <w:rPr>
          <w:sz w:val="24"/>
          <w:szCs w:val="24"/>
        </w:rPr>
        <w:t>ого</w:t>
      </w:r>
      <w:r w:rsidR="00E004D0" w:rsidRPr="007879D3">
        <w:rPr>
          <w:sz w:val="24"/>
          <w:szCs w:val="24"/>
        </w:rPr>
        <w:t xml:space="preserve"> муниципальн</w:t>
      </w:r>
      <w:r w:rsidR="00E004D0">
        <w:rPr>
          <w:sz w:val="24"/>
          <w:szCs w:val="24"/>
        </w:rPr>
        <w:t>ого</w:t>
      </w:r>
      <w:r w:rsidR="00E004D0" w:rsidRPr="007879D3">
        <w:rPr>
          <w:sz w:val="24"/>
          <w:szCs w:val="24"/>
        </w:rPr>
        <w:t xml:space="preserve"> округ</w:t>
      </w:r>
      <w:r w:rsidR="00E004D0">
        <w:rPr>
          <w:sz w:val="24"/>
          <w:szCs w:val="24"/>
        </w:rPr>
        <w:t>а</w:t>
      </w:r>
      <w:r w:rsidR="00247199" w:rsidRPr="007879D3">
        <w:rPr>
          <w:sz w:val="24"/>
          <w:szCs w:val="24"/>
        </w:rPr>
        <w:t>, согласно приложению 1 к настоящему постановлению.</w:t>
      </w:r>
    </w:p>
    <w:p w:rsidR="00247199" w:rsidRPr="007879D3" w:rsidRDefault="00EF5E94" w:rsidP="00EF5E94">
      <w:pPr>
        <w:pStyle w:val="20"/>
        <w:widowControl/>
        <w:shd w:val="clear" w:color="auto" w:fill="auto"/>
        <w:tabs>
          <w:tab w:val="left" w:pos="1985"/>
        </w:tabs>
        <w:spacing w:before="0" w:after="0" w:line="240" w:lineRule="auto"/>
        <w:jc w:val="both"/>
        <w:rPr>
          <w:sz w:val="24"/>
          <w:szCs w:val="24"/>
        </w:rPr>
      </w:pPr>
      <w:r>
        <w:rPr>
          <w:sz w:val="24"/>
          <w:szCs w:val="24"/>
        </w:rPr>
        <w:t xml:space="preserve">        2.</w:t>
      </w:r>
      <w:r w:rsidR="00247199" w:rsidRPr="007879D3">
        <w:rPr>
          <w:sz w:val="24"/>
          <w:szCs w:val="24"/>
        </w:rPr>
        <w:t>Утвердить прилагаемый порядок внесения изменений в перечень главных а</w:t>
      </w:r>
      <w:r w:rsidR="00E004D0">
        <w:rPr>
          <w:sz w:val="24"/>
          <w:szCs w:val="24"/>
        </w:rPr>
        <w:t xml:space="preserve">дминистраторов доходов бюджета </w:t>
      </w:r>
      <w:r w:rsidR="00247199" w:rsidRPr="007879D3">
        <w:rPr>
          <w:sz w:val="24"/>
          <w:szCs w:val="24"/>
        </w:rPr>
        <w:t>Красногородск</w:t>
      </w:r>
      <w:r w:rsidR="00E004D0">
        <w:rPr>
          <w:sz w:val="24"/>
          <w:szCs w:val="24"/>
        </w:rPr>
        <w:t>ого</w:t>
      </w:r>
      <w:r w:rsidR="00247199" w:rsidRPr="007879D3">
        <w:rPr>
          <w:sz w:val="24"/>
          <w:szCs w:val="24"/>
        </w:rPr>
        <w:t xml:space="preserve"> муниципальн</w:t>
      </w:r>
      <w:r w:rsidR="00E004D0">
        <w:rPr>
          <w:sz w:val="24"/>
          <w:szCs w:val="24"/>
        </w:rPr>
        <w:t>ого</w:t>
      </w:r>
      <w:r w:rsidR="00247199" w:rsidRPr="007879D3">
        <w:rPr>
          <w:sz w:val="24"/>
          <w:szCs w:val="24"/>
        </w:rPr>
        <w:t xml:space="preserve"> округ</w:t>
      </w:r>
      <w:r w:rsidR="00E004D0">
        <w:rPr>
          <w:sz w:val="24"/>
          <w:szCs w:val="24"/>
        </w:rPr>
        <w:t>а</w:t>
      </w:r>
      <w:r w:rsidR="00247199" w:rsidRPr="007879D3">
        <w:rPr>
          <w:sz w:val="24"/>
          <w:szCs w:val="24"/>
        </w:rPr>
        <w:t>, согласно приложению 2 к настоящему постановлению.</w:t>
      </w:r>
    </w:p>
    <w:p w:rsidR="00247199" w:rsidRDefault="00EF5E94" w:rsidP="00EF5E94">
      <w:pPr>
        <w:pStyle w:val="20"/>
        <w:widowControl/>
        <w:shd w:val="clear" w:color="auto" w:fill="auto"/>
        <w:tabs>
          <w:tab w:val="left" w:pos="1985"/>
        </w:tabs>
        <w:spacing w:before="0" w:after="0" w:line="240" w:lineRule="auto"/>
        <w:jc w:val="both"/>
        <w:rPr>
          <w:sz w:val="24"/>
          <w:szCs w:val="24"/>
        </w:rPr>
      </w:pPr>
      <w:r>
        <w:rPr>
          <w:sz w:val="24"/>
          <w:szCs w:val="24"/>
        </w:rPr>
        <w:t xml:space="preserve">       3.</w:t>
      </w:r>
      <w:r w:rsidR="00247199" w:rsidRPr="007879D3">
        <w:rPr>
          <w:sz w:val="24"/>
          <w:szCs w:val="24"/>
        </w:rPr>
        <w:t>Настоящее постановление применяется к правоотношениям, возникающим при со</w:t>
      </w:r>
      <w:r w:rsidR="00555BE6">
        <w:rPr>
          <w:sz w:val="24"/>
          <w:szCs w:val="24"/>
        </w:rPr>
        <w:t xml:space="preserve">ставлении и исполнении бюджета </w:t>
      </w:r>
      <w:r w:rsidR="00247199" w:rsidRPr="007879D3">
        <w:rPr>
          <w:sz w:val="24"/>
          <w:szCs w:val="24"/>
        </w:rPr>
        <w:t>Красногородск</w:t>
      </w:r>
      <w:r w:rsidR="00555BE6" w:rsidRPr="00555BE6">
        <w:rPr>
          <w:sz w:val="24"/>
          <w:szCs w:val="24"/>
        </w:rPr>
        <w:t>ого</w:t>
      </w:r>
      <w:r w:rsidR="00555BE6">
        <w:rPr>
          <w:sz w:val="24"/>
          <w:szCs w:val="24"/>
        </w:rPr>
        <w:t xml:space="preserve"> муниципального</w:t>
      </w:r>
      <w:r w:rsidR="00247199" w:rsidRPr="007879D3">
        <w:rPr>
          <w:sz w:val="24"/>
          <w:szCs w:val="24"/>
        </w:rPr>
        <w:t xml:space="preserve"> округ</w:t>
      </w:r>
      <w:r w:rsidR="00555BE6">
        <w:rPr>
          <w:sz w:val="24"/>
          <w:szCs w:val="24"/>
        </w:rPr>
        <w:t>а</w:t>
      </w:r>
      <w:r w:rsidR="005E7725">
        <w:rPr>
          <w:sz w:val="24"/>
          <w:szCs w:val="24"/>
        </w:rPr>
        <w:t xml:space="preserve"> начиная с бюджета на 202</w:t>
      </w:r>
      <w:r w:rsidR="00766C88">
        <w:rPr>
          <w:sz w:val="24"/>
          <w:szCs w:val="24"/>
        </w:rPr>
        <w:t>5</w:t>
      </w:r>
      <w:r w:rsidR="005E7725">
        <w:rPr>
          <w:sz w:val="24"/>
          <w:szCs w:val="24"/>
        </w:rPr>
        <w:t xml:space="preserve"> год и на плановый период 202</w:t>
      </w:r>
      <w:r w:rsidR="00766C88">
        <w:rPr>
          <w:sz w:val="24"/>
          <w:szCs w:val="24"/>
        </w:rPr>
        <w:t>6</w:t>
      </w:r>
      <w:r w:rsidR="005E7725">
        <w:rPr>
          <w:sz w:val="24"/>
          <w:szCs w:val="24"/>
        </w:rPr>
        <w:t xml:space="preserve"> и 202</w:t>
      </w:r>
      <w:r w:rsidR="00766C88">
        <w:rPr>
          <w:sz w:val="24"/>
          <w:szCs w:val="24"/>
        </w:rPr>
        <w:t>7</w:t>
      </w:r>
      <w:r w:rsidR="005E7725">
        <w:rPr>
          <w:sz w:val="24"/>
          <w:szCs w:val="24"/>
        </w:rPr>
        <w:t xml:space="preserve"> годов.</w:t>
      </w:r>
    </w:p>
    <w:p w:rsidR="00E004D0" w:rsidRPr="00EF5E94" w:rsidRDefault="00EF5E94" w:rsidP="00EF5E94">
      <w:pPr>
        <w:jc w:val="both"/>
        <w:rPr>
          <w:sz w:val="24"/>
          <w:szCs w:val="24"/>
        </w:rPr>
      </w:pPr>
      <w:r>
        <w:rPr>
          <w:sz w:val="24"/>
          <w:szCs w:val="24"/>
        </w:rPr>
        <w:t xml:space="preserve">      4.</w:t>
      </w:r>
      <w:r w:rsidR="00087C46" w:rsidRPr="00EF5E94">
        <w:rPr>
          <w:sz w:val="24"/>
          <w:szCs w:val="24"/>
        </w:rPr>
        <w:t>Признать утратившим силу с 01 января 202</w:t>
      </w:r>
      <w:r w:rsidR="00766C88" w:rsidRPr="00EF5E94">
        <w:rPr>
          <w:sz w:val="24"/>
          <w:szCs w:val="24"/>
        </w:rPr>
        <w:t>5</w:t>
      </w:r>
      <w:r w:rsidR="00087C46" w:rsidRPr="00EF5E94">
        <w:rPr>
          <w:sz w:val="24"/>
          <w:szCs w:val="24"/>
        </w:rPr>
        <w:t xml:space="preserve"> года п</w:t>
      </w:r>
      <w:r w:rsidR="00E004D0" w:rsidRPr="00EF5E94">
        <w:rPr>
          <w:sz w:val="24"/>
          <w:szCs w:val="24"/>
        </w:rPr>
        <w:t>остановление Администрации Красногородского района от 2</w:t>
      </w:r>
      <w:r w:rsidR="00766C88" w:rsidRPr="00EF5E94">
        <w:rPr>
          <w:sz w:val="24"/>
          <w:szCs w:val="24"/>
        </w:rPr>
        <w:t>9</w:t>
      </w:r>
      <w:r w:rsidR="00E004D0" w:rsidRPr="00EF5E94">
        <w:rPr>
          <w:sz w:val="24"/>
          <w:szCs w:val="24"/>
        </w:rPr>
        <w:t>.1</w:t>
      </w:r>
      <w:r w:rsidR="00766C88" w:rsidRPr="00EF5E94">
        <w:rPr>
          <w:sz w:val="24"/>
          <w:szCs w:val="24"/>
        </w:rPr>
        <w:t>1</w:t>
      </w:r>
      <w:r w:rsidR="00E004D0" w:rsidRPr="00EF5E94">
        <w:rPr>
          <w:sz w:val="24"/>
          <w:szCs w:val="24"/>
        </w:rPr>
        <w:t>.202</w:t>
      </w:r>
      <w:r w:rsidR="00766C88" w:rsidRPr="00EF5E94">
        <w:rPr>
          <w:sz w:val="24"/>
          <w:szCs w:val="24"/>
        </w:rPr>
        <w:t>3</w:t>
      </w:r>
      <w:r w:rsidR="00E004D0" w:rsidRPr="00EF5E94">
        <w:rPr>
          <w:sz w:val="24"/>
          <w:szCs w:val="24"/>
        </w:rPr>
        <w:t xml:space="preserve"> № </w:t>
      </w:r>
      <w:r w:rsidR="00766C88" w:rsidRPr="00EF5E94">
        <w:rPr>
          <w:sz w:val="24"/>
          <w:szCs w:val="24"/>
        </w:rPr>
        <w:t>3</w:t>
      </w:r>
      <w:r w:rsidR="00E004D0" w:rsidRPr="00EF5E94">
        <w:rPr>
          <w:sz w:val="24"/>
          <w:szCs w:val="24"/>
        </w:rPr>
        <w:t xml:space="preserve"> «Об утверждении перечня главных администраторов доходов бюджета </w:t>
      </w:r>
      <w:r w:rsidR="00766C88" w:rsidRPr="00EF5E94">
        <w:rPr>
          <w:sz w:val="24"/>
          <w:szCs w:val="24"/>
        </w:rPr>
        <w:t>Красногородского муниципального округа.</w:t>
      </w:r>
    </w:p>
    <w:p w:rsidR="00DC7E6B" w:rsidRPr="007879D3" w:rsidRDefault="00EF5E94" w:rsidP="00EF5E94">
      <w:pPr>
        <w:pStyle w:val="20"/>
        <w:widowControl/>
        <w:shd w:val="clear" w:color="auto" w:fill="auto"/>
        <w:tabs>
          <w:tab w:val="left" w:pos="1985"/>
        </w:tabs>
        <w:spacing w:before="0" w:after="0" w:line="240" w:lineRule="auto"/>
        <w:jc w:val="both"/>
        <w:rPr>
          <w:sz w:val="24"/>
          <w:szCs w:val="24"/>
        </w:rPr>
      </w:pPr>
      <w:r>
        <w:rPr>
          <w:sz w:val="24"/>
          <w:szCs w:val="24"/>
        </w:rPr>
        <w:t xml:space="preserve">     5.</w:t>
      </w:r>
      <w:r w:rsidR="00DC7E6B" w:rsidRPr="007879D3">
        <w:rPr>
          <w:sz w:val="24"/>
          <w:szCs w:val="24"/>
        </w:rPr>
        <w:t xml:space="preserve">Разместить настоящее постановление в информационно-телекоммуникационной сети Интернет на официальном сайте Администрации Красногородского </w:t>
      </w:r>
      <w:r w:rsidR="009C7BFA" w:rsidRPr="007879D3">
        <w:rPr>
          <w:sz w:val="24"/>
          <w:szCs w:val="24"/>
        </w:rPr>
        <w:t>муниципального округа</w:t>
      </w:r>
      <w:r w:rsidR="00DC7E6B" w:rsidRPr="007879D3">
        <w:rPr>
          <w:sz w:val="24"/>
          <w:szCs w:val="24"/>
        </w:rPr>
        <w:t>.</w:t>
      </w:r>
    </w:p>
    <w:p w:rsidR="00247199" w:rsidRPr="00EF5E94" w:rsidRDefault="00EF5E94" w:rsidP="00EF5E94">
      <w:pPr>
        <w:autoSpaceDE w:val="0"/>
        <w:jc w:val="both"/>
        <w:rPr>
          <w:sz w:val="24"/>
          <w:szCs w:val="24"/>
        </w:rPr>
      </w:pPr>
      <w:r>
        <w:rPr>
          <w:sz w:val="24"/>
          <w:szCs w:val="24"/>
        </w:rPr>
        <w:t xml:space="preserve">     6.</w:t>
      </w:r>
      <w:r w:rsidR="00247199" w:rsidRPr="00EF5E94">
        <w:rPr>
          <w:sz w:val="24"/>
          <w:szCs w:val="24"/>
        </w:rPr>
        <w:t>Контроль за выполнением настоящего постано</w:t>
      </w:r>
      <w:r w:rsidR="00EE457B" w:rsidRPr="00EF5E94">
        <w:rPr>
          <w:sz w:val="24"/>
          <w:szCs w:val="24"/>
        </w:rPr>
        <w:t>вления возложить на начальника Ф</w:t>
      </w:r>
      <w:r w:rsidR="00247199" w:rsidRPr="00EF5E94">
        <w:rPr>
          <w:sz w:val="24"/>
          <w:szCs w:val="24"/>
        </w:rPr>
        <w:t xml:space="preserve">инансового управления Администрации Красногородского </w:t>
      </w:r>
      <w:r w:rsidR="00C10D88" w:rsidRPr="00EF5E94">
        <w:rPr>
          <w:sz w:val="24"/>
          <w:szCs w:val="24"/>
        </w:rPr>
        <w:t>района</w:t>
      </w:r>
      <w:r w:rsidR="00247199" w:rsidRPr="00EF5E94">
        <w:rPr>
          <w:sz w:val="24"/>
          <w:szCs w:val="24"/>
        </w:rPr>
        <w:t xml:space="preserve"> Левшакова В.Н.</w:t>
      </w:r>
    </w:p>
    <w:p w:rsidR="00087C46" w:rsidRDefault="00087C46" w:rsidP="00DC7E6B">
      <w:pPr>
        <w:rPr>
          <w:sz w:val="24"/>
          <w:szCs w:val="24"/>
        </w:rPr>
      </w:pPr>
    </w:p>
    <w:p w:rsidR="00DC7E6B" w:rsidRPr="007879D3" w:rsidRDefault="00087C46" w:rsidP="00DC7E6B">
      <w:pPr>
        <w:rPr>
          <w:sz w:val="24"/>
          <w:szCs w:val="24"/>
          <w:lang w:eastAsia="en-US"/>
        </w:rPr>
      </w:pPr>
      <w:r>
        <w:rPr>
          <w:sz w:val="24"/>
          <w:szCs w:val="24"/>
        </w:rPr>
        <w:t xml:space="preserve">           </w:t>
      </w:r>
      <w:r w:rsidR="00DC7E6B" w:rsidRPr="007879D3">
        <w:rPr>
          <w:sz w:val="24"/>
          <w:szCs w:val="24"/>
          <w:lang w:eastAsia="en-US"/>
        </w:rPr>
        <w:t xml:space="preserve">  </w:t>
      </w:r>
      <w:r w:rsidR="000C6303" w:rsidRPr="007879D3">
        <w:rPr>
          <w:sz w:val="24"/>
          <w:szCs w:val="24"/>
          <w:lang w:eastAsia="en-US"/>
        </w:rPr>
        <w:t>Г</w:t>
      </w:r>
      <w:r w:rsidR="00D040E5" w:rsidRPr="007879D3">
        <w:rPr>
          <w:sz w:val="24"/>
          <w:szCs w:val="24"/>
          <w:lang w:eastAsia="en-US"/>
        </w:rPr>
        <w:t>лав</w:t>
      </w:r>
      <w:r w:rsidR="00860584" w:rsidRPr="007879D3">
        <w:rPr>
          <w:sz w:val="24"/>
          <w:szCs w:val="24"/>
          <w:lang w:eastAsia="en-US"/>
        </w:rPr>
        <w:t>а</w:t>
      </w:r>
      <w:r w:rsidR="00DC7E6B" w:rsidRPr="007879D3">
        <w:rPr>
          <w:sz w:val="24"/>
          <w:szCs w:val="24"/>
          <w:lang w:eastAsia="en-US"/>
        </w:rPr>
        <w:t xml:space="preserve"> Красногородского </w:t>
      </w:r>
      <w:r w:rsidR="000C6303" w:rsidRPr="007879D3">
        <w:rPr>
          <w:sz w:val="24"/>
          <w:szCs w:val="24"/>
          <w:lang w:eastAsia="en-US"/>
        </w:rPr>
        <w:t>муниципального округа</w:t>
      </w:r>
      <w:r w:rsidR="00DC7E6B" w:rsidRPr="007879D3">
        <w:rPr>
          <w:sz w:val="24"/>
          <w:szCs w:val="24"/>
          <w:lang w:eastAsia="en-US"/>
        </w:rPr>
        <w:t xml:space="preserve">                   </w:t>
      </w:r>
      <w:r w:rsidR="00D52635" w:rsidRPr="007879D3">
        <w:rPr>
          <w:sz w:val="24"/>
          <w:szCs w:val="24"/>
          <w:lang w:eastAsia="en-US"/>
        </w:rPr>
        <w:t xml:space="preserve">      </w:t>
      </w:r>
      <w:r w:rsidR="000C6303" w:rsidRPr="007879D3">
        <w:rPr>
          <w:sz w:val="24"/>
          <w:szCs w:val="24"/>
          <w:lang w:eastAsia="en-US"/>
        </w:rPr>
        <w:t>В</w:t>
      </w:r>
      <w:r w:rsidR="00D040E5" w:rsidRPr="007879D3">
        <w:rPr>
          <w:sz w:val="24"/>
          <w:szCs w:val="24"/>
          <w:lang w:eastAsia="en-US"/>
        </w:rPr>
        <w:t>.</w:t>
      </w:r>
      <w:r w:rsidR="000C6303" w:rsidRPr="007879D3">
        <w:rPr>
          <w:sz w:val="24"/>
          <w:szCs w:val="24"/>
          <w:lang w:eastAsia="en-US"/>
        </w:rPr>
        <w:t>В</w:t>
      </w:r>
      <w:r w:rsidR="00D040E5" w:rsidRPr="007879D3">
        <w:rPr>
          <w:sz w:val="24"/>
          <w:szCs w:val="24"/>
          <w:lang w:eastAsia="en-US"/>
        </w:rPr>
        <w:t xml:space="preserve">. </w:t>
      </w:r>
      <w:r w:rsidR="000C6303" w:rsidRPr="007879D3">
        <w:rPr>
          <w:sz w:val="24"/>
          <w:szCs w:val="24"/>
          <w:lang w:eastAsia="en-US"/>
        </w:rPr>
        <w:t>Понизовская</w:t>
      </w:r>
    </w:p>
    <w:p w:rsidR="00DC7E6B" w:rsidRPr="007879D3" w:rsidRDefault="00DC7E6B" w:rsidP="00DC7E6B">
      <w:pPr>
        <w:jc w:val="both"/>
        <w:rPr>
          <w:sz w:val="24"/>
          <w:szCs w:val="24"/>
          <w:lang w:eastAsia="en-US"/>
        </w:rPr>
      </w:pPr>
      <w:r w:rsidRPr="007879D3">
        <w:rPr>
          <w:sz w:val="24"/>
          <w:szCs w:val="24"/>
          <w:lang w:eastAsia="en-US"/>
        </w:rPr>
        <w:t xml:space="preserve">           </w:t>
      </w:r>
    </w:p>
    <w:p w:rsidR="00087C46" w:rsidRDefault="00661031" w:rsidP="00087C46">
      <w:pPr>
        <w:rPr>
          <w:sz w:val="24"/>
          <w:szCs w:val="24"/>
        </w:rPr>
      </w:pPr>
      <w:r>
        <w:rPr>
          <w:sz w:val="24"/>
          <w:szCs w:val="24"/>
        </w:rPr>
        <w:t xml:space="preserve"> Верно                                    А.П.Картель</w:t>
      </w: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EF5E94" w:rsidP="00087C46">
      <w:pPr>
        <w:rPr>
          <w:sz w:val="24"/>
          <w:szCs w:val="24"/>
        </w:rPr>
      </w:pPr>
    </w:p>
    <w:p w:rsidR="00EF5E94" w:rsidRDefault="00087C46" w:rsidP="00EF5E94">
      <w:pPr>
        <w:rPr>
          <w:sz w:val="24"/>
          <w:szCs w:val="24"/>
        </w:rPr>
      </w:pPr>
      <w:r>
        <w:rPr>
          <w:sz w:val="24"/>
          <w:szCs w:val="24"/>
        </w:rPr>
        <w:t xml:space="preserve">                                                                                                                                         </w:t>
      </w:r>
    </w:p>
    <w:p w:rsidR="00EF5E94" w:rsidRDefault="00EF5E94" w:rsidP="00EF5E94">
      <w:pPr>
        <w:rPr>
          <w:sz w:val="24"/>
          <w:szCs w:val="24"/>
        </w:rPr>
      </w:pPr>
    </w:p>
    <w:p w:rsidR="00EF5E94" w:rsidRDefault="00EF5E94" w:rsidP="00EF5E94">
      <w:pPr>
        <w:rPr>
          <w:sz w:val="24"/>
          <w:szCs w:val="24"/>
        </w:rPr>
      </w:pPr>
    </w:p>
    <w:p w:rsidR="000B3A58" w:rsidRPr="005A09F7" w:rsidRDefault="00087C46" w:rsidP="00EF5E94">
      <w:pPr>
        <w:rPr>
          <w:sz w:val="24"/>
          <w:szCs w:val="24"/>
        </w:rPr>
      </w:pPr>
      <w:r>
        <w:rPr>
          <w:sz w:val="24"/>
          <w:szCs w:val="24"/>
        </w:rPr>
        <w:t xml:space="preserve">       </w:t>
      </w:r>
      <w:r w:rsidR="00EF5E94">
        <w:rPr>
          <w:sz w:val="24"/>
          <w:szCs w:val="24"/>
        </w:rPr>
        <w:t xml:space="preserve">                                                                                                                  Приложение 1</w:t>
      </w:r>
    </w:p>
    <w:p w:rsidR="000B3A58" w:rsidRPr="005A09F7" w:rsidRDefault="000B3A58" w:rsidP="000B3A58">
      <w:pPr>
        <w:pStyle w:val="ConsPlusNormal"/>
        <w:jc w:val="right"/>
        <w:rPr>
          <w:rFonts w:ascii="Times New Roman" w:hAnsi="Times New Roman" w:cs="Times New Roman"/>
          <w:sz w:val="24"/>
          <w:szCs w:val="24"/>
        </w:rPr>
      </w:pPr>
      <w:r w:rsidRPr="005A09F7">
        <w:rPr>
          <w:rFonts w:ascii="Times New Roman" w:hAnsi="Times New Roman" w:cs="Times New Roman"/>
          <w:sz w:val="24"/>
          <w:szCs w:val="24"/>
        </w:rPr>
        <w:t xml:space="preserve">к постановлению Администрации </w:t>
      </w:r>
    </w:p>
    <w:p w:rsidR="000B3A58" w:rsidRPr="005A09F7" w:rsidRDefault="005A09F7" w:rsidP="000B3A58">
      <w:pPr>
        <w:pStyle w:val="ConsPlusNormal"/>
        <w:jc w:val="right"/>
        <w:rPr>
          <w:rFonts w:ascii="Times New Roman" w:hAnsi="Times New Roman" w:cs="Times New Roman"/>
          <w:sz w:val="24"/>
          <w:szCs w:val="24"/>
        </w:rPr>
      </w:pPr>
      <w:r>
        <w:rPr>
          <w:rFonts w:ascii="Times New Roman" w:hAnsi="Times New Roman" w:cs="Times New Roman"/>
          <w:sz w:val="24"/>
          <w:szCs w:val="24"/>
        </w:rPr>
        <w:t>Красногородского</w:t>
      </w:r>
      <w:r w:rsidR="004F4C6B">
        <w:rPr>
          <w:rFonts w:ascii="Times New Roman" w:hAnsi="Times New Roman" w:cs="Times New Roman"/>
          <w:sz w:val="24"/>
          <w:szCs w:val="24"/>
        </w:rPr>
        <w:t xml:space="preserve"> муниципального округа</w:t>
      </w:r>
    </w:p>
    <w:p w:rsidR="000B3A58" w:rsidRPr="005A09F7" w:rsidRDefault="000B3A58" w:rsidP="000B3A58">
      <w:pPr>
        <w:widowControl w:val="0"/>
        <w:autoSpaceDE w:val="0"/>
        <w:autoSpaceDN w:val="0"/>
        <w:adjustRightInd w:val="0"/>
        <w:ind w:left="5103"/>
        <w:jc w:val="right"/>
        <w:rPr>
          <w:rFonts w:eastAsia="Calibri"/>
          <w:sz w:val="24"/>
          <w:szCs w:val="24"/>
          <w:lang w:eastAsia="en-US"/>
        </w:rPr>
      </w:pPr>
      <w:r w:rsidRPr="005A09F7">
        <w:rPr>
          <w:rFonts w:eastAsia="Calibri"/>
          <w:sz w:val="24"/>
          <w:szCs w:val="24"/>
          <w:lang w:eastAsia="en-US"/>
        </w:rPr>
        <w:t xml:space="preserve">от </w:t>
      </w:r>
      <w:r w:rsidR="00EF5E94">
        <w:rPr>
          <w:rFonts w:eastAsia="Calibri"/>
          <w:sz w:val="24"/>
          <w:szCs w:val="24"/>
          <w:lang w:eastAsia="en-US"/>
        </w:rPr>
        <w:t xml:space="preserve"> 26.12.2024</w:t>
      </w:r>
      <w:r w:rsidRPr="005A09F7">
        <w:rPr>
          <w:rFonts w:eastAsia="Calibri"/>
          <w:sz w:val="24"/>
          <w:szCs w:val="24"/>
          <w:lang w:eastAsia="en-US"/>
        </w:rPr>
        <w:t xml:space="preserve"> </w:t>
      </w:r>
      <w:r w:rsidR="00461CDB">
        <w:rPr>
          <w:rFonts w:eastAsia="Calibri"/>
          <w:sz w:val="24"/>
          <w:szCs w:val="24"/>
          <w:lang w:eastAsia="en-US"/>
        </w:rPr>
        <w:t xml:space="preserve"> </w:t>
      </w:r>
      <w:r w:rsidRPr="005A09F7">
        <w:rPr>
          <w:rFonts w:eastAsia="Calibri"/>
          <w:sz w:val="24"/>
          <w:szCs w:val="24"/>
          <w:lang w:eastAsia="en-US"/>
        </w:rPr>
        <w:t>№</w:t>
      </w:r>
      <w:r w:rsidR="00EF5E94">
        <w:rPr>
          <w:rFonts w:eastAsia="Calibri"/>
          <w:sz w:val="24"/>
          <w:szCs w:val="24"/>
          <w:lang w:eastAsia="en-US"/>
        </w:rPr>
        <w:t xml:space="preserve"> 757</w:t>
      </w:r>
      <w:r w:rsidRPr="005A09F7">
        <w:rPr>
          <w:rFonts w:eastAsia="Calibri"/>
          <w:sz w:val="24"/>
          <w:szCs w:val="24"/>
          <w:lang w:eastAsia="en-US"/>
        </w:rPr>
        <w:t xml:space="preserve"> </w:t>
      </w:r>
      <w:r w:rsidR="005A09F7">
        <w:rPr>
          <w:rFonts w:eastAsia="Calibri"/>
          <w:sz w:val="24"/>
          <w:szCs w:val="24"/>
          <w:lang w:eastAsia="en-US"/>
        </w:rPr>
        <w:t xml:space="preserve"> </w:t>
      </w:r>
    </w:p>
    <w:p w:rsidR="000B3A58" w:rsidRPr="005A09F7" w:rsidRDefault="000B3A58" w:rsidP="000B3A58">
      <w:pPr>
        <w:rPr>
          <w:sz w:val="24"/>
          <w:szCs w:val="24"/>
        </w:rPr>
      </w:pPr>
    </w:p>
    <w:p w:rsidR="00087C46" w:rsidRDefault="000B3A58" w:rsidP="000B3A58">
      <w:pPr>
        <w:tabs>
          <w:tab w:val="left" w:pos="374"/>
          <w:tab w:val="left" w:pos="561"/>
          <w:tab w:val="left" w:pos="935"/>
          <w:tab w:val="left" w:pos="1122"/>
          <w:tab w:val="left" w:pos="3179"/>
        </w:tabs>
        <w:jc w:val="center"/>
        <w:rPr>
          <w:b/>
          <w:sz w:val="24"/>
          <w:szCs w:val="24"/>
        </w:rPr>
      </w:pPr>
      <w:r w:rsidRPr="005A09F7">
        <w:rPr>
          <w:b/>
          <w:sz w:val="24"/>
          <w:szCs w:val="24"/>
        </w:rPr>
        <w:t xml:space="preserve">Перечень главных администраторов доходов  бюджета </w:t>
      </w:r>
      <w:r w:rsidR="005A09F7">
        <w:rPr>
          <w:b/>
          <w:sz w:val="24"/>
          <w:szCs w:val="24"/>
        </w:rPr>
        <w:t>Красногородского</w:t>
      </w:r>
    </w:p>
    <w:p w:rsidR="000B3A58" w:rsidRPr="005A09F7" w:rsidRDefault="005A09F7" w:rsidP="000B3A58">
      <w:pPr>
        <w:tabs>
          <w:tab w:val="left" w:pos="374"/>
          <w:tab w:val="left" w:pos="561"/>
          <w:tab w:val="left" w:pos="935"/>
          <w:tab w:val="left" w:pos="1122"/>
          <w:tab w:val="left" w:pos="3179"/>
        </w:tabs>
        <w:jc w:val="center"/>
        <w:rPr>
          <w:b/>
          <w:sz w:val="24"/>
          <w:szCs w:val="24"/>
        </w:rPr>
      </w:pPr>
      <w:r>
        <w:rPr>
          <w:b/>
          <w:sz w:val="24"/>
          <w:szCs w:val="24"/>
        </w:rPr>
        <w:t xml:space="preserve"> </w:t>
      </w:r>
      <w:r w:rsidR="004F4C6B">
        <w:rPr>
          <w:b/>
          <w:sz w:val="24"/>
          <w:szCs w:val="24"/>
        </w:rPr>
        <w:t>муниципальн</w:t>
      </w:r>
      <w:r w:rsidR="00087C46">
        <w:rPr>
          <w:b/>
          <w:sz w:val="24"/>
          <w:szCs w:val="24"/>
        </w:rPr>
        <w:t xml:space="preserve">ого </w:t>
      </w:r>
      <w:r w:rsidR="004F4C6B">
        <w:rPr>
          <w:b/>
          <w:sz w:val="24"/>
          <w:szCs w:val="24"/>
        </w:rPr>
        <w:t>округ</w:t>
      </w:r>
      <w:r w:rsidR="00087C46">
        <w:rPr>
          <w:b/>
          <w:sz w:val="24"/>
          <w:szCs w:val="24"/>
        </w:rPr>
        <w:t>а</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118"/>
        <w:gridCol w:w="7229"/>
      </w:tblGrid>
      <w:tr w:rsidR="000B3A58" w:rsidRPr="005A09F7" w:rsidTr="005A09F7">
        <w:trPr>
          <w:cantSplit/>
        </w:trPr>
        <w:tc>
          <w:tcPr>
            <w:tcW w:w="4111" w:type="dxa"/>
            <w:gridSpan w:val="2"/>
          </w:tcPr>
          <w:p w:rsidR="000B3A58" w:rsidRPr="004F4C6B" w:rsidRDefault="000B3A58" w:rsidP="00B23466">
            <w:pPr>
              <w:jc w:val="center"/>
              <w:rPr>
                <w:sz w:val="24"/>
                <w:szCs w:val="24"/>
              </w:rPr>
            </w:pPr>
            <w:r w:rsidRPr="004F4C6B">
              <w:rPr>
                <w:sz w:val="24"/>
                <w:szCs w:val="24"/>
              </w:rPr>
              <w:t>Код бюджетной классификации Российской Федерации</w:t>
            </w:r>
          </w:p>
        </w:tc>
        <w:tc>
          <w:tcPr>
            <w:tcW w:w="7229" w:type="dxa"/>
            <w:vMerge w:val="restart"/>
            <w:vAlign w:val="center"/>
          </w:tcPr>
          <w:p w:rsidR="00087C46" w:rsidRPr="00087C46" w:rsidRDefault="000B3A58" w:rsidP="00087C46">
            <w:pPr>
              <w:tabs>
                <w:tab w:val="left" w:pos="374"/>
                <w:tab w:val="left" w:pos="561"/>
                <w:tab w:val="left" w:pos="935"/>
                <w:tab w:val="left" w:pos="1122"/>
                <w:tab w:val="left" w:pos="3179"/>
              </w:tabs>
              <w:jc w:val="center"/>
              <w:rPr>
                <w:sz w:val="24"/>
                <w:szCs w:val="24"/>
              </w:rPr>
            </w:pPr>
            <w:r w:rsidRPr="004F4C6B">
              <w:rPr>
                <w:sz w:val="24"/>
                <w:szCs w:val="24"/>
              </w:rPr>
              <w:t>Наименование  главного администратора доходов   бюджет</w:t>
            </w:r>
            <w:r w:rsidR="00087C46">
              <w:rPr>
                <w:sz w:val="24"/>
                <w:szCs w:val="24"/>
              </w:rPr>
              <w:t xml:space="preserve">а </w:t>
            </w:r>
            <w:r w:rsidR="00087C46" w:rsidRPr="00087C46">
              <w:rPr>
                <w:sz w:val="24"/>
                <w:szCs w:val="24"/>
              </w:rPr>
              <w:t>Красногородского</w:t>
            </w:r>
            <w:r w:rsidR="00087C46">
              <w:rPr>
                <w:sz w:val="24"/>
                <w:szCs w:val="24"/>
              </w:rPr>
              <w:t xml:space="preserve"> </w:t>
            </w:r>
            <w:r w:rsidR="00087C46" w:rsidRPr="00087C46">
              <w:rPr>
                <w:sz w:val="24"/>
                <w:szCs w:val="24"/>
              </w:rPr>
              <w:t>муниципального округа</w:t>
            </w:r>
            <w:r w:rsidR="00087C46">
              <w:rPr>
                <w:sz w:val="24"/>
                <w:szCs w:val="24"/>
              </w:rPr>
              <w:t xml:space="preserve"> </w:t>
            </w:r>
            <w:r w:rsidR="00087C46">
              <w:rPr>
                <w:b/>
                <w:sz w:val="24"/>
                <w:szCs w:val="24"/>
              </w:rPr>
              <w:t>/</w:t>
            </w:r>
            <w:r w:rsidRPr="004F4C6B">
              <w:rPr>
                <w:sz w:val="24"/>
                <w:szCs w:val="24"/>
              </w:rPr>
              <w:t xml:space="preserve">наименование кода вида (подвида) доходов бюджета </w:t>
            </w:r>
            <w:r w:rsidR="00087C46" w:rsidRPr="00087C46">
              <w:rPr>
                <w:sz w:val="24"/>
                <w:szCs w:val="24"/>
              </w:rPr>
              <w:t>Красногородского</w:t>
            </w:r>
          </w:p>
          <w:p w:rsidR="00087C46" w:rsidRPr="00087C46" w:rsidRDefault="00087C46" w:rsidP="00087C46">
            <w:pPr>
              <w:tabs>
                <w:tab w:val="left" w:pos="374"/>
                <w:tab w:val="left" w:pos="561"/>
                <w:tab w:val="left" w:pos="935"/>
                <w:tab w:val="left" w:pos="1122"/>
                <w:tab w:val="left" w:pos="3179"/>
              </w:tabs>
              <w:jc w:val="center"/>
              <w:rPr>
                <w:sz w:val="24"/>
                <w:szCs w:val="24"/>
              </w:rPr>
            </w:pPr>
            <w:r w:rsidRPr="00087C46">
              <w:rPr>
                <w:sz w:val="24"/>
                <w:szCs w:val="24"/>
              </w:rPr>
              <w:t xml:space="preserve"> муниципального округа</w:t>
            </w:r>
          </w:p>
          <w:p w:rsidR="000B3A58" w:rsidRPr="004F4C6B" w:rsidRDefault="000B3A58" w:rsidP="00087C46">
            <w:pPr>
              <w:tabs>
                <w:tab w:val="left" w:pos="374"/>
                <w:tab w:val="left" w:pos="561"/>
                <w:tab w:val="left" w:pos="935"/>
                <w:tab w:val="left" w:pos="1122"/>
                <w:tab w:val="left" w:pos="3179"/>
              </w:tabs>
              <w:jc w:val="both"/>
              <w:rPr>
                <w:sz w:val="24"/>
                <w:szCs w:val="24"/>
              </w:rPr>
            </w:pPr>
          </w:p>
        </w:tc>
      </w:tr>
      <w:tr w:rsidR="000B3A58" w:rsidRPr="005A09F7" w:rsidTr="005A09F7">
        <w:trPr>
          <w:cantSplit/>
        </w:trPr>
        <w:tc>
          <w:tcPr>
            <w:tcW w:w="993" w:type="dxa"/>
          </w:tcPr>
          <w:p w:rsidR="000B3A58" w:rsidRPr="005A09F7" w:rsidRDefault="000B3A58" w:rsidP="00B23466">
            <w:pPr>
              <w:jc w:val="center"/>
              <w:rPr>
                <w:sz w:val="24"/>
                <w:szCs w:val="24"/>
              </w:rPr>
            </w:pPr>
            <w:r w:rsidRPr="005A09F7">
              <w:rPr>
                <w:sz w:val="24"/>
                <w:szCs w:val="24"/>
              </w:rPr>
              <w:t>администратора доходов</w:t>
            </w:r>
          </w:p>
        </w:tc>
        <w:tc>
          <w:tcPr>
            <w:tcW w:w="3118" w:type="dxa"/>
          </w:tcPr>
          <w:p w:rsidR="00087C46" w:rsidRPr="00087C46" w:rsidRDefault="000B3A58" w:rsidP="00087C46">
            <w:pPr>
              <w:jc w:val="center"/>
              <w:rPr>
                <w:sz w:val="24"/>
                <w:szCs w:val="24"/>
              </w:rPr>
            </w:pPr>
            <w:r w:rsidRPr="004F4C6B">
              <w:rPr>
                <w:sz w:val="24"/>
                <w:szCs w:val="24"/>
              </w:rPr>
              <w:t xml:space="preserve">вида (подвида) доходов  бюджета </w:t>
            </w:r>
            <w:r w:rsidR="00087C46" w:rsidRPr="00087C46">
              <w:rPr>
                <w:sz w:val="24"/>
                <w:szCs w:val="24"/>
              </w:rPr>
              <w:t>Красногородского</w:t>
            </w:r>
          </w:p>
          <w:p w:rsidR="00087C46" w:rsidRPr="00087C46" w:rsidRDefault="00087C46" w:rsidP="00087C46">
            <w:pPr>
              <w:jc w:val="center"/>
              <w:rPr>
                <w:sz w:val="24"/>
                <w:szCs w:val="24"/>
              </w:rPr>
            </w:pPr>
            <w:r w:rsidRPr="00087C46">
              <w:rPr>
                <w:sz w:val="24"/>
                <w:szCs w:val="24"/>
              </w:rPr>
              <w:t xml:space="preserve"> муниципального округа</w:t>
            </w:r>
          </w:p>
          <w:p w:rsidR="000B3A58" w:rsidRPr="004F4C6B" w:rsidRDefault="000B3A58" w:rsidP="00087C46">
            <w:pPr>
              <w:jc w:val="center"/>
              <w:rPr>
                <w:sz w:val="24"/>
                <w:szCs w:val="24"/>
              </w:rPr>
            </w:pPr>
          </w:p>
        </w:tc>
        <w:tc>
          <w:tcPr>
            <w:tcW w:w="7229" w:type="dxa"/>
            <w:vMerge/>
          </w:tcPr>
          <w:p w:rsidR="000B3A58" w:rsidRPr="004F4C6B" w:rsidRDefault="000B3A58" w:rsidP="00B23466">
            <w:pPr>
              <w:jc w:val="center"/>
              <w:rPr>
                <w:color w:val="FF0000"/>
                <w:sz w:val="24"/>
                <w:szCs w:val="24"/>
              </w:rPr>
            </w:pPr>
          </w:p>
        </w:tc>
      </w:tr>
      <w:tr w:rsidR="000B3A58" w:rsidRPr="005A09F7" w:rsidTr="005A09F7">
        <w:tc>
          <w:tcPr>
            <w:tcW w:w="993" w:type="dxa"/>
          </w:tcPr>
          <w:p w:rsidR="000B3A58" w:rsidRPr="005A09F7" w:rsidRDefault="00C13502" w:rsidP="00673745">
            <w:pPr>
              <w:jc w:val="both"/>
              <w:rPr>
                <w:b/>
                <w:sz w:val="24"/>
                <w:szCs w:val="24"/>
              </w:rPr>
            </w:pPr>
            <w:r>
              <w:rPr>
                <w:sz w:val="24"/>
                <w:szCs w:val="24"/>
              </w:rPr>
              <w:t xml:space="preserve">  </w:t>
            </w:r>
            <w:r w:rsidR="000B3A58" w:rsidRPr="005A09F7">
              <w:rPr>
                <w:sz w:val="24"/>
                <w:szCs w:val="24"/>
              </w:rPr>
              <w:t>048</w:t>
            </w:r>
          </w:p>
        </w:tc>
        <w:tc>
          <w:tcPr>
            <w:tcW w:w="3118" w:type="dxa"/>
          </w:tcPr>
          <w:p w:rsidR="000B3A58" w:rsidRPr="005A09F7" w:rsidRDefault="000B3A58" w:rsidP="00673745">
            <w:pPr>
              <w:ind w:right="424"/>
              <w:jc w:val="both"/>
              <w:rPr>
                <w:b/>
                <w:sz w:val="24"/>
                <w:szCs w:val="24"/>
              </w:rPr>
            </w:pPr>
          </w:p>
        </w:tc>
        <w:tc>
          <w:tcPr>
            <w:tcW w:w="7229" w:type="dxa"/>
          </w:tcPr>
          <w:p w:rsidR="000B3A58" w:rsidRPr="005A09F7" w:rsidRDefault="000B3A58" w:rsidP="00673745">
            <w:pPr>
              <w:jc w:val="both"/>
              <w:rPr>
                <w:b/>
                <w:sz w:val="24"/>
                <w:szCs w:val="24"/>
              </w:rPr>
            </w:pPr>
            <w:r w:rsidRPr="005A09F7">
              <w:rPr>
                <w:b/>
                <w:sz w:val="24"/>
                <w:szCs w:val="24"/>
              </w:rPr>
              <w:t xml:space="preserve">Северо-Западное  межрегиональное управление Федеральной службы по надзору в сфере природопользования </w:t>
            </w:r>
          </w:p>
        </w:tc>
      </w:tr>
      <w:tr w:rsidR="000B3A58" w:rsidRPr="00673745" w:rsidTr="005A09F7">
        <w:tc>
          <w:tcPr>
            <w:tcW w:w="993" w:type="dxa"/>
          </w:tcPr>
          <w:p w:rsidR="000B3A58" w:rsidRPr="00673745" w:rsidRDefault="00C13502" w:rsidP="00673745">
            <w:pPr>
              <w:jc w:val="both"/>
              <w:rPr>
                <w:b/>
                <w:sz w:val="24"/>
                <w:szCs w:val="24"/>
              </w:rPr>
            </w:pPr>
            <w:r>
              <w:rPr>
                <w:sz w:val="24"/>
                <w:szCs w:val="24"/>
              </w:rPr>
              <w:t xml:space="preserve">  </w:t>
            </w:r>
            <w:r w:rsidR="000B3A58" w:rsidRPr="00673745">
              <w:rPr>
                <w:sz w:val="24"/>
                <w:szCs w:val="24"/>
              </w:rPr>
              <w:t>048</w:t>
            </w:r>
          </w:p>
        </w:tc>
        <w:tc>
          <w:tcPr>
            <w:tcW w:w="3118" w:type="dxa"/>
          </w:tcPr>
          <w:p w:rsidR="000B3A58" w:rsidRPr="00673745" w:rsidRDefault="000B3A58" w:rsidP="00673745">
            <w:pPr>
              <w:jc w:val="both"/>
              <w:rPr>
                <w:b/>
                <w:sz w:val="24"/>
                <w:szCs w:val="24"/>
              </w:rPr>
            </w:pPr>
            <w:r w:rsidRPr="00673745">
              <w:rPr>
                <w:sz w:val="24"/>
                <w:szCs w:val="24"/>
              </w:rPr>
              <w:t>1 12 01010 01 2100 120</w:t>
            </w:r>
          </w:p>
        </w:tc>
        <w:tc>
          <w:tcPr>
            <w:tcW w:w="7229" w:type="dxa"/>
          </w:tcPr>
          <w:p w:rsidR="000B3A58" w:rsidRPr="00673745" w:rsidRDefault="000B3A58" w:rsidP="00673745">
            <w:pPr>
              <w:jc w:val="both"/>
              <w:rPr>
                <w:b/>
                <w:sz w:val="24"/>
                <w:szCs w:val="24"/>
              </w:rPr>
            </w:pPr>
            <w:r w:rsidRPr="00673745">
              <w:rPr>
                <w:sz w:val="24"/>
                <w:szCs w:val="24"/>
              </w:rPr>
              <w:t>Плата за выбросы загрязняющих веществ в атмосферный воздух стационарными объектами (пени по соответствующему платежу)</w:t>
            </w:r>
          </w:p>
        </w:tc>
      </w:tr>
      <w:tr w:rsidR="000B3A58" w:rsidRPr="00673745" w:rsidTr="005A09F7">
        <w:tc>
          <w:tcPr>
            <w:tcW w:w="993" w:type="dxa"/>
          </w:tcPr>
          <w:p w:rsidR="000B3A58" w:rsidRPr="00673745" w:rsidRDefault="00C13502" w:rsidP="00673745">
            <w:pPr>
              <w:jc w:val="both"/>
              <w:rPr>
                <w:sz w:val="24"/>
                <w:szCs w:val="24"/>
              </w:rPr>
            </w:pPr>
            <w:r>
              <w:rPr>
                <w:sz w:val="24"/>
                <w:szCs w:val="24"/>
              </w:rPr>
              <w:t xml:space="preserve">  </w:t>
            </w:r>
            <w:r w:rsidR="000B3A58" w:rsidRPr="00673745">
              <w:rPr>
                <w:sz w:val="24"/>
                <w:szCs w:val="24"/>
              </w:rPr>
              <w:t>048</w:t>
            </w:r>
          </w:p>
        </w:tc>
        <w:tc>
          <w:tcPr>
            <w:tcW w:w="3118" w:type="dxa"/>
          </w:tcPr>
          <w:p w:rsidR="000B3A58" w:rsidRPr="00673745" w:rsidRDefault="000B3A58" w:rsidP="00673745">
            <w:pPr>
              <w:jc w:val="both"/>
              <w:rPr>
                <w:sz w:val="24"/>
                <w:szCs w:val="24"/>
              </w:rPr>
            </w:pPr>
            <w:r w:rsidRPr="00673745">
              <w:rPr>
                <w:sz w:val="24"/>
                <w:szCs w:val="24"/>
              </w:rPr>
              <w:t>1 12 01010 01 6000 120</w:t>
            </w:r>
          </w:p>
        </w:tc>
        <w:tc>
          <w:tcPr>
            <w:tcW w:w="7229" w:type="dxa"/>
          </w:tcPr>
          <w:p w:rsidR="003C6169" w:rsidRPr="00673745" w:rsidRDefault="000B3A58" w:rsidP="00673745">
            <w:pPr>
              <w:jc w:val="both"/>
              <w:rPr>
                <w:sz w:val="24"/>
                <w:szCs w:val="24"/>
              </w:rPr>
            </w:pPr>
            <w:r w:rsidRPr="00673745">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3C6169" w:rsidRPr="00673745" w:rsidTr="005A09F7">
        <w:tc>
          <w:tcPr>
            <w:tcW w:w="993" w:type="dxa"/>
          </w:tcPr>
          <w:p w:rsidR="003C6169" w:rsidRPr="00673745" w:rsidRDefault="00C13502" w:rsidP="00673745">
            <w:pPr>
              <w:jc w:val="both"/>
              <w:rPr>
                <w:sz w:val="24"/>
                <w:szCs w:val="24"/>
              </w:rPr>
            </w:pPr>
            <w:r>
              <w:rPr>
                <w:sz w:val="24"/>
                <w:szCs w:val="24"/>
              </w:rPr>
              <w:t xml:space="preserve">  </w:t>
            </w:r>
            <w:r w:rsidR="00877AF6" w:rsidRPr="00673745">
              <w:rPr>
                <w:sz w:val="24"/>
                <w:szCs w:val="24"/>
              </w:rPr>
              <w:t>048</w:t>
            </w:r>
          </w:p>
        </w:tc>
        <w:tc>
          <w:tcPr>
            <w:tcW w:w="3118" w:type="dxa"/>
          </w:tcPr>
          <w:p w:rsidR="003C6169" w:rsidRPr="00673745" w:rsidRDefault="00877AF6" w:rsidP="00673745">
            <w:pPr>
              <w:jc w:val="both"/>
              <w:rPr>
                <w:sz w:val="24"/>
                <w:szCs w:val="24"/>
              </w:rPr>
            </w:pPr>
            <w:r w:rsidRPr="00673745">
              <w:rPr>
                <w:sz w:val="24"/>
                <w:szCs w:val="24"/>
              </w:rPr>
              <w:t>1 12 01030 01 2100 120</w:t>
            </w:r>
          </w:p>
        </w:tc>
        <w:tc>
          <w:tcPr>
            <w:tcW w:w="7229" w:type="dxa"/>
          </w:tcPr>
          <w:p w:rsidR="003C6169" w:rsidRPr="00673745" w:rsidRDefault="00877AF6" w:rsidP="00673745">
            <w:pPr>
              <w:jc w:val="both"/>
              <w:rPr>
                <w:sz w:val="24"/>
                <w:szCs w:val="24"/>
              </w:rPr>
            </w:pPr>
            <w:r w:rsidRPr="00673745">
              <w:rPr>
                <w:sz w:val="24"/>
                <w:szCs w:val="24"/>
              </w:rPr>
              <w:t>Плата за сбросы загрязняющих веществ в водные объекты (пени по соответствующему платежу)</w:t>
            </w:r>
          </w:p>
        </w:tc>
      </w:tr>
      <w:tr w:rsidR="003C6169" w:rsidRPr="00673745" w:rsidTr="005A09F7">
        <w:tc>
          <w:tcPr>
            <w:tcW w:w="993" w:type="dxa"/>
          </w:tcPr>
          <w:p w:rsidR="003C6169" w:rsidRPr="00673745" w:rsidRDefault="00C13502" w:rsidP="00673745">
            <w:pPr>
              <w:jc w:val="both"/>
              <w:rPr>
                <w:sz w:val="24"/>
                <w:szCs w:val="24"/>
              </w:rPr>
            </w:pPr>
            <w:r>
              <w:rPr>
                <w:sz w:val="24"/>
                <w:szCs w:val="24"/>
              </w:rPr>
              <w:t xml:space="preserve">  </w:t>
            </w:r>
            <w:r w:rsidR="00B23466" w:rsidRPr="00673745">
              <w:rPr>
                <w:sz w:val="24"/>
                <w:szCs w:val="24"/>
              </w:rPr>
              <w:t>048</w:t>
            </w:r>
          </w:p>
        </w:tc>
        <w:tc>
          <w:tcPr>
            <w:tcW w:w="3118" w:type="dxa"/>
          </w:tcPr>
          <w:p w:rsidR="003C6169" w:rsidRPr="00673745" w:rsidRDefault="00B23466" w:rsidP="00673745">
            <w:pPr>
              <w:jc w:val="both"/>
              <w:rPr>
                <w:sz w:val="24"/>
                <w:szCs w:val="24"/>
              </w:rPr>
            </w:pPr>
            <w:r w:rsidRPr="00673745">
              <w:rPr>
                <w:sz w:val="24"/>
                <w:szCs w:val="24"/>
              </w:rPr>
              <w:t>1 12 01030 01 6000 120</w:t>
            </w:r>
          </w:p>
        </w:tc>
        <w:tc>
          <w:tcPr>
            <w:tcW w:w="7229" w:type="dxa"/>
          </w:tcPr>
          <w:p w:rsidR="003C6169" w:rsidRPr="00673745" w:rsidRDefault="00B23466" w:rsidP="00673745">
            <w:pPr>
              <w:jc w:val="both"/>
              <w:rPr>
                <w:sz w:val="24"/>
                <w:szCs w:val="24"/>
              </w:rPr>
            </w:pPr>
            <w:r w:rsidRPr="00673745">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0B3A58" w:rsidRPr="00673745" w:rsidTr="005A09F7">
        <w:tc>
          <w:tcPr>
            <w:tcW w:w="993" w:type="dxa"/>
          </w:tcPr>
          <w:p w:rsidR="000B3A58" w:rsidRPr="00673745" w:rsidRDefault="00C13502" w:rsidP="00673745">
            <w:pPr>
              <w:jc w:val="both"/>
              <w:rPr>
                <w:sz w:val="24"/>
                <w:szCs w:val="24"/>
              </w:rPr>
            </w:pPr>
            <w:r>
              <w:rPr>
                <w:sz w:val="24"/>
                <w:szCs w:val="24"/>
              </w:rPr>
              <w:t xml:space="preserve">  </w:t>
            </w:r>
            <w:r w:rsidR="000B3A58" w:rsidRPr="00673745">
              <w:rPr>
                <w:sz w:val="24"/>
                <w:szCs w:val="24"/>
              </w:rPr>
              <w:t>048</w:t>
            </w:r>
          </w:p>
        </w:tc>
        <w:tc>
          <w:tcPr>
            <w:tcW w:w="3118" w:type="dxa"/>
          </w:tcPr>
          <w:p w:rsidR="000B3A58" w:rsidRPr="00673745" w:rsidRDefault="000B3A58" w:rsidP="00673745">
            <w:pPr>
              <w:jc w:val="both"/>
              <w:rPr>
                <w:b/>
                <w:sz w:val="24"/>
                <w:szCs w:val="24"/>
              </w:rPr>
            </w:pPr>
            <w:r w:rsidRPr="00673745">
              <w:rPr>
                <w:sz w:val="24"/>
                <w:szCs w:val="24"/>
              </w:rPr>
              <w:t>1 12 01041 01 2100 120</w:t>
            </w:r>
          </w:p>
        </w:tc>
        <w:tc>
          <w:tcPr>
            <w:tcW w:w="7229" w:type="dxa"/>
          </w:tcPr>
          <w:p w:rsidR="000B3A58" w:rsidRPr="00673745" w:rsidRDefault="000B3A58" w:rsidP="00673745">
            <w:pPr>
              <w:jc w:val="both"/>
              <w:rPr>
                <w:b/>
                <w:sz w:val="24"/>
                <w:szCs w:val="24"/>
              </w:rPr>
            </w:pPr>
            <w:r w:rsidRPr="00673745">
              <w:rPr>
                <w:sz w:val="24"/>
                <w:szCs w:val="24"/>
              </w:rPr>
              <w:t>Плата за размещение отходов производства (пени по соответствующему платежу)</w:t>
            </w:r>
          </w:p>
        </w:tc>
      </w:tr>
      <w:tr w:rsidR="000B3A58" w:rsidRPr="00673745" w:rsidTr="005A09F7">
        <w:tc>
          <w:tcPr>
            <w:tcW w:w="993" w:type="dxa"/>
          </w:tcPr>
          <w:p w:rsidR="000B3A58" w:rsidRPr="00673745" w:rsidRDefault="00C13502" w:rsidP="00673745">
            <w:pPr>
              <w:jc w:val="both"/>
              <w:rPr>
                <w:sz w:val="24"/>
                <w:szCs w:val="24"/>
              </w:rPr>
            </w:pPr>
            <w:r>
              <w:rPr>
                <w:sz w:val="24"/>
                <w:szCs w:val="24"/>
              </w:rPr>
              <w:t xml:space="preserve">  </w:t>
            </w:r>
            <w:r w:rsidR="000B3A58" w:rsidRPr="00673745">
              <w:rPr>
                <w:sz w:val="24"/>
                <w:szCs w:val="24"/>
              </w:rPr>
              <w:t>048</w:t>
            </w:r>
          </w:p>
        </w:tc>
        <w:tc>
          <w:tcPr>
            <w:tcW w:w="3118" w:type="dxa"/>
          </w:tcPr>
          <w:p w:rsidR="000B3A58" w:rsidRPr="00673745" w:rsidRDefault="000B3A58" w:rsidP="00673745">
            <w:pPr>
              <w:jc w:val="both"/>
              <w:rPr>
                <w:sz w:val="24"/>
                <w:szCs w:val="24"/>
              </w:rPr>
            </w:pPr>
            <w:r w:rsidRPr="00673745">
              <w:rPr>
                <w:sz w:val="24"/>
                <w:szCs w:val="24"/>
              </w:rPr>
              <w:t>1 12 01041 01 6000 120</w:t>
            </w:r>
          </w:p>
        </w:tc>
        <w:tc>
          <w:tcPr>
            <w:tcW w:w="7229" w:type="dxa"/>
          </w:tcPr>
          <w:p w:rsidR="000B3A58" w:rsidRPr="00673745" w:rsidRDefault="000B3A58" w:rsidP="00673745">
            <w:pPr>
              <w:jc w:val="both"/>
              <w:rPr>
                <w:sz w:val="24"/>
                <w:szCs w:val="24"/>
              </w:rPr>
            </w:pPr>
            <w:r w:rsidRPr="00673745">
              <w:rPr>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p w:rsidR="000B3A58" w:rsidRPr="00673745" w:rsidRDefault="000B3A58" w:rsidP="00673745">
            <w:pPr>
              <w:jc w:val="both"/>
              <w:rPr>
                <w:sz w:val="24"/>
                <w:szCs w:val="24"/>
              </w:rPr>
            </w:pPr>
          </w:p>
        </w:tc>
      </w:tr>
      <w:tr w:rsidR="000B3A58" w:rsidRPr="00673745" w:rsidTr="00816099">
        <w:trPr>
          <w:trHeight w:val="1290"/>
        </w:trPr>
        <w:tc>
          <w:tcPr>
            <w:tcW w:w="993" w:type="dxa"/>
          </w:tcPr>
          <w:p w:rsidR="000B3A58" w:rsidRPr="00673745" w:rsidRDefault="00C13502" w:rsidP="00673745">
            <w:pPr>
              <w:jc w:val="both"/>
              <w:rPr>
                <w:sz w:val="24"/>
                <w:szCs w:val="24"/>
              </w:rPr>
            </w:pPr>
            <w:r>
              <w:rPr>
                <w:sz w:val="24"/>
                <w:szCs w:val="24"/>
              </w:rPr>
              <w:t xml:space="preserve">  </w:t>
            </w:r>
            <w:r w:rsidR="000B3A58" w:rsidRPr="00673745">
              <w:rPr>
                <w:sz w:val="24"/>
                <w:szCs w:val="24"/>
              </w:rPr>
              <w:t>048</w:t>
            </w:r>
          </w:p>
        </w:tc>
        <w:tc>
          <w:tcPr>
            <w:tcW w:w="3118" w:type="dxa"/>
          </w:tcPr>
          <w:p w:rsidR="000B3A58" w:rsidRPr="00673745" w:rsidRDefault="000B3A58" w:rsidP="00673745">
            <w:pPr>
              <w:jc w:val="both"/>
              <w:rPr>
                <w:b/>
                <w:sz w:val="24"/>
                <w:szCs w:val="24"/>
              </w:rPr>
            </w:pPr>
            <w:r w:rsidRPr="00673745">
              <w:rPr>
                <w:sz w:val="24"/>
                <w:szCs w:val="24"/>
              </w:rPr>
              <w:t>1 12 01042 01 6000 120</w:t>
            </w:r>
          </w:p>
        </w:tc>
        <w:tc>
          <w:tcPr>
            <w:tcW w:w="7229" w:type="dxa"/>
          </w:tcPr>
          <w:p w:rsidR="000B3A58" w:rsidRPr="00673745" w:rsidRDefault="000B3A58" w:rsidP="00673745">
            <w:pPr>
              <w:jc w:val="both"/>
              <w:rPr>
                <w:b/>
                <w:sz w:val="24"/>
                <w:szCs w:val="24"/>
              </w:rPr>
            </w:pPr>
            <w:r w:rsidRPr="00673745">
              <w:rPr>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0B3A58" w:rsidRPr="00673745" w:rsidTr="005A09F7">
        <w:tc>
          <w:tcPr>
            <w:tcW w:w="993" w:type="dxa"/>
          </w:tcPr>
          <w:p w:rsidR="000B3A58" w:rsidRPr="00673745" w:rsidRDefault="00C13502"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ind w:right="424"/>
              <w:jc w:val="both"/>
              <w:rPr>
                <w:b/>
                <w:sz w:val="24"/>
                <w:szCs w:val="24"/>
              </w:rPr>
            </w:pPr>
          </w:p>
        </w:tc>
        <w:tc>
          <w:tcPr>
            <w:tcW w:w="7229" w:type="dxa"/>
          </w:tcPr>
          <w:p w:rsidR="000B3A58" w:rsidRPr="0074487F" w:rsidRDefault="0074487F" w:rsidP="00673745">
            <w:pPr>
              <w:ind w:right="424"/>
              <w:jc w:val="both"/>
              <w:rPr>
                <w:b/>
                <w:sz w:val="24"/>
                <w:szCs w:val="24"/>
              </w:rPr>
            </w:pPr>
            <w:r w:rsidRPr="0074487F">
              <w:rPr>
                <w:b/>
                <w:sz w:val="24"/>
                <w:szCs w:val="24"/>
              </w:rPr>
              <w:t>Управление Федеральной налоговой службы по Псковской области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1 01 02010 01 1000 110</w:t>
            </w:r>
          </w:p>
        </w:tc>
        <w:tc>
          <w:tcPr>
            <w:tcW w:w="7229" w:type="dxa"/>
          </w:tcPr>
          <w:p w:rsidR="000B3A58" w:rsidRPr="00673745" w:rsidRDefault="008D44DB" w:rsidP="00673745">
            <w:pPr>
              <w:jc w:val="both"/>
              <w:rPr>
                <w:sz w:val="24"/>
                <w:szCs w:val="24"/>
              </w:rPr>
            </w:pPr>
            <w:r w:rsidRPr="008D44DB">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anchor="/document/10900200/entry/227" w:history="1">
              <w:r w:rsidRPr="008D44DB">
                <w:rPr>
                  <w:sz w:val="24"/>
                  <w:szCs w:val="24"/>
                </w:rPr>
                <w:t>статьями 227</w:t>
              </w:r>
            </w:hyperlink>
            <w:r w:rsidRPr="008D44DB">
              <w:rPr>
                <w:sz w:val="24"/>
                <w:szCs w:val="24"/>
              </w:rPr>
              <w:t>, </w:t>
            </w:r>
            <w:hyperlink r:id="rId9" w:anchor="/document/10900200/entry/22701" w:history="1">
              <w:r w:rsidRPr="008D44DB">
                <w:rPr>
                  <w:sz w:val="24"/>
                  <w:szCs w:val="24"/>
                </w:rPr>
                <w:t>227.1</w:t>
              </w:r>
            </w:hyperlink>
            <w:r w:rsidRPr="008D44DB">
              <w:rPr>
                <w:sz w:val="24"/>
                <w:szCs w:val="24"/>
              </w:rPr>
              <w:t> и </w:t>
            </w:r>
            <w:hyperlink r:id="rId10" w:anchor="/document/10900200/entry/228" w:history="1">
              <w:r w:rsidRPr="008D44DB">
                <w:rPr>
                  <w:sz w:val="24"/>
                  <w:szCs w:val="24"/>
                </w:rPr>
                <w:t>228</w:t>
              </w:r>
            </w:hyperlink>
            <w:r w:rsidRPr="008D44DB">
              <w:rPr>
                <w:sz w:val="24"/>
                <w:szCs w:val="24"/>
              </w:rPr>
              <w:t>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Pr>
                <w:sz w:val="24"/>
                <w:szCs w:val="24"/>
              </w:rPr>
              <w:t xml:space="preserve"> </w:t>
            </w:r>
            <w:r w:rsidR="000B3A58" w:rsidRPr="00673745">
              <w:rPr>
                <w:sz w:val="24"/>
                <w:szCs w:val="24"/>
              </w:rPr>
              <w:t>(сумма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1 01 02010 01 2100 110</w:t>
            </w:r>
          </w:p>
        </w:tc>
        <w:tc>
          <w:tcPr>
            <w:tcW w:w="7229" w:type="dxa"/>
          </w:tcPr>
          <w:p w:rsidR="000B3A58" w:rsidRPr="00673745" w:rsidRDefault="000B3A58" w:rsidP="00673745">
            <w:pPr>
              <w:jc w:val="both"/>
              <w:rPr>
                <w:b/>
                <w:sz w:val="24"/>
                <w:szCs w:val="24"/>
              </w:rPr>
            </w:pPr>
            <w:r w:rsidRPr="00673745">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673745">
                <w:rPr>
                  <w:sz w:val="24"/>
                  <w:szCs w:val="24"/>
                  <w:u w:val="single"/>
                </w:rPr>
                <w:t>статьями 227</w:t>
              </w:r>
            </w:hyperlink>
            <w:r w:rsidRPr="00673745">
              <w:rPr>
                <w:sz w:val="24"/>
                <w:szCs w:val="24"/>
              </w:rPr>
              <w:t xml:space="preserve">, </w:t>
            </w:r>
            <w:hyperlink r:id="rId12" w:history="1">
              <w:r w:rsidRPr="00673745">
                <w:rPr>
                  <w:sz w:val="24"/>
                  <w:szCs w:val="24"/>
                  <w:u w:val="single"/>
                </w:rPr>
                <w:t>227.1</w:t>
              </w:r>
            </w:hyperlink>
            <w:r w:rsidRPr="00673745">
              <w:rPr>
                <w:sz w:val="24"/>
                <w:szCs w:val="24"/>
              </w:rPr>
              <w:t xml:space="preserve"> и </w:t>
            </w:r>
            <w:hyperlink r:id="rId13" w:history="1">
              <w:r w:rsidRPr="00673745">
                <w:rPr>
                  <w:sz w:val="24"/>
                  <w:szCs w:val="24"/>
                  <w:u w:val="single"/>
                </w:rPr>
                <w:t>228</w:t>
              </w:r>
            </w:hyperlink>
            <w:r w:rsidRPr="00673745">
              <w:rPr>
                <w:sz w:val="24"/>
                <w:szCs w:val="24"/>
              </w:rPr>
              <w:t xml:space="preserve"> Налогового кодекса Российской Федерации (пени по соответствующему платежу)</w:t>
            </w:r>
          </w:p>
        </w:tc>
      </w:tr>
      <w:tr w:rsidR="000B3A58" w:rsidRPr="00673745" w:rsidTr="005A09F7">
        <w:tc>
          <w:tcPr>
            <w:tcW w:w="993" w:type="dxa"/>
          </w:tcPr>
          <w:p w:rsidR="000B3A58" w:rsidRPr="00673745" w:rsidRDefault="00171EC5" w:rsidP="00673745">
            <w:pPr>
              <w:jc w:val="both"/>
              <w:rPr>
                <w:sz w:val="24"/>
                <w:szCs w:val="24"/>
              </w:rPr>
            </w:pPr>
            <w:r>
              <w:rPr>
                <w:sz w:val="24"/>
                <w:szCs w:val="24"/>
              </w:rPr>
              <w:lastRenderedPageBreak/>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1 01 02010 01 3000 110</w:t>
            </w:r>
          </w:p>
        </w:tc>
        <w:tc>
          <w:tcPr>
            <w:tcW w:w="7229" w:type="dxa"/>
            <w:tcBorders>
              <w:bottom w:val="single" w:sz="4" w:space="0" w:color="auto"/>
            </w:tcBorders>
          </w:tcPr>
          <w:p w:rsidR="000B3A58" w:rsidRPr="00673745" w:rsidRDefault="000B3A58" w:rsidP="00673745">
            <w:pPr>
              <w:jc w:val="both"/>
              <w:rPr>
                <w:b/>
                <w:sz w:val="24"/>
                <w:szCs w:val="24"/>
              </w:rPr>
            </w:pPr>
            <w:r w:rsidRPr="00673745">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673745">
                <w:rPr>
                  <w:sz w:val="24"/>
                  <w:szCs w:val="24"/>
                  <w:u w:val="single"/>
                </w:rPr>
                <w:t>статьями 227</w:t>
              </w:r>
            </w:hyperlink>
            <w:r w:rsidRPr="00673745">
              <w:rPr>
                <w:sz w:val="24"/>
                <w:szCs w:val="24"/>
              </w:rPr>
              <w:t xml:space="preserve">, </w:t>
            </w:r>
            <w:hyperlink r:id="rId15" w:history="1">
              <w:r w:rsidRPr="00673745">
                <w:rPr>
                  <w:sz w:val="24"/>
                  <w:szCs w:val="24"/>
                  <w:u w:val="single"/>
                </w:rPr>
                <w:t>227.1</w:t>
              </w:r>
            </w:hyperlink>
            <w:r w:rsidRPr="00673745">
              <w:rPr>
                <w:sz w:val="24"/>
                <w:szCs w:val="24"/>
              </w:rPr>
              <w:t xml:space="preserve"> и </w:t>
            </w:r>
            <w:hyperlink r:id="rId16" w:history="1">
              <w:r w:rsidRPr="00673745">
                <w:rPr>
                  <w:sz w:val="24"/>
                  <w:szCs w:val="24"/>
                  <w:u w:val="single"/>
                </w:rPr>
                <w:t>228</w:t>
              </w:r>
            </w:hyperlink>
            <w:r w:rsidRPr="00673745">
              <w:rPr>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1 01 02020 01 1000 110</w:t>
            </w:r>
          </w:p>
        </w:tc>
        <w:tc>
          <w:tcPr>
            <w:tcW w:w="7229" w:type="dxa"/>
            <w:tcBorders>
              <w:top w:val="nil"/>
            </w:tcBorders>
          </w:tcPr>
          <w:p w:rsidR="000B3A58" w:rsidRPr="00673745" w:rsidRDefault="000B3A58" w:rsidP="00673745">
            <w:pPr>
              <w:jc w:val="both"/>
              <w:rPr>
                <w:b/>
                <w:sz w:val="24"/>
                <w:szCs w:val="24"/>
              </w:rPr>
            </w:pPr>
            <w:r w:rsidRPr="00673745">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673745">
                <w:rPr>
                  <w:sz w:val="24"/>
                  <w:szCs w:val="24"/>
                  <w:u w:val="single"/>
                </w:rPr>
                <w:t>статьей 227</w:t>
              </w:r>
            </w:hyperlink>
            <w:r w:rsidRPr="00673745">
              <w:rPr>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1 01 02020 01 2100 110</w:t>
            </w:r>
          </w:p>
        </w:tc>
        <w:tc>
          <w:tcPr>
            <w:tcW w:w="7229" w:type="dxa"/>
          </w:tcPr>
          <w:p w:rsidR="000B3A58" w:rsidRPr="00673745" w:rsidRDefault="000B3A58" w:rsidP="00673745">
            <w:pPr>
              <w:jc w:val="both"/>
              <w:rPr>
                <w:b/>
                <w:sz w:val="24"/>
                <w:szCs w:val="24"/>
              </w:rPr>
            </w:pPr>
            <w:r w:rsidRPr="00673745">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673745">
                <w:rPr>
                  <w:sz w:val="24"/>
                  <w:szCs w:val="24"/>
                  <w:u w:val="single"/>
                </w:rPr>
                <w:t>статьей 227</w:t>
              </w:r>
            </w:hyperlink>
            <w:r w:rsidRPr="00673745">
              <w:rPr>
                <w:sz w:val="24"/>
                <w:szCs w:val="24"/>
              </w:rPr>
              <w:t xml:space="preserve"> Налогового кодекса Российской Федерации (пени по соответствующему платежу)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1 01 02020 01 3000 110</w:t>
            </w:r>
          </w:p>
        </w:tc>
        <w:tc>
          <w:tcPr>
            <w:tcW w:w="7229" w:type="dxa"/>
          </w:tcPr>
          <w:p w:rsidR="000B3A58" w:rsidRPr="00673745" w:rsidRDefault="000B3A58" w:rsidP="00673745">
            <w:pPr>
              <w:jc w:val="both"/>
              <w:rPr>
                <w:b/>
                <w:sz w:val="24"/>
                <w:szCs w:val="24"/>
              </w:rPr>
            </w:pPr>
            <w:r w:rsidRPr="00673745">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9" w:history="1">
              <w:r w:rsidRPr="00673745">
                <w:rPr>
                  <w:sz w:val="24"/>
                  <w:szCs w:val="24"/>
                  <w:u w:val="single"/>
                </w:rPr>
                <w:t>статьей 227</w:t>
              </w:r>
            </w:hyperlink>
            <w:r w:rsidRPr="00673745">
              <w:rPr>
                <w:sz w:val="24"/>
                <w:szCs w:val="24"/>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1 01 02030 01 1000 110</w:t>
            </w:r>
          </w:p>
        </w:tc>
        <w:tc>
          <w:tcPr>
            <w:tcW w:w="7229" w:type="dxa"/>
          </w:tcPr>
          <w:p w:rsidR="000B3A58" w:rsidRPr="00673745" w:rsidRDefault="008D44DB" w:rsidP="00673745">
            <w:pPr>
              <w:jc w:val="both"/>
              <w:rPr>
                <w:b/>
                <w:sz w:val="24"/>
                <w:szCs w:val="24"/>
              </w:rPr>
            </w:pPr>
            <w:r w:rsidRPr="008D44DB">
              <w:rPr>
                <w:sz w:val="24"/>
                <w:szCs w:val="24"/>
              </w:rPr>
              <w:t>Налог на доходы физических лиц с доходов, полученных физическими лицами в соответствии со </w:t>
            </w:r>
            <w:hyperlink r:id="rId20" w:anchor="/document/10900200/entry/228" w:history="1">
              <w:r w:rsidRPr="008D44DB">
                <w:rPr>
                  <w:sz w:val="24"/>
                  <w:szCs w:val="24"/>
                </w:rPr>
                <w:t>статьей 228</w:t>
              </w:r>
            </w:hyperlink>
            <w:r w:rsidRPr="008D44DB">
              <w:rPr>
                <w:sz w:val="24"/>
                <w:szCs w:val="24"/>
              </w:rPr>
              <w:t>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r w:rsidRPr="00673745">
              <w:rPr>
                <w:sz w:val="24"/>
                <w:szCs w:val="24"/>
              </w:rPr>
              <w:t xml:space="preserve"> </w:t>
            </w:r>
            <w:r w:rsidR="000B3A58" w:rsidRPr="00673745">
              <w:rPr>
                <w:sz w:val="24"/>
                <w:szCs w:val="24"/>
              </w:rPr>
              <w:t>(сумма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1 01 02030 01 2100 110</w:t>
            </w:r>
          </w:p>
        </w:tc>
        <w:tc>
          <w:tcPr>
            <w:tcW w:w="7229" w:type="dxa"/>
          </w:tcPr>
          <w:p w:rsidR="000B3A58" w:rsidRPr="00673745" w:rsidRDefault="000B3A58" w:rsidP="00673745">
            <w:pPr>
              <w:jc w:val="both"/>
              <w:rPr>
                <w:sz w:val="24"/>
                <w:szCs w:val="24"/>
              </w:rPr>
            </w:pPr>
            <w:r w:rsidRPr="00673745">
              <w:rPr>
                <w:sz w:val="24"/>
                <w:szCs w:val="24"/>
              </w:rPr>
              <w:t xml:space="preserve">Налог на доходы физических лиц с доходов, полученных физическими лицами в соответствии со </w:t>
            </w:r>
            <w:hyperlink r:id="rId21" w:history="1">
              <w:r w:rsidRPr="00673745">
                <w:rPr>
                  <w:sz w:val="24"/>
                  <w:szCs w:val="24"/>
                  <w:u w:val="single"/>
                </w:rPr>
                <w:t>статьей 228</w:t>
              </w:r>
            </w:hyperlink>
            <w:r w:rsidRPr="00673745">
              <w:rPr>
                <w:sz w:val="24"/>
                <w:szCs w:val="24"/>
              </w:rPr>
              <w:t xml:space="preserve"> Налогового кодекса Российской Федерации (пени по соответствующему платежу)</w:t>
            </w:r>
          </w:p>
        </w:tc>
      </w:tr>
      <w:tr w:rsidR="00FF6AD2" w:rsidRPr="00673745" w:rsidTr="005A09F7">
        <w:tc>
          <w:tcPr>
            <w:tcW w:w="993" w:type="dxa"/>
          </w:tcPr>
          <w:p w:rsidR="00FF6AD2" w:rsidRPr="00673745" w:rsidRDefault="00171EC5" w:rsidP="00673745">
            <w:pPr>
              <w:jc w:val="both"/>
              <w:rPr>
                <w:sz w:val="24"/>
                <w:szCs w:val="24"/>
              </w:rPr>
            </w:pPr>
            <w:r>
              <w:rPr>
                <w:sz w:val="24"/>
                <w:szCs w:val="24"/>
              </w:rPr>
              <w:t xml:space="preserve">  </w:t>
            </w:r>
            <w:r w:rsidR="00FF6AD2" w:rsidRPr="00673745">
              <w:rPr>
                <w:sz w:val="24"/>
                <w:szCs w:val="24"/>
              </w:rPr>
              <w:t>182</w:t>
            </w:r>
          </w:p>
        </w:tc>
        <w:tc>
          <w:tcPr>
            <w:tcW w:w="3118" w:type="dxa"/>
          </w:tcPr>
          <w:p w:rsidR="00FF6AD2" w:rsidRPr="00673745" w:rsidRDefault="0035323E" w:rsidP="00673745">
            <w:pPr>
              <w:jc w:val="both"/>
              <w:rPr>
                <w:sz w:val="24"/>
                <w:szCs w:val="24"/>
              </w:rPr>
            </w:pPr>
            <w:r w:rsidRPr="00673745">
              <w:rPr>
                <w:sz w:val="24"/>
                <w:szCs w:val="24"/>
              </w:rPr>
              <w:t>1 01 02030 01 3000 110</w:t>
            </w:r>
          </w:p>
        </w:tc>
        <w:tc>
          <w:tcPr>
            <w:tcW w:w="7229" w:type="dxa"/>
          </w:tcPr>
          <w:p w:rsidR="00FF6AD2" w:rsidRPr="00673745" w:rsidRDefault="00FF6AD2" w:rsidP="00673745">
            <w:pPr>
              <w:jc w:val="both"/>
              <w:rPr>
                <w:sz w:val="24"/>
                <w:szCs w:val="24"/>
              </w:rPr>
            </w:pPr>
            <w:r w:rsidRPr="00673745">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1 01 02040 01 1000 110</w:t>
            </w:r>
          </w:p>
        </w:tc>
        <w:tc>
          <w:tcPr>
            <w:tcW w:w="7229" w:type="dxa"/>
          </w:tcPr>
          <w:p w:rsidR="000B3A58" w:rsidRPr="00673745" w:rsidRDefault="000B3A58" w:rsidP="00673745">
            <w:pPr>
              <w:jc w:val="both"/>
              <w:rPr>
                <w:b/>
                <w:sz w:val="24"/>
                <w:szCs w:val="24"/>
              </w:rPr>
            </w:pPr>
            <w:r w:rsidRPr="00673745">
              <w:rPr>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2" w:history="1">
              <w:r w:rsidRPr="00673745">
                <w:rPr>
                  <w:sz w:val="24"/>
                  <w:szCs w:val="24"/>
                  <w:u w:val="single"/>
                </w:rPr>
                <w:t>статьей 227.1</w:t>
              </w:r>
            </w:hyperlink>
            <w:r w:rsidRPr="00673745">
              <w:rPr>
                <w:sz w:val="24"/>
                <w:szCs w:val="24"/>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166CD" w:rsidRPr="00673745" w:rsidTr="005A09F7">
        <w:tc>
          <w:tcPr>
            <w:tcW w:w="993" w:type="dxa"/>
          </w:tcPr>
          <w:p w:rsidR="00C166CD" w:rsidRPr="00E35249" w:rsidRDefault="00C166CD" w:rsidP="00673745">
            <w:pPr>
              <w:jc w:val="both"/>
              <w:rPr>
                <w:sz w:val="24"/>
                <w:szCs w:val="24"/>
              </w:rPr>
            </w:pPr>
            <w:r w:rsidRPr="00E35249">
              <w:rPr>
                <w:sz w:val="24"/>
                <w:szCs w:val="24"/>
              </w:rPr>
              <w:lastRenderedPageBreak/>
              <w:t xml:space="preserve">  182</w:t>
            </w:r>
          </w:p>
        </w:tc>
        <w:tc>
          <w:tcPr>
            <w:tcW w:w="3118" w:type="dxa"/>
          </w:tcPr>
          <w:p w:rsidR="00C166CD" w:rsidRPr="00E35249" w:rsidRDefault="00C166CD" w:rsidP="00673745">
            <w:pPr>
              <w:jc w:val="both"/>
              <w:rPr>
                <w:sz w:val="24"/>
                <w:szCs w:val="24"/>
              </w:rPr>
            </w:pPr>
            <w:r w:rsidRPr="00E35249">
              <w:rPr>
                <w:sz w:val="24"/>
                <w:szCs w:val="24"/>
              </w:rPr>
              <w:t>1 01 02080 01 1000 110</w:t>
            </w:r>
          </w:p>
        </w:tc>
        <w:tc>
          <w:tcPr>
            <w:tcW w:w="7229" w:type="dxa"/>
          </w:tcPr>
          <w:p w:rsidR="00C166CD" w:rsidRPr="00E35249" w:rsidRDefault="00C166CD" w:rsidP="00673745">
            <w:pPr>
              <w:jc w:val="both"/>
              <w:rPr>
                <w:sz w:val="24"/>
                <w:szCs w:val="24"/>
              </w:rPr>
            </w:pPr>
            <w:r w:rsidRPr="00E35249">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7F1543" w:rsidRPr="00673745" w:rsidTr="005A09F7">
        <w:tc>
          <w:tcPr>
            <w:tcW w:w="993" w:type="dxa"/>
          </w:tcPr>
          <w:p w:rsidR="007F1543" w:rsidRPr="00A36E8C" w:rsidRDefault="007F1543" w:rsidP="00673745">
            <w:pPr>
              <w:jc w:val="both"/>
              <w:rPr>
                <w:sz w:val="24"/>
                <w:szCs w:val="24"/>
              </w:rPr>
            </w:pPr>
            <w:r w:rsidRPr="00A36E8C">
              <w:rPr>
                <w:sz w:val="24"/>
                <w:szCs w:val="24"/>
              </w:rPr>
              <w:t xml:space="preserve">  182</w:t>
            </w:r>
          </w:p>
        </w:tc>
        <w:tc>
          <w:tcPr>
            <w:tcW w:w="3118" w:type="dxa"/>
          </w:tcPr>
          <w:p w:rsidR="007F1543" w:rsidRPr="00A36E8C" w:rsidRDefault="007F1543" w:rsidP="00673745">
            <w:pPr>
              <w:jc w:val="both"/>
              <w:rPr>
                <w:sz w:val="24"/>
                <w:szCs w:val="24"/>
              </w:rPr>
            </w:pPr>
            <w:r w:rsidRPr="00A36E8C">
              <w:rPr>
                <w:sz w:val="24"/>
                <w:szCs w:val="24"/>
              </w:rPr>
              <w:t>1 01 02130 01 1000 110</w:t>
            </w:r>
          </w:p>
          <w:p w:rsidR="007F1543" w:rsidRPr="00A36E8C" w:rsidRDefault="007F1543" w:rsidP="00673745">
            <w:pPr>
              <w:jc w:val="both"/>
              <w:rPr>
                <w:sz w:val="24"/>
                <w:szCs w:val="24"/>
              </w:rPr>
            </w:pPr>
          </w:p>
        </w:tc>
        <w:tc>
          <w:tcPr>
            <w:tcW w:w="7229" w:type="dxa"/>
          </w:tcPr>
          <w:p w:rsidR="007F1543" w:rsidRPr="00A36E8C" w:rsidRDefault="007F1543" w:rsidP="00673745">
            <w:pPr>
              <w:jc w:val="both"/>
              <w:rPr>
                <w:sz w:val="24"/>
                <w:szCs w:val="24"/>
              </w:rPr>
            </w:pPr>
            <w:r w:rsidRPr="00A36E8C">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C53AE1" w:rsidRPr="00673745" w:rsidTr="005A09F7">
        <w:tc>
          <w:tcPr>
            <w:tcW w:w="993" w:type="dxa"/>
          </w:tcPr>
          <w:p w:rsidR="00C53AE1" w:rsidRPr="00A36E8C" w:rsidRDefault="00C53AE1" w:rsidP="00673745">
            <w:pPr>
              <w:jc w:val="both"/>
              <w:rPr>
                <w:sz w:val="24"/>
                <w:szCs w:val="24"/>
              </w:rPr>
            </w:pPr>
            <w:r>
              <w:rPr>
                <w:color w:val="00B050"/>
                <w:sz w:val="24"/>
                <w:szCs w:val="24"/>
              </w:rPr>
              <w:t xml:space="preserve">  </w:t>
            </w:r>
            <w:r w:rsidRPr="00A36E8C">
              <w:rPr>
                <w:sz w:val="24"/>
                <w:szCs w:val="24"/>
              </w:rPr>
              <w:t>182</w:t>
            </w:r>
          </w:p>
        </w:tc>
        <w:tc>
          <w:tcPr>
            <w:tcW w:w="3118" w:type="dxa"/>
          </w:tcPr>
          <w:p w:rsidR="00C53AE1" w:rsidRPr="005F77C6" w:rsidRDefault="00C53AE1" w:rsidP="00673745">
            <w:pPr>
              <w:jc w:val="both"/>
              <w:rPr>
                <w:color w:val="00B050"/>
                <w:sz w:val="22"/>
                <w:szCs w:val="22"/>
              </w:rPr>
            </w:pPr>
            <w:r w:rsidRPr="005F77C6">
              <w:rPr>
                <w:sz w:val="22"/>
                <w:szCs w:val="22"/>
              </w:rPr>
              <w:t>1 03 02231 01 0000 110</w:t>
            </w:r>
          </w:p>
        </w:tc>
        <w:tc>
          <w:tcPr>
            <w:tcW w:w="7229" w:type="dxa"/>
          </w:tcPr>
          <w:p w:rsidR="00C53AE1" w:rsidRPr="005F77C6" w:rsidRDefault="00C53AE1" w:rsidP="00673745">
            <w:pPr>
              <w:jc w:val="both"/>
              <w:rPr>
                <w:color w:val="00B050"/>
                <w:sz w:val="22"/>
                <w:szCs w:val="22"/>
              </w:rPr>
            </w:pPr>
            <w:r w:rsidRPr="005F77C6">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3" w:history="1">
              <w:r w:rsidRPr="00087C46">
                <w:rPr>
                  <w:rStyle w:val="a6"/>
                  <w:color w:val="auto"/>
                  <w:sz w:val="22"/>
                  <w:szCs w:val="22"/>
                </w:rPr>
                <w:t>федеральным законом</w:t>
              </w:r>
            </w:hyperlink>
            <w:r w:rsidRPr="005F77C6">
              <w:rPr>
                <w:sz w:val="22"/>
                <w:szCs w:val="22"/>
              </w:rPr>
              <w:t xml:space="preserve"> о федеральном бюджете в целях формирования дорожных фондов субъектов Российской Федерации)</w:t>
            </w:r>
          </w:p>
        </w:tc>
      </w:tr>
      <w:tr w:rsidR="00C53AE1" w:rsidRPr="00673745" w:rsidTr="005A09F7">
        <w:tc>
          <w:tcPr>
            <w:tcW w:w="993" w:type="dxa"/>
          </w:tcPr>
          <w:p w:rsidR="00C53AE1" w:rsidRPr="005F77C6" w:rsidRDefault="00C53AE1" w:rsidP="00673745">
            <w:pPr>
              <w:jc w:val="both"/>
              <w:rPr>
                <w:sz w:val="24"/>
                <w:szCs w:val="24"/>
              </w:rPr>
            </w:pPr>
            <w:r w:rsidRPr="005F77C6">
              <w:rPr>
                <w:sz w:val="24"/>
                <w:szCs w:val="24"/>
              </w:rPr>
              <w:t xml:space="preserve">  182</w:t>
            </w:r>
          </w:p>
        </w:tc>
        <w:tc>
          <w:tcPr>
            <w:tcW w:w="3118" w:type="dxa"/>
          </w:tcPr>
          <w:p w:rsidR="00C53AE1" w:rsidRPr="009E1B5E" w:rsidRDefault="002B3208" w:rsidP="00673745">
            <w:pPr>
              <w:jc w:val="both"/>
              <w:rPr>
                <w:sz w:val="24"/>
                <w:szCs w:val="24"/>
              </w:rPr>
            </w:pPr>
            <w:r w:rsidRPr="009E1B5E">
              <w:rPr>
                <w:sz w:val="24"/>
                <w:szCs w:val="24"/>
              </w:rPr>
              <w:t>1 03 02241 01 0000 110</w:t>
            </w:r>
          </w:p>
        </w:tc>
        <w:tc>
          <w:tcPr>
            <w:tcW w:w="7229" w:type="dxa"/>
          </w:tcPr>
          <w:p w:rsidR="00C53AE1" w:rsidRPr="009E1B5E" w:rsidRDefault="002B3208" w:rsidP="00673745">
            <w:pPr>
              <w:jc w:val="both"/>
              <w:rPr>
                <w:sz w:val="24"/>
                <w:szCs w:val="24"/>
              </w:rPr>
            </w:pPr>
            <w:r w:rsidRPr="009E1B5E">
              <w:rPr>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4" w:history="1">
              <w:r w:rsidRPr="009E1B5E">
                <w:rPr>
                  <w:sz w:val="24"/>
                  <w:szCs w:val="24"/>
                </w:rPr>
                <w:t>федеральным законом</w:t>
              </w:r>
            </w:hyperlink>
            <w:r w:rsidRPr="009E1B5E">
              <w:rPr>
                <w:sz w:val="24"/>
                <w:szCs w:val="24"/>
              </w:rPr>
              <w:t xml:space="preserve"> о федеральном бюджете в целях формирования дорожных фондов субъектов Российской Федерации)</w:t>
            </w:r>
          </w:p>
        </w:tc>
      </w:tr>
      <w:tr w:rsidR="005F77C6" w:rsidRPr="00673745" w:rsidTr="005A09F7">
        <w:tc>
          <w:tcPr>
            <w:tcW w:w="993" w:type="dxa"/>
          </w:tcPr>
          <w:p w:rsidR="005F77C6" w:rsidRPr="005F77C6" w:rsidRDefault="005F77C6" w:rsidP="00673745">
            <w:pPr>
              <w:jc w:val="both"/>
              <w:rPr>
                <w:sz w:val="24"/>
                <w:szCs w:val="24"/>
              </w:rPr>
            </w:pPr>
            <w:r w:rsidRPr="005F77C6">
              <w:rPr>
                <w:sz w:val="24"/>
                <w:szCs w:val="24"/>
              </w:rPr>
              <w:t xml:space="preserve">  182</w:t>
            </w:r>
          </w:p>
        </w:tc>
        <w:tc>
          <w:tcPr>
            <w:tcW w:w="3118" w:type="dxa"/>
          </w:tcPr>
          <w:p w:rsidR="005F77C6" w:rsidRPr="009E1B5E" w:rsidRDefault="005F77C6" w:rsidP="00673745">
            <w:pPr>
              <w:jc w:val="both"/>
              <w:rPr>
                <w:sz w:val="24"/>
                <w:szCs w:val="24"/>
              </w:rPr>
            </w:pPr>
            <w:r w:rsidRPr="009E1B5E">
              <w:rPr>
                <w:sz w:val="24"/>
                <w:szCs w:val="24"/>
              </w:rPr>
              <w:t>1 03 02251 01 0000 110</w:t>
            </w:r>
          </w:p>
        </w:tc>
        <w:tc>
          <w:tcPr>
            <w:tcW w:w="7229" w:type="dxa"/>
          </w:tcPr>
          <w:p w:rsidR="005F77C6" w:rsidRPr="009E1B5E" w:rsidRDefault="005F77C6" w:rsidP="00673745">
            <w:pPr>
              <w:jc w:val="both"/>
              <w:rPr>
                <w:sz w:val="24"/>
                <w:szCs w:val="24"/>
              </w:rPr>
            </w:pPr>
            <w:r w:rsidRPr="009E1B5E">
              <w:rPr>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5" w:history="1">
              <w:r w:rsidRPr="009E1B5E">
                <w:rPr>
                  <w:sz w:val="24"/>
                  <w:szCs w:val="24"/>
                </w:rPr>
                <w:t>федеральным законом</w:t>
              </w:r>
            </w:hyperlink>
            <w:r w:rsidRPr="009E1B5E">
              <w:rPr>
                <w:sz w:val="24"/>
                <w:szCs w:val="24"/>
              </w:rPr>
              <w:t xml:space="preserve"> о федеральном бюджете в целях формирования дорожных фондов субъектов Российской Федерации)</w:t>
            </w:r>
          </w:p>
        </w:tc>
      </w:tr>
      <w:tr w:rsidR="005F77C6" w:rsidRPr="00673745" w:rsidTr="005A09F7">
        <w:tc>
          <w:tcPr>
            <w:tcW w:w="993" w:type="dxa"/>
          </w:tcPr>
          <w:p w:rsidR="005F77C6" w:rsidRPr="005F77C6" w:rsidRDefault="005F77C6" w:rsidP="00673745">
            <w:pPr>
              <w:jc w:val="both"/>
              <w:rPr>
                <w:sz w:val="24"/>
                <w:szCs w:val="24"/>
              </w:rPr>
            </w:pPr>
            <w:r w:rsidRPr="005F77C6">
              <w:rPr>
                <w:sz w:val="24"/>
                <w:szCs w:val="24"/>
              </w:rPr>
              <w:t xml:space="preserve">  182</w:t>
            </w:r>
          </w:p>
        </w:tc>
        <w:tc>
          <w:tcPr>
            <w:tcW w:w="3118" w:type="dxa"/>
          </w:tcPr>
          <w:p w:rsidR="005F77C6" w:rsidRPr="009E1B5E" w:rsidRDefault="005F77C6" w:rsidP="00673745">
            <w:pPr>
              <w:jc w:val="both"/>
              <w:rPr>
                <w:sz w:val="24"/>
                <w:szCs w:val="24"/>
              </w:rPr>
            </w:pPr>
            <w:r w:rsidRPr="009E1B5E">
              <w:rPr>
                <w:sz w:val="24"/>
                <w:szCs w:val="24"/>
              </w:rPr>
              <w:t>1 03 02261 01 0000 110</w:t>
            </w:r>
          </w:p>
        </w:tc>
        <w:tc>
          <w:tcPr>
            <w:tcW w:w="7229" w:type="dxa"/>
          </w:tcPr>
          <w:p w:rsidR="005F77C6" w:rsidRPr="009E1B5E" w:rsidRDefault="005F77C6" w:rsidP="00673745">
            <w:pPr>
              <w:jc w:val="both"/>
              <w:rPr>
                <w:sz w:val="24"/>
                <w:szCs w:val="24"/>
              </w:rPr>
            </w:pPr>
            <w:r w:rsidRPr="009E1B5E">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6" w:history="1">
              <w:r w:rsidRPr="009E1B5E">
                <w:rPr>
                  <w:sz w:val="24"/>
                  <w:szCs w:val="24"/>
                </w:rPr>
                <w:t>федеральным законом</w:t>
              </w:r>
            </w:hyperlink>
            <w:r w:rsidRPr="009E1B5E">
              <w:rPr>
                <w:sz w:val="24"/>
                <w:szCs w:val="24"/>
              </w:rPr>
              <w:t xml:space="preserve"> о федеральном бюджете в целях формирования дорожных фондов субъектов Российской Федерации)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1 05 01011 01 1000 110</w:t>
            </w:r>
          </w:p>
        </w:tc>
        <w:tc>
          <w:tcPr>
            <w:tcW w:w="7229" w:type="dxa"/>
          </w:tcPr>
          <w:p w:rsidR="000B3A58" w:rsidRPr="00673745" w:rsidRDefault="000B3A58" w:rsidP="00673745">
            <w:pPr>
              <w:jc w:val="both"/>
              <w:rPr>
                <w:sz w:val="24"/>
                <w:szCs w:val="24"/>
              </w:rPr>
            </w:pPr>
            <w:r w:rsidRPr="00673745">
              <w:rPr>
                <w:sz w:val="24"/>
                <w:szCs w:val="24"/>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sz w:val="24"/>
                <w:szCs w:val="24"/>
              </w:rPr>
            </w:pPr>
            <w:r w:rsidRPr="00673745">
              <w:rPr>
                <w:sz w:val="24"/>
                <w:szCs w:val="24"/>
              </w:rPr>
              <w:t>1 05 01011 01 2100 110</w:t>
            </w:r>
          </w:p>
        </w:tc>
        <w:tc>
          <w:tcPr>
            <w:tcW w:w="7229" w:type="dxa"/>
          </w:tcPr>
          <w:p w:rsidR="000B3A58" w:rsidRPr="00673745" w:rsidRDefault="000B3A58" w:rsidP="00673745">
            <w:pPr>
              <w:jc w:val="both"/>
              <w:rPr>
                <w:sz w:val="24"/>
                <w:szCs w:val="24"/>
              </w:rPr>
            </w:pPr>
            <w:r w:rsidRPr="00673745">
              <w:rPr>
                <w:sz w:val="24"/>
                <w:szCs w:val="24"/>
              </w:rPr>
              <w:t>Налог, взимаемый с налогоплательщиков, выбравших в качестве объекта налогообложения доходы (пени по соответствующему платежу)</w:t>
            </w:r>
          </w:p>
        </w:tc>
      </w:tr>
      <w:tr w:rsidR="00AD7871" w:rsidRPr="00673745" w:rsidTr="005A09F7">
        <w:tc>
          <w:tcPr>
            <w:tcW w:w="993" w:type="dxa"/>
          </w:tcPr>
          <w:p w:rsidR="00AD7871" w:rsidRDefault="00BD4662" w:rsidP="00673745">
            <w:pPr>
              <w:jc w:val="both"/>
              <w:rPr>
                <w:sz w:val="24"/>
                <w:szCs w:val="24"/>
              </w:rPr>
            </w:pPr>
            <w:r>
              <w:rPr>
                <w:sz w:val="24"/>
                <w:szCs w:val="24"/>
              </w:rPr>
              <w:t xml:space="preserve">  </w:t>
            </w:r>
            <w:r w:rsidRPr="00AD7871">
              <w:rPr>
                <w:sz w:val="24"/>
                <w:szCs w:val="24"/>
              </w:rPr>
              <w:t>182</w:t>
            </w:r>
          </w:p>
        </w:tc>
        <w:tc>
          <w:tcPr>
            <w:tcW w:w="3118" w:type="dxa"/>
          </w:tcPr>
          <w:p w:rsidR="00AD7871" w:rsidRPr="00673745" w:rsidRDefault="00AD7871" w:rsidP="00673745">
            <w:pPr>
              <w:jc w:val="both"/>
              <w:rPr>
                <w:sz w:val="24"/>
                <w:szCs w:val="24"/>
              </w:rPr>
            </w:pPr>
            <w:r w:rsidRPr="00AD7871">
              <w:rPr>
                <w:sz w:val="24"/>
                <w:szCs w:val="24"/>
              </w:rPr>
              <w:t>1</w:t>
            </w:r>
            <w:r w:rsidR="00BD4662">
              <w:rPr>
                <w:sz w:val="24"/>
                <w:szCs w:val="24"/>
              </w:rPr>
              <w:t xml:space="preserve"> </w:t>
            </w:r>
            <w:r w:rsidRPr="00AD7871">
              <w:rPr>
                <w:sz w:val="24"/>
                <w:szCs w:val="24"/>
              </w:rPr>
              <w:t>05</w:t>
            </w:r>
            <w:r w:rsidR="00BD4662">
              <w:rPr>
                <w:sz w:val="24"/>
                <w:szCs w:val="24"/>
              </w:rPr>
              <w:t xml:space="preserve"> </w:t>
            </w:r>
            <w:r w:rsidRPr="00AD7871">
              <w:rPr>
                <w:sz w:val="24"/>
                <w:szCs w:val="24"/>
              </w:rPr>
              <w:t>01011</w:t>
            </w:r>
            <w:r w:rsidR="00BD4662">
              <w:rPr>
                <w:sz w:val="24"/>
                <w:szCs w:val="24"/>
              </w:rPr>
              <w:t xml:space="preserve"> </w:t>
            </w:r>
            <w:r w:rsidRPr="00AD7871">
              <w:rPr>
                <w:sz w:val="24"/>
                <w:szCs w:val="24"/>
              </w:rPr>
              <w:t>01</w:t>
            </w:r>
            <w:r w:rsidR="00BD4662">
              <w:rPr>
                <w:sz w:val="24"/>
                <w:szCs w:val="24"/>
              </w:rPr>
              <w:t xml:space="preserve"> </w:t>
            </w:r>
            <w:r w:rsidRPr="00AD7871">
              <w:rPr>
                <w:sz w:val="24"/>
                <w:szCs w:val="24"/>
              </w:rPr>
              <w:t>2200</w:t>
            </w:r>
            <w:r w:rsidR="00BD4662">
              <w:rPr>
                <w:sz w:val="24"/>
                <w:szCs w:val="24"/>
              </w:rPr>
              <w:t xml:space="preserve"> </w:t>
            </w:r>
            <w:r w:rsidRPr="00AD7871">
              <w:rPr>
                <w:sz w:val="24"/>
                <w:szCs w:val="24"/>
              </w:rPr>
              <w:t>110</w:t>
            </w:r>
          </w:p>
        </w:tc>
        <w:tc>
          <w:tcPr>
            <w:tcW w:w="7229" w:type="dxa"/>
          </w:tcPr>
          <w:p w:rsidR="00AD7871" w:rsidRPr="00673745" w:rsidRDefault="00BD4662" w:rsidP="00673745">
            <w:pPr>
              <w:jc w:val="both"/>
              <w:rPr>
                <w:sz w:val="24"/>
                <w:szCs w:val="24"/>
              </w:rPr>
            </w:pPr>
            <w:r w:rsidRPr="00BD4662">
              <w:rPr>
                <w:sz w:val="24"/>
                <w:szCs w:val="24"/>
              </w:rPr>
              <w:t>Налог, взимаемый с налогоплательщиков, выбравших в качестве объекта налогообложения доходы (проценты по соответствующему платежу)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sz w:val="24"/>
                <w:szCs w:val="24"/>
              </w:rPr>
            </w:pPr>
            <w:r w:rsidRPr="00673745">
              <w:rPr>
                <w:sz w:val="24"/>
                <w:szCs w:val="24"/>
              </w:rPr>
              <w:t>1 05 01011 01 3000 110</w:t>
            </w:r>
          </w:p>
        </w:tc>
        <w:tc>
          <w:tcPr>
            <w:tcW w:w="7229" w:type="dxa"/>
          </w:tcPr>
          <w:p w:rsidR="000B3A58" w:rsidRPr="00673745" w:rsidRDefault="000B3A58" w:rsidP="00673745">
            <w:pPr>
              <w:jc w:val="both"/>
              <w:rPr>
                <w:sz w:val="24"/>
                <w:szCs w:val="24"/>
              </w:rPr>
            </w:pPr>
            <w:r w:rsidRPr="00673745">
              <w:rPr>
                <w:sz w:val="24"/>
                <w:szCs w:val="24"/>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BD4662" w:rsidRPr="00673745" w:rsidTr="005A09F7">
        <w:tc>
          <w:tcPr>
            <w:tcW w:w="993" w:type="dxa"/>
          </w:tcPr>
          <w:p w:rsidR="00BD4662" w:rsidRDefault="00BD4662" w:rsidP="00673745">
            <w:pPr>
              <w:jc w:val="both"/>
              <w:rPr>
                <w:sz w:val="24"/>
                <w:szCs w:val="24"/>
              </w:rPr>
            </w:pPr>
            <w:r>
              <w:rPr>
                <w:sz w:val="24"/>
                <w:szCs w:val="24"/>
              </w:rPr>
              <w:lastRenderedPageBreak/>
              <w:t xml:space="preserve">  182</w:t>
            </w:r>
          </w:p>
        </w:tc>
        <w:tc>
          <w:tcPr>
            <w:tcW w:w="3118" w:type="dxa"/>
          </w:tcPr>
          <w:p w:rsidR="00BD4662" w:rsidRPr="00673745" w:rsidRDefault="00BD4662" w:rsidP="00BD4662">
            <w:pPr>
              <w:jc w:val="both"/>
              <w:rPr>
                <w:sz w:val="24"/>
                <w:szCs w:val="24"/>
              </w:rPr>
            </w:pPr>
            <w:r w:rsidRPr="00673745">
              <w:rPr>
                <w:sz w:val="24"/>
                <w:szCs w:val="24"/>
              </w:rPr>
              <w:t xml:space="preserve">1 05 01011 01 </w:t>
            </w:r>
            <w:r>
              <w:rPr>
                <w:sz w:val="24"/>
                <w:szCs w:val="24"/>
              </w:rPr>
              <w:t>4</w:t>
            </w:r>
            <w:r w:rsidRPr="00673745">
              <w:rPr>
                <w:sz w:val="24"/>
                <w:szCs w:val="24"/>
              </w:rPr>
              <w:t>000 110</w:t>
            </w:r>
          </w:p>
        </w:tc>
        <w:tc>
          <w:tcPr>
            <w:tcW w:w="7229" w:type="dxa"/>
          </w:tcPr>
          <w:p w:rsidR="00BD4662" w:rsidRPr="00673745" w:rsidRDefault="00BD4662" w:rsidP="00673745">
            <w:pPr>
              <w:jc w:val="both"/>
              <w:rPr>
                <w:sz w:val="24"/>
                <w:szCs w:val="24"/>
              </w:rPr>
            </w:pPr>
            <w:r w:rsidRPr="00BD4662">
              <w:rPr>
                <w:sz w:val="24"/>
                <w:szCs w:val="24"/>
              </w:rPr>
              <w:t>Налог, взимаемый с налогоплательщиков, выбравших в качестве объекта налогообложения доходы (прочие поступления)</w:t>
            </w:r>
          </w:p>
        </w:tc>
      </w:tr>
      <w:tr w:rsidR="00BD4662" w:rsidRPr="00673745" w:rsidTr="005A09F7">
        <w:tc>
          <w:tcPr>
            <w:tcW w:w="993" w:type="dxa"/>
          </w:tcPr>
          <w:p w:rsidR="00BD4662" w:rsidRDefault="00BD4662" w:rsidP="00673745">
            <w:pPr>
              <w:jc w:val="both"/>
              <w:rPr>
                <w:sz w:val="24"/>
                <w:szCs w:val="24"/>
              </w:rPr>
            </w:pPr>
            <w:r>
              <w:rPr>
                <w:sz w:val="24"/>
                <w:szCs w:val="24"/>
              </w:rPr>
              <w:t xml:space="preserve">  182</w:t>
            </w:r>
          </w:p>
        </w:tc>
        <w:tc>
          <w:tcPr>
            <w:tcW w:w="3118" w:type="dxa"/>
          </w:tcPr>
          <w:p w:rsidR="00BD4662" w:rsidRPr="00673745" w:rsidRDefault="00BD4662" w:rsidP="00BD4662">
            <w:pPr>
              <w:jc w:val="both"/>
              <w:rPr>
                <w:sz w:val="24"/>
                <w:szCs w:val="24"/>
              </w:rPr>
            </w:pPr>
            <w:r w:rsidRPr="00673745">
              <w:rPr>
                <w:sz w:val="24"/>
                <w:szCs w:val="24"/>
              </w:rPr>
              <w:t>1 05 0101</w:t>
            </w:r>
            <w:r>
              <w:rPr>
                <w:sz w:val="24"/>
                <w:szCs w:val="24"/>
              </w:rPr>
              <w:t>2</w:t>
            </w:r>
            <w:r w:rsidRPr="00673745">
              <w:rPr>
                <w:sz w:val="24"/>
                <w:szCs w:val="24"/>
              </w:rPr>
              <w:t xml:space="preserve"> 01 1000 110</w:t>
            </w:r>
          </w:p>
        </w:tc>
        <w:tc>
          <w:tcPr>
            <w:tcW w:w="7229" w:type="dxa"/>
          </w:tcPr>
          <w:p w:rsidR="00BD4662" w:rsidRPr="00BD4662" w:rsidRDefault="00BD4662" w:rsidP="00673745">
            <w:pPr>
              <w:jc w:val="both"/>
              <w:rPr>
                <w:sz w:val="24"/>
                <w:szCs w:val="24"/>
              </w:rPr>
            </w:pPr>
            <w:r w:rsidRPr="00BD4662">
              <w:rPr>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BD4662" w:rsidRPr="00673745" w:rsidTr="005A09F7">
        <w:tc>
          <w:tcPr>
            <w:tcW w:w="993" w:type="dxa"/>
          </w:tcPr>
          <w:p w:rsidR="00BD4662" w:rsidRDefault="00BD4662" w:rsidP="00673745">
            <w:pPr>
              <w:jc w:val="both"/>
              <w:rPr>
                <w:sz w:val="24"/>
                <w:szCs w:val="24"/>
              </w:rPr>
            </w:pPr>
            <w:r>
              <w:rPr>
                <w:sz w:val="24"/>
                <w:szCs w:val="24"/>
              </w:rPr>
              <w:t xml:space="preserve">  182</w:t>
            </w:r>
          </w:p>
        </w:tc>
        <w:tc>
          <w:tcPr>
            <w:tcW w:w="3118" w:type="dxa"/>
          </w:tcPr>
          <w:p w:rsidR="00BD4662" w:rsidRPr="00673745" w:rsidRDefault="00BD4662" w:rsidP="00BD4662">
            <w:pPr>
              <w:jc w:val="both"/>
              <w:rPr>
                <w:sz w:val="24"/>
                <w:szCs w:val="24"/>
              </w:rPr>
            </w:pPr>
            <w:r w:rsidRPr="00673745">
              <w:rPr>
                <w:sz w:val="24"/>
                <w:szCs w:val="24"/>
              </w:rPr>
              <w:t>1 05 0101</w:t>
            </w:r>
            <w:r>
              <w:rPr>
                <w:sz w:val="24"/>
                <w:szCs w:val="24"/>
              </w:rPr>
              <w:t>2</w:t>
            </w:r>
            <w:r w:rsidRPr="00673745">
              <w:rPr>
                <w:sz w:val="24"/>
                <w:szCs w:val="24"/>
              </w:rPr>
              <w:t xml:space="preserve"> 01 </w:t>
            </w:r>
            <w:r>
              <w:rPr>
                <w:sz w:val="24"/>
                <w:szCs w:val="24"/>
              </w:rPr>
              <w:t>21</w:t>
            </w:r>
            <w:r w:rsidRPr="00673745">
              <w:rPr>
                <w:sz w:val="24"/>
                <w:szCs w:val="24"/>
              </w:rPr>
              <w:t>00 110</w:t>
            </w:r>
          </w:p>
        </w:tc>
        <w:tc>
          <w:tcPr>
            <w:tcW w:w="7229" w:type="dxa"/>
          </w:tcPr>
          <w:p w:rsidR="00BD4662" w:rsidRPr="00BD4662" w:rsidRDefault="00BD4662" w:rsidP="00673745">
            <w:pPr>
              <w:jc w:val="both"/>
              <w:rPr>
                <w:sz w:val="24"/>
                <w:szCs w:val="24"/>
              </w:rPr>
            </w:pPr>
            <w:r w:rsidRPr="00BD4662">
              <w:rPr>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r>
      <w:tr w:rsidR="00BD4662" w:rsidRPr="00673745" w:rsidTr="005A09F7">
        <w:tc>
          <w:tcPr>
            <w:tcW w:w="993" w:type="dxa"/>
          </w:tcPr>
          <w:p w:rsidR="00BD4662" w:rsidRDefault="00BD4662" w:rsidP="00673745">
            <w:pPr>
              <w:jc w:val="both"/>
              <w:rPr>
                <w:sz w:val="24"/>
                <w:szCs w:val="24"/>
              </w:rPr>
            </w:pPr>
            <w:r>
              <w:rPr>
                <w:sz w:val="24"/>
                <w:szCs w:val="24"/>
              </w:rPr>
              <w:t xml:space="preserve">  182</w:t>
            </w:r>
          </w:p>
        </w:tc>
        <w:tc>
          <w:tcPr>
            <w:tcW w:w="3118" w:type="dxa"/>
          </w:tcPr>
          <w:p w:rsidR="00BD4662" w:rsidRPr="00673745" w:rsidRDefault="00BD4662" w:rsidP="00BD4662">
            <w:pPr>
              <w:jc w:val="both"/>
              <w:rPr>
                <w:sz w:val="24"/>
                <w:szCs w:val="24"/>
              </w:rPr>
            </w:pPr>
            <w:r w:rsidRPr="00673745">
              <w:rPr>
                <w:sz w:val="24"/>
                <w:szCs w:val="24"/>
              </w:rPr>
              <w:t>1 05 0101</w:t>
            </w:r>
            <w:r>
              <w:rPr>
                <w:sz w:val="24"/>
                <w:szCs w:val="24"/>
              </w:rPr>
              <w:t>2</w:t>
            </w:r>
            <w:r w:rsidRPr="00673745">
              <w:rPr>
                <w:sz w:val="24"/>
                <w:szCs w:val="24"/>
              </w:rPr>
              <w:t xml:space="preserve"> 01 </w:t>
            </w:r>
            <w:r>
              <w:rPr>
                <w:sz w:val="24"/>
                <w:szCs w:val="24"/>
              </w:rPr>
              <w:t>30</w:t>
            </w:r>
            <w:r w:rsidRPr="00673745">
              <w:rPr>
                <w:sz w:val="24"/>
                <w:szCs w:val="24"/>
              </w:rPr>
              <w:t>00 110</w:t>
            </w:r>
          </w:p>
        </w:tc>
        <w:tc>
          <w:tcPr>
            <w:tcW w:w="7229" w:type="dxa"/>
          </w:tcPr>
          <w:p w:rsidR="00BD4662" w:rsidRPr="00BD4662" w:rsidRDefault="00BD4662" w:rsidP="00673745">
            <w:pPr>
              <w:jc w:val="both"/>
              <w:rPr>
                <w:sz w:val="24"/>
                <w:szCs w:val="24"/>
              </w:rPr>
            </w:pPr>
            <w:r w:rsidRPr="00BD4662">
              <w:rPr>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1 05 01021 01 1000 110</w:t>
            </w:r>
          </w:p>
        </w:tc>
        <w:tc>
          <w:tcPr>
            <w:tcW w:w="7229" w:type="dxa"/>
          </w:tcPr>
          <w:p w:rsidR="000B3A58" w:rsidRPr="00673745" w:rsidRDefault="000B3A58" w:rsidP="00673745">
            <w:pPr>
              <w:jc w:val="both"/>
              <w:rPr>
                <w:b/>
                <w:sz w:val="24"/>
                <w:szCs w:val="24"/>
              </w:rPr>
            </w:pPr>
            <w:r w:rsidRPr="00673745">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sz w:val="24"/>
                <w:szCs w:val="24"/>
              </w:rPr>
            </w:pPr>
            <w:r w:rsidRPr="00673745">
              <w:rPr>
                <w:sz w:val="24"/>
                <w:szCs w:val="24"/>
              </w:rPr>
              <w:t>1 05 01021 01 2100 110</w:t>
            </w:r>
          </w:p>
        </w:tc>
        <w:tc>
          <w:tcPr>
            <w:tcW w:w="7229" w:type="dxa"/>
          </w:tcPr>
          <w:p w:rsidR="000B3A58" w:rsidRPr="00673745" w:rsidRDefault="000B3A58" w:rsidP="00673745">
            <w:pPr>
              <w:jc w:val="both"/>
              <w:rPr>
                <w:sz w:val="24"/>
                <w:szCs w:val="24"/>
              </w:rPr>
            </w:pPr>
            <w:r w:rsidRPr="00673745">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C915EF" w:rsidRPr="00673745" w:rsidTr="005A09F7">
        <w:tc>
          <w:tcPr>
            <w:tcW w:w="993" w:type="dxa"/>
          </w:tcPr>
          <w:p w:rsidR="00C915EF" w:rsidRDefault="00C915EF" w:rsidP="00673745">
            <w:pPr>
              <w:jc w:val="both"/>
              <w:rPr>
                <w:sz w:val="24"/>
                <w:szCs w:val="24"/>
              </w:rPr>
            </w:pPr>
            <w:r>
              <w:rPr>
                <w:sz w:val="24"/>
                <w:szCs w:val="24"/>
              </w:rPr>
              <w:t xml:space="preserve">  182</w:t>
            </w:r>
          </w:p>
        </w:tc>
        <w:tc>
          <w:tcPr>
            <w:tcW w:w="3118" w:type="dxa"/>
          </w:tcPr>
          <w:p w:rsidR="00C915EF" w:rsidRPr="00673745" w:rsidRDefault="00C915EF" w:rsidP="00C915EF">
            <w:pPr>
              <w:jc w:val="both"/>
              <w:rPr>
                <w:sz w:val="24"/>
                <w:szCs w:val="24"/>
              </w:rPr>
            </w:pPr>
            <w:r w:rsidRPr="00673745">
              <w:rPr>
                <w:sz w:val="24"/>
                <w:szCs w:val="24"/>
              </w:rPr>
              <w:t>1 05 01021 01 2</w:t>
            </w:r>
            <w:r>
              <w:rPr>
                <w:sz w:val="24"/>
                <w:szCs w:val="24"/>
              </w:rPr>
              <w:t>2</w:t>
            </w:r>
            <w:r w:rsidRPr="00673745">
              <w:rPr>
                <w:sz w:val="24"/>
                <w:szCs w:val="24"/>
              </w:rPr>
              <w:t>00 110</w:t>
            </w:r>
          </w:p>
        </w:tc>
        <w:tc>
          <w:tcPr>
            <w:tcW w:w="7229" w:type="dxa"/>
          </w:tcPr>
          <w:p w:rsidR="00C915EF" w:rsidRPr="00673745" w:rsidRDefault="00C915EF" w:rsidP="00673745">
            <w:pPr>
              <w:jc w:val="both"/>
              <w:rPr>
                <w:sz w:val="24"/>
                <w:szCs w:val="24"/>
              </w:rPr>
            </w:pPr>
            <w:r w:rsidRPr="00C915EF">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(проценты по соответствующему платежу)</w:t>
            </w:r>
          </w:p>
        </w:tc>
      </w:tr>
      <w:tr w:rsidR="00C915EF" w:rsidRPr="00673745" w:rsidTr="005A09F7">
        <w:tc>
          <w:tcPr>
            <w:tcW w:w="993" w:type="dxa"/>
          </w:tcPr>
          <w:p w:rsidR="00C915EF" w:rsidRDefault="00C915EF" w:rsidP="00673745">
            <w:pPr>
              <w:jc w:val="both"/>
              <w:rPr>
                <w:sz w:val="24"/>
                <w:szCs w:val="24"/>
              </w:rPr>
            </w:pPr>
            <w:r>
              <w:rPr>
                <w:sz w:val="24"/>
                <w:szCs w:val="24"/>
              </w:rPr>
              <w:t xml:space="preserve">  182</w:t>
            </w:r>
          </w:p>
        </w:tc>
        <w:tc>
          <w:tcPr>
            <w:tcW w:w="3118" w:type="dxa"/>
          </w:tcPr>
          <w:p w:rsidR="00C915EF" w:rsidRPr="00673745" w:rsidRDefault="00C915EF" w:rsidP="00C915EF">
            <w:pPr>
              <w:jc w:val="both"/>
              <w:rPr>
                <w:sz w:val="24"/>
                <w:szCs w:val="24"/>
              </w:rPr>
            </w:pPr>
            <w:r w:rsidRPr="00673745">
              <w:rPr>
                <w:sz w:val="24"/>
                <w:szCs w:val="24"/>
              </w:rPr>
              <w:t xml:space="preserve">1 05 01021 01 </w:t>
            </w:r>
            <w:r>
              <w:rPr>
                <w:sz w:val="24"/>
                <w:szCs w:val="24"/>
              </w:rPr>
              <w:t>30</w:t>
            </w:r>
            <w:r w:rsidRPr="00673745">
              <w:rPr>
                <w:sz w:val="24"/>
                <w:szCs w:val="24"/>
              </w:rPr>
              <w:t>00 110</w:t>
            </w:r>
          </w:p>
        </w:tc>
        <w:tc>
          <w:tcPr>
            <w:tcW w:w="7229" w:type="dxa"/>
          </w:tcPr>
          <w:p w:rsidR="00C915EF" w:rsidRPr="00C915EF" w:rsidRDefault="00C915EF" w:rsidP="00673745">
            <w:pPr>
              <w:jc w:val="both"/>
              <w:rPr>
                <w:sz w:val="24"/>
                <w:szCs w:val="24"/>
              </w:rPr>
            </w:pPr>
            <w:r w:rsidRPr="00C915EF">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276A21" w:rsidRPr="00673745" w:rsidTr="005A09F7">
        <w:tc>
          <w:tcPr>
            <w:tcW w:w="993" w:type="dxa"/>
          </w:tcPr>
          <w:p w:rsidR="00276A21" w:rsidRDefault="00276A21" w:rsidP="00673745">
            <w:pPr>
              <w:jc w:val="both"/>
              <w:rPr>
                <w:sz w:val="24"/>
                <w:szCs w:val="24"/>
              </w:rPr>
            </w:pPr>
            <w:r>
              <w:rPr>
                <w:sz w:val="24"/>
                <w:szCs w:val="24"/>
              </w:rPr>
              <w:t xml:space="preserve">  182</w:t>
            </w:r>
          </w:p>
        </w:tc>
        <w:tc>
          <w:tcPr>
            <w:tcW w:w="3118" w:type="dxa"/>
          </w:tcPr>
          <w:p w:rsidR="00276A21" w:rsidRPr="00673745" w:rsidRDefault="00276A21" w:rsidP="00276A21">
            <w:pPr>
              <w:jc w:val="both"/>
              <w:rPr>
                <w:sz w:val="24"/>
                <w:szCs w:val="24"/>
              </w:rPr>
            </w:pPr>
            <w:r w:rsidRPr="00673745">
              <w:rPr>
                <w:sz w:val="24"/>
                <w:szCs w:val="24"/>
              </w:rPr>
              <w:t xml:space="preserve">1 05 01021 01 </w:t>
            </w:r>
            <w:r>
              <w:rPr>
                <w:sz w:val="24"/>
                <w:szCs w:val="24"/>
              </w:rPr>
              <w:t>40</w:t>
            </w:r>
            <w:r w:rsidRPr="00673745">
              <w:rPr>
                <w:sz w:val="24"/>
                <w:szCs w:val="24"/>
              </w:rPr>
              <w:t>00 110</w:t>
            </w:r>
          </w:p>
        </w:tc>
        <w:tc>
          <w:tcPr>
            <w:tcW w:w="7229" w:type="dxa"/>
          </w:tcPr>
          <w:p w:rsidR="00276A21" w:rsidRPr="00C915EF" w:rsidRDefault="00276A21" w:rsidP="00673745">
            <w:pPr>
              <w:jc w:val="both"/>
              <w:rPr>
                <w:sz w:val="24"/>
                <w:szCs w:val="24"/>
              </w:rPr>
            </w:pPr>
            <w:r w:rsidRPr="00276A21">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r>
      <w:tr w:rsidR="00276A21" w:rsidRPr="00673745" w:rsidTr="005A09F7">
        <w:tc>
          <w:tcPr>
            <w:tcW w:w="993" w:type="dxa"/>
          </w:tcPr>
          <w:p w:rsidR="00276A21" w:rsidRDefault="00276A21" w:rsidP="00673745">
            <w:pPr>
              <w:jc w:val="both"/>
              <w:rPr>
                <w:sz w:val="24"/>
                <w:szCs w:val="24"/>
              </w:rPr>
            </w:pPr>
            <w:r>
              <w:rPr>
                <w:sz w:val="24"/>
                <w:szCs w:val="24"/>
              </w:rPr>
              <w:t xml:space="preserve">  182</w:t>
            </w:r>
          </w:p>
        </w:tc>
        <w:tc>
          <w:tcPr>
            <w:tcW w:w="3118" w:type="dxa"/>
          </w:tcPr>
          <w:p w:rsidR="00276A21" w:rsidRPr="00673745" w:rsidRDefault="00276A21" w:rsidP="00276A21">
            <w:pPr>
              <w:jc w:val="both"/>
              <w:rPr>
                <w:sz w:val="24"/>
                <w:szCs w:val="24"/>
              </w:rPr>
            </w:pPr>
            <w:r w:rsidRPr="00673745">
              <w:rPr>
                <w:sz w:val="24"/>
                <w:szCs w:val="24"/>
              </w:rPr>
              <w:t>1 05 0102</w:t>
            </w:r>
            <w:r>
              <w:rPr>
                <w:sz w:val="24"/>
                <w:szCs w:val="24"/>
              </w:rPr>
              <w:t>2</w:t>
            </w:r>
            <w:r w:rsidRPr="00673745">
              <w:rPr>
                <w:sz w:val="24"/>
                <w:szCs w:val="24"/>
              </w:rPr>
              <w:t xml:space="preserve"> 01 1000 110</w:t>
            </w:r>
          </w:p>
        </w:tc>
        <w:tc>
          <w:tcPr>
            <w:tcW w:w="7229" w:type="dxa"/>
          </w:tcPr>
          <w:p w:rsidR="00276A21" w:rsidRPr="00276A21" w:rsidRDefault="00276A21" w:rsidP="00673745">
            <w:pPr>
              <w:jc w:val="both"/>
              <w:rPr>
                <w:sz w:val="24"/>
                <w:szCs w:val="24"/>
              </w:rPr>
            </w:pPr>
            <w:r w:rsidRPr="00276A21">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276A21" w:rsidRPr="00673745" w:rsidTr="005A09F7">
        <w:tc>
          <w:tcPr>
            <w:tcW w:w="993" w:type="dxa"/>
          </w:tcPr>
          <w:p w:rsidR="00276A21" w:rsidRDefault="00276A21" w:rsidP="00673745">
            <w:pPr>
              <w:jc w:val="both"/>
              <w:rPr>
                <w:sz w:val="24"/>
                <w:szCs w:val="24"/>
              </w:rPr>
            </w:pPr>
            <w:r>
              <w:rPr>
                <w:sz w:val="24"/>
                <w:szCs w:val="24"/>
              </w:rPr>
              <w:t xml:space="preserve">  182</w:t>
            </w:r>
          </w:p>
        </w:tc>
        <w:tc>
          <w:tcPr>
            <w:tcW w:w="3118" w:type="dxa"/>
          </w:tcPr>
          <w:p w:rsidR="00276A21" w:rsidRPr="00673745" w:rsidRDefault="00276A21" w:rsidP="00276A21">
            <w:pPr>
              <w:jc w:val="both"/>
              <w:rPr>
                <w:sz w:val="24"/>
                <w:szCs w:val="24"/>
              </w:rPr>
            </w:pPr>
            <w:r w:rsidRPr="00673745">
              <w:rPr>
                <w:sz w:val="24"/>
                <w:szCs w:val="24"/>
              </w:rPr>
              <w:t>1 05 0102</w:t>
            </w:r>
            <w:r>
              <w:rPr>
                <w:sz w:val="24"/>
                <w:szCs w:val="24"/>
              </w:rPr>
              <w:t>2</w:t>
            </w:r>
            <w:r w:rsidRPr="00673745">
              <w:rPr>
                <w:sz w:val="24"/>
                <w:szCs w:val="24"/>
              </w:rPr>
              <w:t xml:space="preserve"> 01 </w:t>
            </w:r>
            <w:r>
              <w:rPr>
                <w:sz w:val="24"/>
                <w:szCs w:val="24"/>
              </w:rPr>
              <w:t>2100</w:t>
            </w:r>
            <w:r w:rsidRPr="00673745">
              <w:rPr>
                <w:sz w:val="24"/>
                <w:szCs w:val="24"/>
              </w:rPr>
              <w:t xml:space="preserve"> 110</w:t>
            </w:r>
          </w:p>
        </w:tc>
        <w:tc>
          <w:tcPr>
            <w:tcW w:w="7229" w:type="dxa"/>
          </w:tcPr>
          <w:p w:rsidR="00276A21" w:rsidRPr="00276A21" w:rsidRDefault="00276A21" w:rsidP="00673745">
            <w:pPr>
              <w:jc w:val="both"/>
              <w:rPr>
                <w:sz w:val="24"/>
                <w:szCs w:val="24"/>
              </w:rPr>
            </w:pPr>
            <w:r w:rsidRPr="00276A21">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(пени по соответствующему платежу)</w:t>
            </w:r>
          </w:p>
        </w:tc>
      </w:tr>
      <w:tr w:rsidR="000563FC" w:rsidRPr="00673745" w:rsidTr="005A09F7">
        <w:tc>
          <w:tcPr>
            <w:tcW w:w="993" w:type="dxa"/>
          </w:tcPr>
          <w:p w:rsidR="000563FC" w:rsidRPr="00A36E8C" w:rsidRDefault="007F1543" w:rsidP="00673745">
            <w:pPr>
              <w:jc w:val="both"/>
              <w:rPr>
                <w:sz w:val="24"/>
                <w:szCs w:val="24"/>
              </w:rPr>
            </w:pPr>
            <w:r w:rsidRPr="00A36E8C">
              <w:rPr>
                <w:sz w:val="24"/>
                <w:szCs w:val="24"/>
              </w:rPr>
              <w:t xml:space="preserve">  182</w:t>
            </w:r>
          </w:p>
        </w:tc>
        <w:tc>
          <w:tcPr>
            <w:tcW w:w="3118" w:type="dxa"/>
          </w:tcPr>
          <w:p w:rsidR="000563FC" w:rsidRPr="00A36E8C" w:rsidRDefault="007F1543" w:rsidP="00276A21">
            <w:pPr>
              <w:jc w:val="both"/>
              <w:rPr>
                <w:sz w:val="24"/>
                <w:szCs w:val="24"/>
              </w:rPr>
            </w:pPr>
            <w:r w:rsidRPr="00A36E8C">
              <w:rPr>
                <w:sz w:val="24"/>
                <w:szCs w:val="24"/>
              </w:rPr>
              <w:t>1 05 01022 01 3000 110</w:t>
            </w:r>
          </w:p>
          <w:p w:rsidR="007F1543" w:rsidRPr="00A36E8C" w:rsidRDefault="007F1543" w:rsidP="00276A21">
            <w:pPr>
              <w:jc w:val="both"/>
              <w:rPr>
                <w:sz w:val="24"/>
                <w:szCs w:val="24"/>
              </w:rPr>
            </w:pPr>
          </w:p>
        </w:tc>
        <w:tc>
          <w:tcPr>
            <w:tcW w:w="7229" w:type="dxa"/>
          </w:tcPr>
          <w:p w:rsidR="000563FC" w:rsidRPr="00A36E8C" w:rsidRDefault="007F1543" w:rsidP="00673745">
            <w:pPr>
              <w:jc w:val="both"/>
              <w:rPr>
                <w:sz w:val="24"/>
                <w:szCs w:val="24"/>
              </w:rPr>
            </w:pPr>
            <w:r w:rsidRPr="00A36E8C">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FE25A1" w:rsidRPr="00673745" w:rsidTr="005A09F7">
        <w:tc>
          <w:tcPr>
            <w:tcW w:w="993" w:type="dxa"/>
          </w:tcPr>
          <w:p w:rsidR="00FE25A1" w:rsidRDefault="00FE25A1" w:rsidP="00673745">
            <w:pPr>
              <w:jc w:val="both"/>
              <w:rPr>
                <w:sz w:val="24"/>
                <w:szCs w:val="24"/>
              </w:rPr>
            </w:pPr>
            <w:r>
              <w:rPr>
                <w:sz w:val="24"/>
                <w:szCs w:val="24"/>
              </w:rPr>
              <w:t xml:space="preserve">  182</w:t>
            </w:r>
          </w:p>
        </w:tc>
        <w:tc>
          <w:tcPr>
            <w:tcW w:w="3118" w:type="dxa"/>
          </w:tcPr>
          <w:p w:rsidR="00FE25A1" w:rsidRPr="00673745" w:rsidRDefault="00A5159A" w:rsidP="00A5159A">
            <w:pPr>
              <w:jc w:val="both"/>
              <w:rPr>
                <w:sz w:val="24"/>
                <w:szCs w:val="24"/>
              </w:rPr>
            </w:pPr>
            <w:r w:rsidRPr="00673745">
              <w:rPr>
                <w:sz w:val="24"/>
                <w:szCs w:val="24"/>
              </w:rPr>
              <w:t xml:space="preserve">1 05 01050 01 </w:t>
            </w:r>
            <w:r>
              <w:rPr>
                <w:sz w:val="24"/>
                <w:szCs w:val="24"/>
              </w:rPr>
              <w:t>10</w:t>
            </w:r>
            <w:r w:rsidRPr="00673745">
              <w:rPr>
                <w:sz w:val="24"/>
                <w:szCs w:val="24"/>
              </w:rPr>
              <w:t>00 110</w:t>
            </w:r>
          </w:p>
        </w:tc>
        <w:tc>
          <w:tcPr>
            <w:tcW w:w="7229" w:type="dxa"/>
          </w:tcPr>
          <w:p w:rsidR="00FE25A1" w:rsidRPr="00276A21" w:rsidRDefault="00A5159A" w:rsidP="00673745">
            <w:pPr>
              <w:jc w:val="both"/>
              <w:rPr>
                <w:sz w:val="24"/>
                <w:szCs w:val="24"/>
              </w:rPr>
            </w:pPr>
            <w:r w:rsidRPr="00A5159A">
              <w:rPr>
                <w:sz w:val="24"/>
                <w:szCs w:val="24"/>
              </w:rPr>
              <w:t xml:space="preserve">Минимальный налог, зачисляемый в бюджеты субъектов </w:t>
            </w:r>
            <w:r w:rsidRPr="00A5159A">
              <w:rPr>
                <w:sz w:val="24"/>
                <w:szCs w:val="24"/>
              </w:rPr>
              <w:lastRenderedPageBreak/>
              <w:t>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673745" w:rsidRDefault="00171EC5" w:rsidP="00673745">
            <w:pPr>
              <w:jc w:val="both"/>
              <w:rPr>
                <w:sz w:val="24"/>
                <w:szCs w:val="24"/>
              </w:rPr>
            </w:pPr>
            <w:r>
              <w:rPr>
                <w:sz w:val="24"/>
                <w:szCs w:val="24"/>
              </w:rPr>
              <w:lastRenderedPageBreak/>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1 05 01050 01 2100 110</w:t>
            </w:r>
          </w:p>
        </w:tc>
        <w:tc>
          <w:tcPr>
            <w:tcW w:w="7229" w:type="dxa"/>
          </w:tcPr>
          <w:p w:rsidR="000B3A58" w:rsidRPr="00673745" w:rsidRDefault="000B3A58" w:rsidP="00673745">
            <w:pPr>
              <w:jc w:val="both"/>
              <w:rPr>
                <w:b/>
                <w:sz w:val="24"/>
                <w:szCs w:val="24"/>
              </w:rPr>
            </w:pPr>
            <w:r w:rsidRPr="00673745">
              <w:rPr>
                <w:sz w:val="24"/>
                <w:szCs w:val="24"/>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1 05 02010 02 1000 110</w:t>
            </w:r>
          </w:p>
        </w:tc>
        <w:tc>
          <w:tcPr>
            <w:tcW w:w="7229" w:type="dxa"/>
          </w:tcPr>
          <w:p w:rsidR="000B3A58" w:rsidRPr="00673745" w:rsidRDefault="000B3A58" w:rsidP="00673745">
            <w:pPr>
              <w:jc w:val="both"/>
              <w:rPr>
                <w:b/>
                <w:sz w:val="24"/>
                <w:szCs w:val="24"/>
              </w:rPr>
            </w:pPr>
            <w:r w:rsidRPr="00673745">
              <w:rPr>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sz w:val="24"/>
                <w:szCs w:val="24"/>
              </w:rPr>
            </w:pPr>
            <w:r w:rsidRPr="00673745">
              <w:rPr>
                <w:sz w:val="24"/>
                <w:szCs w:val="24"/>
              </w:rPr>
              <w:t>1 05 02010 02 2100 110</w:t>
            </w:r>
          </w:p>
        </w:tc>
        <w:tc>
          <w:tcPr>
            <w:tcW w:w="7229" w:type="dxa"/>
          </w:tcPr>
          <w:p w:rsidR="000B3A58" w:rsidRPr="00673745" w:rsidRDefault="000B3A58" w:rsidP="00673745">
            <w:pPr>
              <w:jc w:val="both"/>
              <w:rPr>
                <w:sz w:val="24"/>
                <w:szCs w:val="24"/>
              </w:rPr>
            </w:pPr>
            <w:r w:rsidRPr="00673745">
              <w:rPr>
                <w:sz w:val="24"/>
                <w:szCs w:val="24"/>
              </w:rPr>
              <w:t>Единый налог на вмененный доход для отдельных видов деятельности (пени по соответствующему платежу)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sz w:val="24"/>
                <w:szCs w:val="24"/>
              </w:rPr>
            </w:pPr>
            <w:r w:rsidRPr="00673745">
              <w:rPr>
                <w:sz w:val="24"/>
                <w:szCs w:val="24"/>
              </w:rPr>
              <w:t>1 05 02010 02 3000 110</w:t>
            </w:r>
          </w:p>
        </w:tc>
        <w:tc>
          <w:tcPr>
            <w:tcW w:w="7229" w:type="dxa"/>
          </w:tcPr>
          <w:p w:rsidR="000B3A58" w:rsidRPr="00673745" w:rsidRDefault="000B3A58" w:rsidP="00673745">
            <w:pPr>
              <w:jc w:val="both"/>
              <w:rPr>
                <w:sz w:val="24"/>
                <w:szCs w:val="24"/>
              </w:rPr>
            </w:pPr>
            <w:r w:rsidRPr="00673745">
              <w:rPr>
                <w:sz w:val="24"/>
                <w:szCs w:val="24"/>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1 05 03010 01 1000 110</w:t>
            </w:r>
          </w:p>
        </w:tc>
        <w:tc>
          <w:tcPr>
            <w:tcW w:w="7229" w:type="dxa"/>
          </w:tcPr>
          <w:p w:rsidR="000B3A58" w:rsidRPr="00673745" w:rsidRDefault="000B3A58" w:rsidP="00673745">
            <w:pPr>
              <w:jc w:val="both"/>
              <w:rPr>
                <w:b/>
                <w:sz w:val="24"/>
                <w:szCs w:val="24"/>
              </w:rPr>
            </w:pPr>
            <w:r w:rsidRPr="00673745">
              <w:rPr>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A36E8C" w:rsidRDefault="00171EC5" w:rsidP="00673745">
            <w:pPr>
              <w:jc w:val="both"/>
              <w:rPr>
                <w:sz w:val="24"/>
                <w:szCs w:val="24"/>
              </w:rPr>
            </w:pPr>
            <w:r>
              <w:rPr>
                <w:b/>
                <w:sz w:val="24"/>
                <w:szCs w:val="24"/>
              </w:rPr>
              <w:t xml:space="preserve">  </w:t>
            </w:r>
            <w:r w:rsidR="000B3A58" w:rsidRPr="00A36E8C">
              <w:rPr>
                <w:sz w:val="24"/>
                <w:szCs w:val="24"/>
              </w:rPr>
              <w:t>182</w:t>
            </w:r>
          </w:p>
        </w:tc>
        <w:tc>
          <w:tcPr>
            <w:tcW w:w="3118" w:type="dxa"/>
          </w:tcPr>
          <w:p w:rsidR="000B3A58" w:rsidRPr="00673745" w:rsidRDefault="000B3A58" w:rsidP="00673745">
            <w:pPr>
              <w:jc w:val="both"/>
              <w:rPr>
                <w:sz w:val="24"/>
                <w:szCs w:val="24"/>
              </w:rPr>
            </w:pPr>
            <w:r w:rsidRPr="00673745">
              <w:rPr>
                <w:sz w:val="24"/>
                <w:szCs w:val="24"/>
              </w:rPr>
              <w:t>1 05 03010 01 2100 110</w:t>
            </w:r>
          </w:p>
        </w:tc>
        <w:tc>
          <w:tcPr>
            <w:tcW w:w="7229" w:type="dxa"/>
          </w:tcPr>
          <w:p w:rsidR="000B3A58" w:rsidRPr="00673745" w:rsidRDefault="000B3A58" w:rsidP="00673745">
            <w:pPr>
              <w:jc w:val="both"/>
              <w:rPr>
                <w:sz w:val="24"/>
                <w:szCs w:val="24"/>
              </w:rPr>
            </w:pPr>
            <w:r w:rsidRPr="00673745">
              <w:rPr>
                <w:sz w:val="24"/>
                <w:szCs w:val="24"/>
              </w:rPr>
              <w:t>Единый сельскохозяйственный налог (пени по соответствующему платежу)</w:t>
            </w:r>
          </w:p>
        </w:tc>
      </w:tr>
      <w:tr w:rsidR="000B3A58" w:rsidRPr="00A36E8C" w:rsidTr="005A09F7">
        <w:tc>
          <w:tcPr>
            <w:tcW w:w="993" w:type="dxa"/>
          </w:tcPr>
          <w:p w:rsidR="000B3A58" w:rsidRPr="00A36E8C" w:rsidRDefault="00171EC5" w:rsidP="00673745">
            <w:pPr>
              <w:jc w:val="both"/>
              <w:rPr>
                <w:sz w:val="24"/>
                <w:szCs w:val="24"/>
              </w:rPr>
            </w:pPr>
            <w:r w:rsidRPr="00A36E8C">
              <w:rPr>
                <w:sz w:val="24"/>
                <w:szCs w:val="24"/>
              </w:rPr>
              <w:t xml:space="preserve">  </w:t>
            </w:r>
            <w:r w:rsidR="000B3A58" w:rsidRPr="00A36E8C">
              <w:rPr>
                <w:sz w:val="24"/>
                <w:szCs w:val="24"/>
              </w:rPr>
              <w:t>182</w:t>
            </w:r>
          </w:p>
        </w:tc>
        <w:tc>
          <w:tcPr>
            <w:tcW w:w="3118" w:type="dxa"/>
          </w:tcPr>
          <w:p w:rsidR="00945860" w:rsidRPr="00A36E8C" w:rsidRDefault="00945860" w:rsidP="00A36E8C">
            <w:pPr>
              <w:jc w:val="both"/>
              <w:rPr>
                <w:sz w:val="24"/>
                <w:szCs w:val="24"/>
              </w:rPr>
            </w:pPr>
            <w:r w:rsidRPr="00A36E8C">
              <w:rPr>
                <w:sz w:val="24"/>
                <w:szCs w:val="24"/>
              </w:rPr>
              <w:t xml:space="preserve">1 05 04060 02 1000 110 </w:t>
            </w:r>
          </w:p>
        </w:tc>
        <w:tc>
          <w:tcPr>
            <w:tcW w:w="7229" w:type="dxa"/>
          </w:tcPr>
          <w:p w:rsidR="00945860" w:rsidRPr="00A36E8C" w:rsidRDefault="00945860" w:rsidP="00673745">
            <w:pPr>
              <w:jc w:val="both"/>
              <w:rPr>
                <w:sz w:val="24"/>
                <w:szCs w:val="24"/>
              </w:rPr>
            </w:pPr>
            <w:r w:rsidRPr="00A36E8C">
              <w:rPr>
                <w:sz w:val="24"/>
                <w:szCs w:val="24"/>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sz w:val="24"/>
                <w:szCs w:val="24"/>
              </w:rPr>
            </w:pPr>
            <w:r w:rsidRPr="00673745">
              <w:rPr>
                <w:sz w:val="24"/>
                <w:szCs w:val="24"/>
              </w:rPr>
              <w:t>1 05 04020 02 2100 110</w:t>
            </w:r>
          </w:p>
        </w:tc>
        <w:tc>
          <w:tcPr>
            <w:tcW w:w="7229" w:type="dxa"/>
          </w:tcPr>
          <w:p w:rsidR="000B3A58" w:rsidRPr="00673745" w:rsidRDefault="000B3A58" w:rsidP="00673745">
            <w:pPr>
              <w:jc w:val="both"/>
              <w:rPr>
                <w:sz w:val="24"/>
                <w:szCs w:val="24"/>
              </w:rPr>
            </w:pPr>
            <w:r w:rsidRPr="00673745">
              <w:rPr>
                <w:sz w:val="24"/>
                <w:szCs w:val="24"/>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r>
      <w:tr w:rsidR="00945860" w:rsidRPr="00673745" w:rsidTr="005A09F7">
        <w:tc>
          <w:tcPr>
            <w:tcW w:w="993" w:type="dxa"/>
          </w:tcPr>
          <w:p w:rsidR="00945860" w:rsidRPr="00A36E8C" w:rsidRDefault="00945860" w:rsidP="00673745">
            <w:pPr>
              <w:jc w:val="both"/>
              <w:rPr>
                <w:sz w:val="24"/>
                <w:szCs w:val="24"/>
              </w:rPr>
            </w:pPr>
            <w:r w:rsidRPr="00A36E8C">
              <w:rPr>
                <w:sz w:val="24"/>
                <w:szCs w:val="24"/>
              </w:rPr>
              <w:t xml:space="preserve">  182</w:t>
            </w:r>
          </w:p>
        </w:tc>
        <w:tc>
          <w:tcPr>
            <w:tcW w:w="3118" w:type="dxa"/>
          </w:tcPr>
          <w:p w:rsidR="00945860" w:rsidRPr="00A36E8C" w:rsidRDefault="00945860" w:rsidP="00673745">
            <w:pPr>
              <w:jc w:val="both"/>
              <w:rPr>
                <w:sz w:val="24"/>
                <w:szCs w:val="24"/>
              </w:rPr>
            </w:pPr>
            <w:r w:rsidRPr="00A36E8C">
              <w:rPr>
                <w:sz w:val="24"/>
                <w:szCs w:val="24"/>
              </w:rPr>
              <w:t>1 06 01020 14 1000 110</w:t>
            </w:r>
          </w:p>
          <w:p w:rsidR="00945860" w:rsidRPr="00A36E8C" w:rsidRDefault="00945860" w:rsidP="00673745">
            <w:pPr>
              <w:jc w:val="both"/>
              <w:rPr>
                <w:sz w:val="24"/>
                <w:szCs w:val="24"/>
              </w:rPr>
            </w:pPr>
          </w:p>
        </w:tc>
        <w:tc>
          <w:tcPr>
            <w:tcW w:w="7229" w:type="dxa"/>
          </w:tcPr>
          <w:p w:rsidR="00945860" w:rsidRPr="00A36E8C" w:rsidRDefault="00945860" w:rsidP="00673745">
            <w:pPr>
              <w:jc w:val="both"/>
              <w:rPr>
                <w:sz w:val="24"/>
                <w:szCs w:val="24"/>
              </w:rPr>
            </w:pPr>
            <w:r w:rsidRPr="00A36E8C">
              <w:rPr>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B2441F" w:rsidRPr="00673745" w:rsidTr="005A09F7">
        <w:tc>
          <w:tcPr>
            <w:tcW w:w="993" w:type="dxa"/>
          </w:tcPr>
          <w:p w:rsidR="00B2441F" w:rsidRPr="00A36E8C" w:rsidRDefault="00B2441F" w:rsidP="00673745">
            <w:pPr>
              <w:jc w:val="both"/>
              <w:rPr>
                <w:sz w:val="24"/>
                <w:szCs w:val="24"/>
              </w:rPr>
            </w:pPr>
            <w:r w:rsidRPr="00A36E8C">
              <w:rPr>
                <w:sz w:val="24"/>
                <w:szCs w:val="24"/>
              </w:rPr>
              <w:t xml:space="preserve">  182</w:t>
            </w:r>
          </w:p>
        </w:tc>
        <w:tc>
          <w:tcPr>
            <w:tcW w:w="3118" w:type="dxa"/>
          </w:tcPr>
          <w:p w:rsidR="00B2441F" w:rsidRPr="00A36E8C" w:rsidRDefault="00B2441F" w:rsidP="00673745">
            <w:pPr>
              <w:jc w:val="both"/>
              <w:rPr>
                <w:sz w:val="24"/>
                <w:szCs w:val="24"/>
              </w:rPr>
            </w:pPr>
            <w:r w:rsidRPr="00A36E8C">
              <w:rPr>
                <w:sz w:val="24"/>
                <w:szCs w:val="24"/>
              </w:rPr>
              <w:t>1 06 01020 14 3000 110</w:t>
            </w:r>
          </w:p>
        </w:tc>
        <w:tc>
          <w:tcPr>
            <w:tcW w:w="7229" w:type="dxa"/>
          </w:tcPr>
          <w:p w:rsidR="00B2441F" w:rsidRPr="00A36E8C" w:rsidRDefault="00B2441F" w:rsidP="00673745">
            <w:pPr>
              <w:jc w:val="both"/>
              <w:rPr>
                <w:sz w:val="24"/>
                <w:szCs w:val="24"/>
              </w:rPr>
            </w:pPr>
            <w:r w:rsidRPr="00A36E8C">
              <w:rPr>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945860" w:rsidRPr="00673745" w:rsidTr="005A09F7">
        <w:tc>
          <w:tcPr>
            <w:tcW w:w="993" w:type="dxa"/>
          </w:tcPr>
          <w:p w:rsidR="00945860" w:rsidRPr="00A36E8C" w:rsidRDefault="00945860" w:rsidP="00673745">
            <w:pPr>
              <w:jc w:val="both"/>
              <w:rPr>
                <w:sz w:val="24"/>
                <w:szCs w:val="24"/>
              </w:rPr>
            </w:pPr>
            <w:r w:rsidRPr="00A36E8C">
              <w:rPr>
                <w:sz w:val="24"/>
                <w:szCs w:val="24"/>
              </w:rPr>
              <w:t xml:space="preserve">  182</w:t>
            </w:r>
          </w:p>
        </w:tc>
        <w:tc>
          <w:tcPr>
            <w:tcW w:w="3118" w:type="dxa"/>
          </w:tcPr>
          <w:p w:rsidR="00945860" w:rsidRPr="00A36E8C" w:rsidRDefault="00945860" w:rsidP="00673745">
            <w:pPr>
              <w:jc w:val="both"/>
              <w:rPr>
                <w:sz w:val="24"/>
                <w:szCs w:val="24"/>
              </w:rPr>
            </w:pPr>
            <w:r w:rsidRPr="00A36E8C">
              <w:rPr>
                <w:sz w:val="24"/>
                <w:szCs w:val="24"/>
              </w:rPr>
              <w:t>1 06 06032 14 1000 110</w:t>
            </w:r>
          </w:p>
          <w:p w:rsidR="00945860" w:rsidRPr="00A36E8C" w:rsidRDefault="00945860" w:rsidP="00673745">
            <w:pPr>
              <w:jc w:val="both"/>
              <w:rPr>
                <w:sz w:val="24"/>
                <w:szCs w:val="24"/>
              </w:rPr>
            </w:pPr>
          </w:p>
        </w:tc>
        <w:tc>
          <w:tcPr>
            <w:tcW w:w="7229" w:type="dxa"/>
          </w:tcPr>
          <w:p w:rsidR="00945860" w:rsidRPr="00A36E8C" w:rsidRDefault="00945860" w:rsidP="00673745">
            <w:pPr>
              <w:jc w:val="both"/>
              <w:rPr>
                <w:sz w:val="24"/>
                <w:szCs w:val="24"/>
              </w:rPr>
            </w:pPr>
            <w:r w:rsidRPr="00A36E8C">
              <w:rPr>
                <w:sz w:val="24"/>
                <w:szCs w:val="24"/>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B2441F" w:rsidRPr="00673745" w:rsidTr="005A09F7">
        <w:tc>
          <w:tcPr>
            <w:tcW w:w="993" w:type="dxa"/>
          </w:tcPr>
          <w:p w:rsidR="00B2441F" w:rsidRPr="00A36E8C" w:rsidRDefault="00B2441F" w:rsidP="00673745">
            <w:pPr>
              <w:jc w:val="both"/>
              <w:rPr>
                <w:sz w:val="24"/>
                <w:szCs w:val="24"/>
              </w:rPr>
            </w:pPr>
            <w:r w:rsidRPr="00A36E8C">
              <w:rPr>
                <w:sz w:val="24"/>
                <w:szCs w:val="24"/>
              </w:rPr>
              <w:t xml:space="preserve">  182</w:t>
            </w:r>
          </w:p>
        </w:tc>
        <w:tc>
          <w:tcPr>
            <w:tcW w:w="3118" w:type="dxa"/>
          </w:tcPr>
          <w:p w:rsidR="00B2441F" w:rsidRPr="00A36E8C" w:rsidRDefault="00B2441F" w:rsidP="00673745">
            <w:pPr>
              <w:jc w:val="both"/>
              <w:rPr>
                <w:sz w:val="24"/>
                <w:szCs w:val="24"/>
              </w:rPr>
            </w:pPr>
            <w:r w:rsidRPr="00A36E8C">
              <w:rPr>
                <w:sz w:val="24"/>
                <w:szCs w:val="24"/>
              </w:rPr>
              <w:t>1 06 06032 14 3000 110</w:t>
            </w:r>
          </w:p>
          <w:p w:rsidR="00B2441F" w:rsidRPr="00A36E8C" w:rsidRDefault="00B2441F" w:rsidP="00673745">
            <w:pPr>
              <w:jc w:val="both"/>
              <w:rPr>
                <w:sz w:val="24"/>
                <w:szCs w:val="24"/>
              </w:rPr>
            </w:pPr>
          </w:p>
        </w:tc>
        <w:tc>
          <w:tcPr>
            <w:tcW w:w="7229" w:type="dxa"/>
          </w:tcPr>
          <w:p w:rsidR="00B2441F" w:rsidRPr="00A36E8C" w:rsidRDefault="00B2441F" w:rsidP="00673745">
            <w:pPr>
              <w:jc w:val="both"/>
              <w:rPr>
                <w:sz w:val="24"/>
                <w:szCs w:val="24"/>
              </w:rPr>
            </w:pPr>
            <w:r w:rsidRPr="00A36E8C">
              <w:rPr>
                <w:sz w:val="24"/>
                <w:szCs w:val="24"/>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945860" w:rsidRPr="00673745" w:rsidTr="005A09F7">
        <w:tc>
          <w:tcPr>
            <w:tcW w:w="993" w:type="dxa"/>
          </w:tcPr>
          <w:p w:rsidR="00945860" w:rsidRPr="00A36E8C" w:rsidRDefault="00945860" w:rsidP="00673745">
            <w:pPr>
              <w:jc w:val="both"/>
              <w:rPr>
                <w:sz w:val="24"/>
                <w:szCs w:val="24"/>
              </w:rPr>
            </w:pPr>
            <w:r w:rsidRPr="00A36E8C">
              <w:rPr>
                <w:sz w:val="24"/>
                <w:szCs w:val="24"/>
              </w:rPr>
              <w:t xml:space="preserve">  182</w:t>
            </w:r>
          </w:p>
        </w:tc>
        <w:tc>
          <w:tcPr>
            <w:tcW w:w="3118" w:type="dxa"/>
          </w:tcPr>
          <w:p w:rsidR="00945860" w:rsidRPr="00A36E8C" w:rsidRDefault="00945860" w:rsidP="00673745">
            <w:pPr>
              <w:jc w:val="both"/>
              <w:rPr>
                <w:sz w:val="24"/>
                <w:szCs w:val="24"/>
              </w:rPr>
            </w:pPr>
            <w:r w:rsidRPr="00A36E8C">
              <w:rPr>
                <w:sz w:val="24"/>
                <w:szCs w:val="24"/>
              </w:rPr>
              <w:t>1 06 06042 14 1000 110</w:t>
            </w:r>
          </w:p>
          <w:p w:rsidR="00945860" w:rsidRPr="00A36E8C" w:rsidRDefault="00945860" w:rsidP="00673745">
            <w:pPr>
              <w:jc w:val="both"/>
              <w:rPr>
                <w:sz w:val="24"/>
                <w:szCs w:val="24"/>
              </w:rPr>
            </w:pPr>
          </w:p>
        </w:tc>
        <w:tc>
          <w:tcPr>
            <w:tcW w:w="7229" w:type="dxa"/>
          </w:tcPr>
          <w:p w:rsidR="00945860" w:rsidRPr="00A36E8C" w:rsidRDefault="00945860" w:rsidP="00673745">
            <w:pPr>
              <w:jc w:val="both"/>
              <w:rPr>
                <w:sz w:val="24"/>
                <w:szCs w:val="24"/>
              </w:rPr>
            </w:pPr>
            <w:r w:rsidRPr="00A36E8C">
              <w:rPr>
                <w:sz w:val="24"/>
                <w:szCs w:val="24"/>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B2441F" w:rsidRPr="00673745" w:rsidTr="005A09F7">
        <w:tc>
          <w:tcPr>
            <w:tcW w:w="993" w:type="dxa"/>
          </w:tcPr>
          <w:p w:rsidR="00B2441F" w:rsidRPr="00A36E8C" w:rsidRDefault="00B2441F" w:rsidP="00673745">
            <w:pPr>
              <w:jc w:val="both"/>
              <w:rPr>
                <w:sz w:val="24"/>
                <w:szCs w:val="24"/>
              </w:rPr>
            </w:pPr>
            <w:r w:rsidRPr="00A36E8C">
              <w:rPr>
                <w:sz w:val="24"/>
                <w:szCs w:val="24"/>
              </w:rPr>
              <w:t xml:space="preserve">  182</w:t>
            </w:r>
          </w:p>
        </w:tc>
        <w:tc>
          <w:tcPr>
            <w:tcW w:w="3118" w:type="dxa"/>
          </w:tcPr>
          <w:p w:rsidR="00B2441F" w:rsidRPr="00A36E8C" w:rsidRDefault="00B2441F" w:rsidP="00673745">
            <w:pPr>
              <w:jc w:val="both"/>
              <w:rPr>
                <w:sz w:val="24"/>
                <w:szCs w:val="24"/>
              </w:rPr>
            </w:pPr>
            <w:r w:rsidRPr="00A36E8C">
              <w:rPr>
                <w:sz w:val="24"/>
                <w:szCs w:val="24"/>
              </w:rPr>
              <w:t>1 06 06042 14 3000 110</w:t>
            </w:r>
          </w:p>
        </w:tc>
        <w:tc>
          <w:tcPr>
            <w:tcW w:w="7229" w:type="dxa"/>
          </w:tcPr>
          <w:p w:rsidR="00B2441F" w:rsidRPr="00A36E8C" w:rsidRDefault="00B2441F" w:rsidP="00673745">
            <w:pPr>
              <w:jc w:val="both"/>
              <w:rPr>
                <w:sz w:val="24"/>
                <w:szCs w:val="24"/>
              </w:rPr>
            </w:pPr>
            <w:r w:rsidRPr="00A36E8C">
              <w:rPr>
                <w:sz w:val="24"/>
                <w:szCs w:val="24"/>
              </w:rPr>
              <w:t>Земельный налог с физических лиц,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1 08 03010 01 1050 110</w:t>
            </w:r>
          </w:p>
        </w:tc>
        <w:tc>
          <w:tcPr>
            <w:tcW w:w="7229" w:type="dxa"/>
          </w:tcPr>
          <w:p w:rsidR="000B3A58" w:rsidRPr="00673745" w:rsidRDefault="000B3A58" w:rsidP="00673745">
            <w:pPr>
              <w:jc w:val="both"/>
              <w:rPr>
                <w:b/>
                <w:sz w:val="24"/>
                <w:szCs w:val="24"/>
              </w:rPr>
            </w:pPr>
            <w:r w:rsidRPr="00673745">
              <w:rPr>
                <w:sz w:val="24"/>
                <w:szCs w:val="24"/>
              </w:rPr>
              <w:t xml:space="preserve">Государственная пошлина по делам, рассматриваемым в судах общей юрисдикции, мировыми судьями (за исключением </w:t>
            </w:r>
            <w:r w:rsidRPr="00673745">
              <w:rPr>
                <w:sz w:val="24"/>
                <w:szCs w:val="24"/>
              </w:rPr>
              <w:lastRenderedPageBreak/>
              <w:t>Верховного Суда Российской Федерации) (государственная пошлина, уплачиваемая при обращении в суды)</w:t>
            </w:r>
          </w:p>
        </w:tc>
      </w:tr>
      <w:tr w:rsidR="000B3A58" w:rsidRPr="00673745" w:rsidTr="005A09F7">
        <w:tc>
          <w:tcPr>
            <w:tcW w:w="993" w:type="dxa"/>
          </w:tcPr>
          <w:p w:rsidR="000B3A58" w:rsidRPr="00673745" w:rsidRDefault="00171EC5" w:rsidP="00673745">
            <w:pPr>
              <w:jc w:val="both"/>
              <w:rPr>
                <w:sz w:val="24"/>
                <w:szCs w:val="24"/>
              </w:rPr>
            </w:pPr>
            <w:r>
              <w:rPr>
                <w:sz w:val="24"/>
                <w:szCs w:val="24"/>
              </w:rPr>
              <w:lastRenderedPageBreak/>
              <w:t xml:space="preserve">  </w:t>
            </w:r>
            <w:r w:rsidR="000B3A58" w:rsidRPr="00673745">
              <w:rPr>
                <w:sz w:val="24"/>
                <w:szCs w:val="24"/>
              </w:rPr>
              <w:t>182</w:t>
            </w:r>
          </w:p>
        </w:tc>
        <w:tc>
          <w:tcPr>
            <w:tcW w:w="3118" w:type="dxa"/>
          </w:tcPr>
          <w:p w:rsidR="000B3A58" w:rsidRPr="00673745" w:rsidRDefault="000B3A58" w:rsidP="00673745">
            <w:pPr>
              <w:jc w:val="both"/>
              <w:rPr>
                <w:sz w:val="24"/>
                <w:szCs w:val="24"/>
              </w:rPr>
            </w:pPr>
            <w:r w:rsidRPr="00673745">
              <w:rPr>
                <w:sz w:val="24"/>
                <w:szCs w:val="24"/>
              </w:rPr>
              <w:t>1 08 03010 01 1060 110</w:t>
            </w:r>
          </w:p>
        </w:tc>
        <w:tc>
          <w:tcPr>
            <w:tcW w:w="7229" w:type="dxa"/>
          </w:tcPr>
          <w:p w:rsidR="000B3A58" w:rsidRPr="00673745" w:rsidRDefault="000B3A58" w:rsidP="00673745">
            <w:pPr>
              <w:jc w:val="both"/>
              <w:rPr>
                <w:sz w:val="24"/>
                <w:szCs w:val="24"/>
              </w:rPr>
            </w:pPr>
            <w:r w:rsidRPr="00673745">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sz w:val="24"/>
                <w:szCs w:val="24"/>
              </w:rPr>
            </w:pPr>
            <w:r w:rsidRPr="00673745">
              <w:rPr>
                <w:sz w:val="24"/>
                <w:szCs w:val="24"/>
              </w:rPr>
              <w:t>1 08 03010 01 4000 110</w:t>
            </w:r>
          </w:p>
        </w:tc>
        <w:tc>
          <w:tcPr>
            <w:tcW w:w="7229" w:type="dxa"/>
          </w:tcPr>
          <w:p w:rsidR="000B3A58" w:rsidRPr="00673745" w:rsidRDefault="000B3A58" w:rsidP="00673745">
            <w:pPr>
              <w:jc w:val="both"/>
              <w:rPr>
                <w:sz w:val="24"/>
                <w:szCs w:val="24"/>
              </w:rPr>
            </w:pPr>
            <w:r w:rsidRPr="00673745">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182</w:t>
            </w:r>
          </w:p>
        </w:tc>
        <w:tc>
          <w:tcPr>
            <w:tcW w:w="3118" w:type="dxa"/>
          </w:tcPr>
          <w:p w:rsidR="000B3A58" w:rsidRPr="00673745" w:rsidRDefault="000B3A58" w:rsidP="00673745">
            <w:pPr>
              <w:jc w:val="both"/>
              <w:rPr>
                <w:b/>
                <w:sz w:val="24"/>
                <w:szCs w:val="24"/>
              </w:rPr>
            </w:pPr>
            <w:r w:rsidRPr="00673745">
              <w:rPr>
                <w:sz w:val="24"/>
                <w:szCs w:val="24"/>
              </w:rPr>
              <w:t>1 16 10129 01 0000 140</w:t>
            </w:r>
          </w:p>
        </w:tc>
        <w:tc>
          <w:tcPr>
            <w:tcW w:w="7229" w:type="dxa"/>
          </w:tcPr>
          <w:p w:rsidR="000B3A58" w:rsidRPr="00673745" w:rsidRDefault="000B3A58" w:rsidP="00673745">
            <w:pPr>
              <w:jc w:val="both"/>
              <w:rPr>
                <w:b/>
                <w:sz w:val="24"/>
                <w:szCs w:val="24"/>
              </w:rPr>
            </w:pPr>
            <w:r w:rsidRPr="0067374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B3A58" w:rsidRPr="00673745" w:rsidTr="005A09F7">
        <w:tc>
          <w:tcPr>
            <w:tcW w:w="993" w:type="dxa"/>
          </w:tcPr>
          <w:p w:rsidR="000B3A58" w:rsidRPr="00673745" w:rsidRDefault="00171EC5" w:rsidP="00673745">
            <w:pPr>
              <w:jc w:val="both"/>
              <w:rPr>
                <w:b/>
                <w:sz w:val="24"/>
                <w:szCs w:val="24"/>
              </w:rPr>
            </w:pPr>
            <w:r>
              <w:rPr>
                <w:sz w:val="24"/>
                <w:szCs w:val="24"/>
              </w:rPr>
              <w:t xml:space="preserve">  </w:t>
            </w:r>
            <w:r w:rsidR="000B3A58" w:rsidRPr="00673745">
              <w:rPr>
                <w:sz w:val="24"/>
                <w:szCs w:val="24"/>
              </w:rPr>
              <w:t>188</w:t>
            </w:r>
          </w:p>
        </w:tc>
        <w:tc>
          <w:tcPr>
            <w:tcW w:w="3118" w:type="dxa"/>
          </w:tcPr>
          <w:p w:rsidR="000B3A58" w:rsidRPr="00673745" w:rsidRDefault="000B3A58" w:rsidP="00673745">
            <w:pPr>
              <w:jc w:val="both"/>
              <w:rPr>
                <w:sz w:val="24"/>
                <w:szCs w:val="24"/>
              </w:rPr>
            </w:pPr>
          </w:p>
        </w:tc>
        <w:tc>
          <w:tcPr>
            <w:tcW w:w="7229" w:type="dxa"/>
          </w:tcPr>
          <w:p w:rsidR="000B3A58" w:rsidRPr="00673745" w:rsidRDefault="000B3A58" w:rsidP="00EE457B">
            <w:pPr>
              <w:jc w:val="both"/>
              <w:rPr>
                <w:b/>
                <w:sz w:val="24"/>
                <w:szCs w:val="24"/>
              </w:rPr>
            </w:pPr>
            <w:r w:rsidRPr="00673745">
              <w:rPr>
                <w:b/>
                <w:sz w:val="24"/>
                <w:szCs w:val="24"/>
              </w:rPr>
              <w:t>Межмуниципальный отдел Министерств</w:t>
            </w:r>
            <w:r w:rsidR="00EE457B">
              <w:rPr>
                <w:b/>
                <w:sz w:val="24"/>
                <w:szCs w:val="24"/>
              </w:rPr>
              <w:t>а</w:t>
            </w:r>
            <w:r w:rsidRPr="00673745">
              <w:rPr>
                <w:b/>
                <w:sz w:val="24"/>
                <w:szCs w:val="24"/>
              </w:rPr>
              <w:t xml:space="preserve"> внутренних дел </w:t>
            </w:r>
            <w:r w:rsidR="006B6FF5" w:rsidRPr="00673745">
              <w:rPr>
                <w:b/>
                <w:sz w:val="24"/>
                <w:szCs w:val="24"/>
              </w:rPr>
              <w:t xml:space="preserve">России </w:t>
            </w:r>
            <w:r w:rsidRPr="00673745">
              <w:rPr>
                <w:b/>
                <w:sz w:val="24"/>
                <w:szCs w:val="24"/>
              </w:rPr>
              <w:t xml:space="preserve"> «</w:t>
            </w:r>
            <w:r w:rsidR="006B6FF5" w:rsidRPr="00673745">
              <w:rPr>
                <w:b/>
                <w:sz w:val="24"/>
                <w:szCs w:val="24"/>
              </w:rPr>
              <w:t>Опочецкий</w:t>
            </w:r>
            <w:r w:rsidRPr="00673745">
              <w:rPr>
                <w:b/>
                <w:sz w:val="24"/>
                <w:szCs w:val="24"/>
              </w:rPr>
              <w:t>»</w:t>
            </w:r>
          </w:p>
        </w:tc>
      </w:tr>
      <w:tr w:rsidR="000B3A58" w:rsidRPr="00673745" w:rsidTr="005A09F7">
        <w:tc>
          <w:tcPr>
            <w:tcW w:w="993" w:type="dxa"/>
          </w:tcPr>
          <w:p w:rsidR="000B3A58" w:rsidRPr="00673745" w:rsidRDefault="00171EC5" w:rsidP="00673745">
            <w:pPr>
              <w:tabs>
                <w:tab w:val="left" w:pos="0"/>
              </w:tabs>
              <w:ind w:right="34"/>
              <w:jc w:val="both"/>
              <w:rPr>
                <w:sz w:val="24"/>
                <w:szCs w:val="24"/>
              </w:rPr>
            </w:pPr>
            <w:r>
              <w:rPr>
                <w:sz w:val="24"/>
                <w:szCs w:val="24"/>
              </w:rPr>
              <w:t xml:space="preserve">  </w:t>
            </w:r>
            <w:r w:rsidR="006B6FF5" w:rsidRPr="00673745">
              <w:rPr>
                <w:sz w:val="24"/>
                <w:szCs w:val="24"/>
              </w:rPr>
              <w:t>188</w:t>
            </w:r>
          </w:p>
        </w:tc>
        <w:tc>
          <w:tcPr>
            <w:tcW w:w="3118" w:type="dxa"/>
          </w:tcPr>
          <w:p w:rsidR="000B3A58" w:rsidRPr="00673745" w:rsidRDefault="000B3A58" w:rsidP="00673745">
            <w:pPr>
              <w:jc w:val="both"/>
              <w:rPr>
                <w:sz w:val="24"/>
                <w:szCs w:val="24"/>
              </w:rPr>
            </w:pPr>
            <w:r w:rsidRPr="00673745">
              <w:rPr>
                <w:sz w:val="24"/>
                <w:szCs w:val="24"/>
              </w:rPr>
              <w:t>1 16 10123 01 0051 140</w:t>
            </w:r>
          </w:p>
        </w:tc>
        <w:tc>
          <w:tcPr>
            <w:tcW w:w="7229" w:type="dxa"/>
          </w:tcPr>
          <w:p w:rsidR="000B3A58" w:rsidRPr="00673745" w:rsidRDefault="000B3A58" w:rsidP="00673745">
            <w:pPr>
              <w:jc w:val="both"/>
              <w:rPr>
                <w:sz w:val="24"/>
                <w:szCs w:val="24"/>
              </w:rPr>
            </w:pPr>
            <w:r w:rsidRPr="0067374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321</w:t>
            </w:r>
          </w:p>
        </w:tc>
        <w:tc>
          <w:tcPr>
            <w:tcW w:w="3118" w:type="dxa"/>
          </w:tcPr>
          <w:p w:rsidR="000B3A58" w:rsidRPr="00673745" w:rsidRDefault="000B3A58" w:rsidP="00673745">
            <w:pPr>
              <w:jc w:val="both"/>
              <w:rPr>
                <w:sz w:val="24"/>
                <w:szCs w:val="24"/>
              </w:rPr>
            </w:pPr>
          </w:p>
        </w:tc>
        <w:tc>
          <w:tcPr>
            <w:tcW w:w="7229" w:type="dxa"/>
          </w:tcPr>
          <w:p w:rsidR="000B3A58" w:rsidRPr="00673745" w:rsidRDefault="000B3A58" w:rsidP="00673745">
            <w:pPr>
              <w:jc w:val="both"/>
              <w:rPr>
                <w:b/>
                <w:sz w:val="24"/>
                <w:szCs w:val="24"/>
              </w:rPr>
            </w:pPr>
            <w:r w:rsidRPr="00673745">
              <w:rPr>
                <w:b/>
                <w:sz w:val="24"/>
                <w:szCs w:val="24"/>
              </w:rPr>
              <w:t>Управление Федеральной службы государственной регистрации, кадастра и картографии по Псковской области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321</w:t>
            </w:r>
          </w:p>
        </w:tc>
        <w:tc>
          <w:tcPr>
            <w:tcW w:w="3118" w:type="dxa"/>
          </w:tcPr>
          <w:p w:rsidR="000B3A58" w:rsidRPr="00673745" w:rsidRDefault="000B3A58" w:rsidP="00673745">
            <w:pPr>
              <w:jc w:val="both"/>
              <w:rPr>
                <w:sz w:val="24"/>
                <w:szCs w:val="24"/>
              </w:rPr>
            </w:pPr>
            <w:r w:rsidRPr="00673745">
              <w:rPr>
                <w:sz w:val="24"/>
                <w:szCs w:val="24"/>
              </w:rPr>
              <w:t>1 16 10123 01 0051 140</w:t>
            </w:r>
          </w:p>
        </w:tc>
        <w:tc>
          <w:tcPr>
            <w:tcW w:w="7229" w:type="dxa"/>
          </w:tcPr>
          <w:p w:rsidR="000B3A58" w:rsidRPr="00673745" w:rsidRDefault="000B3A58" w:rsidP="00673745">
            <w:pPr>
              <w:jc w:val="both"/>
              <w:rPr>
                <w:sz w:val="24"/>
                <w:szCs w:val="24"/>
              </w:rPr>
            </w:pPr>
            <w:r w:rsidRPr="0067374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B3A58" w:rsidRPr="00673745" w:rsidTr="005A09F7">
        <w:tc>
          <w:tcPr>
            <w:tcW w:w="993" w:type="dxa"/>
          </w:tcPr>
          <w:p w:rsidR="000B3A58" w:rsidRPr="00673745" w:rsidRDefault="00171EC5" w:rsidP="00673745">
            <w:pPr>
              <w:jc w:val="both"/>
              <w:rPr>
                <w:b/>
                <w:sz w:val="24"/>
                <w:szCs w:val="24"/>
              </w:rPr>
            </w:pPr>
            <w:r>
              <w:rPr>
                <w:sz w:val="24"/>
                <w:szCs w:val="24"/>
              </w:rPr>
              <w:t xml:space="preserve">  </w:t>
            </w:r>
            <w:r w:rsidR="000B3A58" w:rsidRPr="00673745">
              <w:rPr>
                <w:sz w:val="24"/>
                <w:szCs w:val="24"/>
              </w:rPr>
              <w:t>322</w:t>
            </w:r>
          </w:p>
        </w:tc>
        <w:tc>
          <w:tcPr>
            <w:tcW w:w="3118" w:type="dxa"/>
          </w:tcPr>
          <w:p w:rsidR="000B3A58" w:rsidRPr="00673745" w:rsidRDefault="000B3A58" w:rsidP="00673745">
            <w:pPr>
              <w:jc w:val="both"/>
              <w:rPr>
                <w:sz w:val="24"/>
                <w:szCs w:val="24"/>
              </w:rPr>
            </w:pPr>
          </w:p>
        </w:tc>
        <w:tc>
          <w:tcPr>
            <w:tcW w:w="7229" w:type="dxa"/>
          </w:tcPr>
          <w:p w:rsidR="000B3A58" w:rsidRPr="00673745" w:rsidRDefault="000B3A58" w:rsidP="00673745">
            <w:pPr>
              <w:jc w:val="both"/>
              <w:rPr>
                <w:b/>
                <w:sz w:val="24"/>
                <w:szCs w:val="24"/>
              </w:rPr>
            </w:pPr>
            <w:r w:rsidRPr="00673745">
              <w:rPr>
                <w:b/>
                <w:sz w:val="24"/>
                <w:szCs w:val="24"/>
              </w:rPr>
              <w:t>Управление Федеральной службы судебных приставов по Псковской области</w:t>
            </w:r>
          </w:p>
        </w:tc>
      </w:tr>
      <w:tr w:rsidR="000B3A58" w:rsidRPr="00673745" w:rsidTr="005A09F7">
        <w:tc>
          <w:tcPr>
            <w:tcW w:w="993" w:type="dxa"/>
          </w:tcPr>
          <w:p w:rsidR="000B3A58" w:rsidRPr="00673745" w:rsidRDefault="00171EC5" w:rsidP="00673745">
            <w:pPr>
              <w:ind w:right="34"/>
              <w:jc w:val="both"/>
              <w:rPr>
                <w:b/>
                <w:sz w:val="24"/>
                <w:szCs w:val="24"/>
              </w:rPr>
            </w:pPr>
            <w:r>
              <w:rPr>
                <w:sz w:val="24"/>
                <w:szCs w:val="24"/>
              </w:rPr>
              <w:t xml:space="preserve">  </w:t>
            </w:r>
            <w:r w:rsidR="00B45F77" w:rsidRPr="00673745">
              <w:rPr>
                <w:sz w:val="24"/>
                <w:szCs w:val="24"/>
              </w:rPr>
              <w:t>322</w:t>
            </w:r>
          </w:p>
        </w:tc>
        <w:tc>
          <w:tcPr>
            <w:tcW w:w="3118" w:type="dxa"/>
          </w:tcPr>
          <w:p w:rsidR="000B3A58" w:rsidRPr="00673745" w:rsidRDefault="000B3A58" w:rsidP="00673745">
            <w:pPr>
              <w:jc w:val="both"/>
              <w:rPr>
                <w:sz w:val="24"/>
                <w:szCs w:val="24"/>
              </w:rPr>
            </w:pPr>
            <w:r w:rsidRPr="00673745">
              <w:rPr>
                <w:sz w:val="24"/>
                <w:szCs w:val="24"/>
              </w:rPr>
              <w:t>1 16 10123 01 0051 140</w:t>
            </w:r>
          </w:p>
        </w:tc>
        <w:tc>
          <w:tcPr>
            <w:tcW w:w="7229" w:type="dxa"/>
          </w:tcPr>
          <w:p w:rsidR="000B3A58" w:rsidRPr="00673745" w:rsidRDefault="000B3A58" w:rsidP="00673745">
            <w:pPr>
              <w:jc w:val="both"/>
              <w:rPr>
                <w:sz w:val="24"/>
                <w:szCs w:val="24"/>
              </w:rPr>
            </w:pPr>
            <w:r w:rsidRPr="0067374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801</w:t>
            </w:r>
          </w:p>
        </w:tc>
        <w:tc>
          <w:tcPr>
            <w:tcW w:w="3118" w:type="dxa"/>
          </w:tcPr>
          <w:p w:rsidR="000B3A58" w:rsidRPr="00673745" w:rsidRDefault="000B3A58" w:rsidP="00673745">
            <w:pPr>
              <w:ind w:right="424"/>
              <w:jc w:val="both"/>
              <w:rPr>
                <w:b/>
                <w:sz w:val="24"/>
                <w:szCs w:val="24"/>
              </w:rPr>
            </w:pPr>
          </w:p>
        </w:tc>
        <w:tc>
          <w:tcPr>
            <w:tcW w:w="7229" w:type="dxa"/>
          </w:tcPr>
          <w:p w:rsidR="000B3A58" w:rsidRPr="00673745" w:rsidRDefault="00DF56FF" w:rsidP="00673745">
            <w:pPr>
              <w:jc w:val="both"/>
              <w:rPr>
                <w:b/>
                <w:sz w:val="24"/>
                <w:szCs w:val="24"/>
              </w:rPr>
            </w:pPr>
            <w:r>
              <w:rPr>
                <w:b/>
                <w:sz w:val="24"/>
                <w:szCs w:val="24"/>
              </w:rPr>
              <w:t>Правительство</w:t>
            </w:r>
            <w:r w:rsidR="000B3A58" w:rsidRPr="00673745">
              <w:rPr>
                <w:b/>
                <w:sz w:val="24"/>
                <w:szCs w:val="24"/>
              </w:rPr>
              <w:t xml:space="preserve"> Псковской области</w:t>
            </w:r>
          </w:p>
        </w:tc>
      </w:tr>
      <w:tr w:rsidR="000B3A58" w:rsidRPr="00673745" w:rsidTr="005A09F7">
        <w:tc>
          <w:tcPr>
            <w:tcW w:w="993" w:type="dxa"/>
          </w:tcPr>
          <w:p w:rsidR="000B3A58" w:rsidRPr="00673745" w:rsidRDefault="00A446FD" w:rsidP="00673745">
            <w:pPr>
              <w:ind w:right="176"/>
              <w:jc w:val="both"/>
              <w:rPr>
                <w:sz w:val="24"/>
                <w:szCs w:val="24"/>
                <w:lang w:val="en-US"/>
              </w:rPr>
            </w:pPr>
            <w:r w:rsidRPr="00673745">
              <w:rPr>
                <w:sz w:val="24"/>
                <w:szCs w:val="24"/>
                <w:lang w:val="en-US"/>
              </w:rPr>
              <w:t xml:space="preserve">   801</w:t>
            </w:r>
          </w:p>
        </w:tc>
        <w:tc>
          <w:tcPr>
            <w:tcW w:w="3118" w:type="dxa"/>
          </w:tcPr>
          <w:p w:rsidR="000B3A58" w:rsidRPr="00673745" w:rsidRDefault="000B3A58" w:rsidP="00673745">
            <w:pPr>
              <w:jc w:val="both"/>
              <w:rPr>
                <w:b/>
                <w:sz w:val="24"/>
                <w:szCs w:val="24"/>
              </w:rPr>
            </w:pPr>
            <w:r w:rsidRPr="00673745">
              <w:rPr>
                <w:sz w:val="24"/>
                <w:szCs w:val="24"/>
              </w:rPr>
              <w:t>1 16 01053 01 0000 140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27" w:history="1">
              <w:r w:rsidRPr="00673745">
                <w:rPr>
                  <w:sz w:val="24"/>
                  <w:szCs w:val="24"/>
                  <w:u w:val="single"/>
                </w:rPr>
                <w:t>главой 5</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446FD" w:rsidRPr="00673745" w:rsidTr="005A09F7">
        <w:tc>
          <w:tcPr>
            <w:tcW w:w="993" w:type="dxa"/>
          </w:tcPr>
          <w:p w:rsidR="00A446FD" w:rsidRPr="00673745" w:rsidRDefault="00A446FD" w:rsidP="00673745">
            <w:pPr>
              <w:ind w:right="176"/>
              <w:jc w:val="both"/>
              <w:rPr>
                <w:sz w:val="24"/>
                <w:szCs w:val="24"/>
                <w:lang w:val="en-US"/>
              </w:rPr>
            </w:pPr>
            <w:r w:rsidRPr="00673745">
              <w:rPr>
                <w:sz w:val="24"/>
                <w:szCs w:val="24"/>
              </w:rPr>
              <w:t xml:space="preserve">   </w:t>
            </w:r>
            <w:r w:rsidRPr="00673745">
              <w:rPr>
                <w:sz w:val="24"/>
                <w:szCs w:val="24"/>
                <w:lang w:val="en-US"/>
              </w:rPr>
              <w:t>801</w:t>
            </w:r>
          </w:p>
        </w:tc>
        <w:tc>
          <w:tcPr>
            <w:tcW w:w="3118" w:type="dxa"/>
          </w:tcPr>
          <w:p w:rsidR="00A446FD" w:rsidRPr="00673745" w:rsidRDefault="00CC1A61" w:rsidP="00673745">
            <w:pPr>
              <w:jc w:val="both"/>
              <w:rPr>
                <w:sz w:val="24"/>
                <w:szCs w:val="24"/>
              </w:rPr>
            </w:pPr>
            <w:r w:rsidRPr="00673745">
              <w:rPr>
                <w:sz w:val="24"/>
                <w:szCs w:val="24"/>
              </w:rPr>
              <w:t>1 16 01063 01 0000 140</w:t>
            </w:r>
          </w:p>
        </w:tc>
        <w:tc>
          <w:tcPr>
            <w:tcW w:w="7229" w:type="dxa"/>
          </w:tcPr>
          <w:p w:rsidR="00A446FD" w:rsidRPr="00673745" w:rsidRDefault="00A446FD" w:rsidP="00673745">
            <w:pPr>
              <w:jc w:val="both"/>
              <w:rPr>
                <w:sz w:val="24"/>
                <w:szCs w:val="24"/>
              </w:rPr>
            </w:pPr>
            <w:r w:rsidRPr="0067374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b/>
                <w:sz w:val="24"/>
                <w:szCs w:val="24"/>
              </w:rPr>
            </w:pPr>
            <w:r>
              <w:rPr>
                <w:sz w:val="24"/>
                <w:szCs w:val="24"/>
              </w:rPr>
              <w:lastRenderedPageBreak/>
              <w:t xml:space="preserve">  </w:t>
            </w:r>
            <w:r w:rsidR="000B3A58" w:rsidRPr="00673745">
              <w:rPr>
                <w:sz w:val="24"/>
                <w:szCs w:val="24"/>
              </w:rPr>
              <w:t>808</w:t>
            </w:r>
          </w:p>
        </w:tc>
        <w:tc>
          <w:tcPr>
            <w:tcW w:w="3118" w:type="dxa"/>
          </w:tcPr>
          <w:p w:rsidR="000B3A58" w:rsidRPr="00673745" w:rsidRDefault="000B3A58" w:rsidP="00673745">
            <w:pPr>
              <w:ind w:right="424"/>
              <w:jc w:val="both"/>
              <w:rPr>
                <w:b/>
                <w:sz w:val="24"/>
                <w:szCs w:val="24"/>
              </w:rPr>
            </w:pPr>
          </w:p>
        </w:tc>
        <w:tc>
          <w:tcPr>
            <w:tcW w:w="7229" w:type="dxa"/>
          </w:tcPr>
          <w:p w:rsidR="000B3A58" w:rsidRPr="00673745" w:rsidRDefault="000B3A58" w:rsidP="00673745">
            <w:pPr>
              <w:jc w:val="both"/>
              <w:rPr>
                <w:b/>
                <w:sz w:val="24"/>
                <w:szCs w:val="24"/>
              </w:rPr>
            </w:pPr>
            <w:r w:rsidRPr="00673745">
              <w:rPr>
                <w:b/>
                <w:sz w:val="24"/>
                <w:szCs w:val="24"/>
              </w:rPr>
              <w:t>Комитет юстиции Псковской области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808</w:t>
            </w:r>
          </w:p>
        </w:tc>
        <w:tc>
          <w:tcPr>
            <w:tcW w:w="3118" w:type="dxa"/>
          </w:tcPr>
          <w:p w:rsidR="000B3A58" w:rsidRPr="00673745" w:rsidRDefault="000B3A58" w:rsidP="00673745">
            <w:pPr>
              <w:jc w:val="both"/>
              <w:rPr>
                <w:b/>
                <w:sz w:val="24"/>
                <w:szCs w:val="24"/>
              </w:rPr>
            </w:pPr>
            <w:r w:rsidRPr="00673745">
              <w:rPr>
                <w:sz w:val="24"/>
                <w:szCs w:val="24"/>
              </w:rPr>
              <w:t>1 16 01053 01 0000 140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28" w:history="1">
              <w:r w:rsidRPr="00673745">
                <w:rPr>
                  <w:sz w:val="24"/>
                  <w:szCs w:val="24"/>
                  <w:u w:val="single"/>
                </w:rPr>
                <w:t>главой 5</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14966" w:rsidRPr="00673745" w:rsidTr="005A09F7">
        <w:tc>
          <w:tcPr>
            <w:tcW w:w="993" w:type="dxa"/>
          </w:tcPr>
          <w:p w:rsidR="00B14966" w:rsidRPr="00673745" w:rsidRDefault="00171EC5" w:rsidP="00673745">
            <w:pPr>
              <w:jc w:val="both"/>
              <w:rPr>
                <w:sz w:val="24"/>
                <w:szCs w:val="24"/>
              </w:rPr>
            </w:pPr>
            <w:r>
              <w:rPr>
                <w:sz w:val="24"/>
                <w:szCs w:val="24"/>
              </w:rPr>
              <w:t xml:space="preserve">  </w:t>
            </w:r>
            <w:r w:rsidR="00002D7A" w:rsidRPr="00673745">
              <w:rPr>
                <w:sz w:val="24"/>
                <w:szCs w:val="24"/>
              </w:rPr>
              <w:t>808</w:t>
            </w:r>
          </w:p>
        </w:tc>
        <w:tc>
          <w:tcPr>
            <w:tcW w:w="3118" w:type="dxa"/>
          </w:tcPr>
          <w:p w:rsidR="00B14966" w:rsidRPr="00673745" w:rsidRDefault="00002D7A" w:rsidP="00673745">
            <w:pPr>
              <w:jc w:val="both"/>
              <w:rPr>
                <w:sz w:val="24"/>
                <w:szCs w:val="24"/>
              </w:rPr>
            </w:pPr>
            <w:r w:rsidRPr="00673745">
              <w:rPr>
                <w:sz w:val="24"/>
                <w:szCs w:val="24"/>
              </w:rPr>
              <w:t>1 16 01063 01 0000 140</w:t>
            </w:r>
          </w:p>
        </w:tc>
        <w:tc>
          <w:tcPr>
            <w:tcW w:w="7229" w:type="dxa"/>
          </w:tcPr>
          <w:p w:rsidR="00B14966" w:rsidRPr="00673745" w:rsidRDefault="00002D7A" w:rsidP="00673745">
            <w:pPr>
              <w:jc w:val="both"/>
              <w:rPr>
                <w:sz w:val="24"/>
                <w:szCs w:val="24"/>
              </w:rPr>
            </w:pPr>
            <w:r w:rsidRPr="00673745">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808</w:t>
            </w:r>
          </w:p>
        </w:tc>
        <w:tc>
          <w:tcPr>
            <w:tcW w:w="3118" w:type="dxa"/>
          </w:tcPr>
          <w:p w:rsidR="000B3A58" w:rsidRPr="00673745" w:rsidRDefault="000B3A58" w:rsidP="00673745">
            <w:pPr>
              <w:jc w:val="both"/>
              <w:rPr>
                <w:b/>
                <w:sz w:val="24"/>
                <w:szCs w:val="24"/>
              </w:rPr>
            </w:pPr>
            <w:r w:rsidRPr="00673745">
              <w:rPr>
                <w:sz w:val="24"/>
                <w:szCs w:val="24"/>
              </w:rPr>
              <w:t>1 16 01073 01 0000 140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29" w:history="1">
              <w:r w:rsidRPr="00673745">
                <w:rPr>
                  <w:sz w:val="24"/>
                  <w:szCs w:val="24"/>
                  <w:u w:val="single"/>
                </w:rPr>
                <w:t>главой 7</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808</w:t>
            </w:r>
          </w:p>
        </w:tc>
        <w:tc>
          <w:tcPr>
            <w:tcW w:w="3118" w:type="dxa"/>
          </w:tcPr>
          <w:p w:rsidR="000B3A58" w:rsidRPr="00673745" w:rsidRDefault="000B3A58" w:rsidP="00673745">
            <w:pPr>
              <w:jc w:val="both"/>
              <w:rPr>
                <w:b/>
                <w:sz w:val="24"/>
                <w:szCs w:val="24"/>
              </w:rPr>
            </w:pPr>
            <w:r w:rsidRPr="00673745">
              <w:rPr>
                <w:sz w:val="24"/>
                <w:szCs w:val="24"/>
              </w:rPr>
              <w:t>1 16 01083 01 0000 140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30" w:history="1">
              <w:r w:rsidRPr="00673745">
                <w:rPr>
                  <w:sz w:val="24"/>
                  <w:szCs w:val="24"/>
                  <w:u w:val="single"/>
                </w:rPr>
                <w:t>главой 8</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808</w:t>
            </w:r>
          </w:p>
        </w:tc>
        <w:tc>
          <w:tcPr>
            <w:tcW w:w="3118" w:type="dxa"/>
          </w:tcPr>
          <w:p w:rsidR="000B3A58" w:rsidRPr="00673745" w:rsidRDefault="000B3A58" w:rsidP="00673745">
            <w:pPr>
              <w:jc w:val="both"/>
              <w:rPr>
                <w:b/>
                <w:sz w:val="24"/>
                <w:szCs w:val="24"/>
              </w:rPr>
            </w:pPr>
            <w:r w:rsidRPr="00673745">
              <w:rPr>
                <w:sz w:val="24"/>
                <w:szCs w:val="24"/>
              </w:rPr>
              <w:t>1 16 01143 01 0000 140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31" w:history="1">
              <w:r w:rsidRPr="00673745">
                <w:rPr>
                  <w:sz w:val="24"/>
                  <w:szCs w:val="24"/>
                  <w:u w:val="single"/>
                </w:rPr>
                <w:t>главой 14</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808</w:t>
            </w:r>
          </w:p>
        </w:tc>
        <w:tc>
          <w:tcPr>
            <w:tcW w:w="3118" w:type="dxa"/>
          </w:tcPr>
          <w:p w:rsidR="000B3A58" w:rsidRPr="00673745" w:rsidRDefault="000B3A58" w:rsidP="00673745">
            <w:pPr>
              <w:jc w:val="both"/>
              <w:rPr>
                <w:b/>
                <w:sz w:val="24"/>
                <w:szCs w:val="24"/>
              </w:rPr>
            </w:pPr>
            <w:r w:rsidRPr="00673745">
              <w:rPr>
                <w:sz w:val="24"/>
                <w:szCs w:val="24"/>
              </w:rPr>
              <w:t>1 16 01153 01 0000 140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32" w:history="1">
              <w:r w:rsidRPr="00673745">
                <w:rPr>
                  <w:sz w:val="24"/>
                  <w:szCs w:val="24"/>
                  <w:u w:val="single"/>
                </w:rPr>
                <w:t>главой 15</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33" w:history="1">
              <w:r w:rsidRPr="00673745">
                <w:rPr>
                  <w:sz w:val="24"/>
                  <w:szCs w:val="24"/>
                  <w:u w:val="single"/>
                </w:rPr>
                <w:t>пункте 6 статьи 46</w:t>
              </w:r>
            </w:hyperlink>
            <w:r w:rsidRPr="00673745">
              <w:rPr>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808</w:t>
            </w:r>
          </w:p>
        </w:tc>
        <w:tc>
          <w:tcPr>
            <w:tcW w:w="3118" w:type="dxa"/>
          </w:tcPr>
          <w:p w:rsidR="000B3A58" w:rsidRPr="00673745" w:rsidRDefault="000B3A58" w:rsidP="00673745">
            <w:pPr>
              <w:jc w:val="both"/>
              <w:rPr>
                <w:b/>
                <w:sz w:val="24"/>
                <w:szCs w:val="24"/>
              </w:rPr>
            </w:pPr>
            <w:r w:rsidRPr="00673745">
              <w:rPr>
                <w:sz w:val="24"/>
                <w:szCs w:val="24"/>
              </w:rPr>
              <w:t>1 16 01173 01 0000 140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34" w:history="1">
              <w:r w:rsidRPr="00673745">
                <w:rPr>
                  <w:sz w:val="24"/>
                  <w:szCs w:val="24"/>
                  <w:u w:val="single"/>
                </w:rPr>
                <w:t>главой 17</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808</w:t>
            </w:r>
          </w:p>
        </w:tc>
        <w:tc>
          <w:tcPr>
            <w:tcW w:w="3118" w:type="dxa"/>
          </w:tcPr>
          <w:p w:rsidR="000B3A58" w:rsidRPr="00673745" w:rsidRDefault="000B3A58" w:rsidP="00673745">
            <w:pPr>
              <w:jc w:val="both"/>
              <w:rPr>
                <w:b/>
                <w:sz w:val="24"/>
                <w:szCs w:val="24"/>
              </w:rPr>
            </w:pPr>
            <w:r w:rsidRPr="00673745">
              <w:rPr>
                <w:sz w:val="24"/>
                <w:szCs w:val="24"/>
              </w:rPr>
              <w:t>1 16 01193 01 0000 140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35" w:history="1">
              <w:r w:rsidRPr="00673745">
                <w:rPr>
                  <w:sz w:val="24"/>
                  <w:szCs w:val="24"/>
                  <w:u w:val="single"/>
                </w:rPr>
                <w:t>главой 19</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808</w:t>
            </w:r>
          </w:p>
        </w:tc>
        <w:tc>
          <w:tcPr>
            <w:tcW w:w="3118" w:type="dxa"/>
          </w:tcPr>
          <w:p w:rsidR="000B3A58" w:rsidRPr="00673745" w:rsidRDefault="000B3A58" w:rsidP="00673745">
            <w:pPr>
              <w:jc w:val="both"/>
              <w:rPr>
                <w:b/>
                <w:sz w:val="24"/>
                <w:szCs w:val="24"/>
              </w:rPr>
            </w:pPr>
            <w:r w:rsidRPr="00673745">
              <w:rPr>
                <w:sz w:val="24"/>
                <w:szCs w:val="24"/>
              </w:rPr>
              <w:t>1 16 01203 01 0000 140</w:t>
            </w:r>
          </w:p>
        </w:tc>
        <w:tc>
          <w:tcPr>
            <w:tcW w:w="7229" w:type="dxa"/>
          </w:tcPr>
          <w:p w:rsidR="000B3A58" w:rsidRPr="00673745" w:rsidRDefault="000B3A58" w:rsidP="00673745">
            <w:pPr>
              <w:jc w:val="both"/>
              <w:rPr>
                <w:b/>
                <w:sz w:val="24"/>
                <w:szCs w:val="24"/>
              </w:rPr>
            </w:pPr>
            <w:r w:rsidRPr="00673745">
              <w:rPr>
                <w:sz w:val="24"/>
                <w:szCs w:val="24"/>
              </w:rPr>
              <w:t xml:space="preserve">Административные штрафы, установленные </w:t>
            </w:r>
            <w:hyperlink r:id="rId36" w:history="1">
              <w:r w:rsidRPr="00673745">
                <w:rPr>
                  <w:sz w:val="24"/>
                  <w:szCs w:val="24"/>
                  <w:u w:val="single"/>
                </w:rPr>
                <w:t>главой 20</w:t>
              </w:r>
            </w:hyperlink>
            <w:r w:rsidRPr="00673745">
              <w:rPr>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B3A58" w:rsidRPr="00673745" w:rsidTr="005A09F7">
        <w:tc>
          <w:tcPr>
            <w:tcW w:w="993" w:type="dxa"/>
          </w:tcPr>
          <w:p w:rsidR="000B3A58" w:rsidRPr="00673745" w:rsidRDefault="00171EC5" w:rsidP="00673745">
            <w:pPr>
              <w:jc w:val="both"/>
              <w:rPr>
                <w:b/>
                <w:sz w:val="24"/>
                <w:szCs w:val="24"/>
              </w:rPr>
            </w:pPr>
            <w:r>
              <w:rPr>
                <w:sz w:val="24"/>
                <w:szCs w:val="24"/>
              </w:rPr>
              <w:t xml:space="preserve">  </w:t>
            </w:r>
            <w:r w:rsidR="000B3A58" w:rsidRPr="00673745">
              <w:rPr>
                <w:sz w:val="24"/>
                <w:szCs w:val="24"/>
              </w:rPr>
              <w:t>841</w:t>
            </w:r>
          </w:p>
        </w:tc>
        <w:tc>
          <w:tcPr>
            <w:tcW w:w="3118" w:type="dxa"/>
          </w:tcPr>
          <w:p w:rsidR="000B3A58" w:rsidRPr="00673745" w:rsidRDefault="000B3A58" w:rsidP="00673745">
            <w:pPr>
              <w:ind w:right="424"/>
              <w:jc w:val="both"/>
              <w:rPr>
                <w:b/>
                <w:sz w:val="24"/>
                <w:szCs w:val="24"/>
              </w:rPr>
            </w:pPr>
          </w:p>
        </w:tc>
        <w:tc>
          <w:tcPr>
            <w:tcW w:w="7229" w:type="dxa"/>
          </w:tcPr>
          <w:p w:rsidR="000B3A58" w:rsidRPr="00673745" w:rsidRDefault="000B3A58" w:rsidP="00673745">
            <w:pPr>
              <w:jc w:val="both"/>
              <w:rPr>
                <w:b/>
                <w:sz w:val="24"/>
                <w:szCs w:val="24"/>
              </w:rPr>
            </w:pPr>
            <w:r w:rsidRPr="00673745">
              <w:rPr>
                <w:b/>
                <w:sz w:val="24"/>
                <w:szCs w:val="24"/>
              </w:rPr>
              <w:t>Комитет по природным ресурсам и экологии Псковской области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841</w:t>
            </w:r>
          </w:p>
        </w:tc>
        <w:tc>
          <w:tcPr>
            <w:tcW w:w="3118" w:type="dxa"/>
          </w:tcPr>
          <w:p w:rsidR="000B3A58" w:rsidRPr="00673745" w:rsidRDefault="000B3A58" w:rsidP="00673745">
            <w:pPr>
              <w:jc w:val="both"/>
              <w:rPr>
                <w:b/>
                <w:sz w:val="24"/>
                <w:szCs w:val="24"/>
              </w:rPr>
            </w:pPr>
            <w:r w:rsidRPr="00673745">
              <w:rPr>
                <w:sz w:val="24"/>
                <w:szCs w:val="24"/>
              </w:rPr>
              <w:t>1 16 10123 01 0051 140</w:t>
            </w:r>
          </w:p>
        </w:tc>
        <w:tc>
          <w:tcPr>
            <w:tcW w:w="7229" w:type="dxa"/>
          </w:tcPr>
          <w:p w:rsidR="000B3A58" w:rsidRPr="00673745" w:rsidRDefault="000B3A58" w:rsidP="00673745">
            <w:pPr>
              <w:jc w:val="both"/>
              <w:rPr>
                <w:sz w:val="24"/>
                <w:szCs w:val="24"/>
              </w:rPr>
            </w:pPr>
            <w:r w:rsidRPr="00673745">
              <w:rPr>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w:t>
            </w:r>
            <w:r w:rsidRPr="00673745">
              <w:rPr>
                <w:sz w:val="24"/>
                <w:szCs w:val="24"/>
              </w:rPr>
              <w:lastRenderedPageBreak/>
              <w:t>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rsidR="000B3A58" w:rsidRPr="00673745" w:rsidRDefault="000B3A58" w:rsidP="00673745">
            <w:pPr>
              <w:ind w:right="424"/>
              <w:jc w:val="both"/>
              <w:rPr>
                <w:b/>
                <w:sz w:val="24"/>
                <w:szCs w:val="24"/>
              </w:rPr>
            </w:pPr>
          </w:p>
        </w:tc>
      </w:tr>
      <w:tr w:rsidR="000B3A58" w:rsidRPr="00673745" w:rsidTr="005A09F7">
        <w:tc>
          <w:tcPr>
            <w:tcW w:w="993" w:type="dxa"/>
          </w:tcPr>
          <w:p w:rsidR="000B3A58" w:rsidRPr="00673745" w:rsidRDefault="00171EC5" w:rsidP="00673745">
            <w:pPr>
              <w:jc w:val="both"/>
              <w:rPr>
                <w:sz w:val="24"/>
                <w:szCs w:val="24"/>
              </w:rPr>
            </w:pPr>
            <w:r>
              <w:rPr>
                <w:sz w:val="24"/>
                <w:szCs w:val="24"/>
              </w:rPr>
              <w:lastRenderedPageBreak/>
              <w:t xml:space="preserve">  </w:t>
            </w:r>
            <w:r w:rsidR="000B3A58" w:rsidRPr="00673745">
              <w:rPr>
                <w:sz w:val="24"/>
                <w:szCs w:val="24"/>
              </w:rPr>
              <w:t>841</w:t>
            </w:r>
          </w:p>
        </w:tc>
        <w:tc>
          <w:tcPr>
            <w:tcW w:w="3118" w:type="dxa"/>
          </w:tcPr>
          <w:p w:rsidR="000B3A58" w:rsidRPr="00673745" w:rsidRDefault="009E1B5E" w:rsidP="00673745">
            <w:pPr>
              <w:jc w:val="both"/>
              <w:rPr>
                <w:b/>
                <w:sz w:val="24"/>
                <w:szCs w:val="24"/>
              </w:rPr>
            </w:pPr>
            <w:r>
              <w:rPr>
                <w:sz w:val="24"/>
                <w:szCs w:val="24"/>
              </w:rPr>
              <w:t xml:space="preserve"> </w:t>
            </w:r>
            <w:r w:rsidR="000B3A58" w:rsidRPr="00673745">
              <w:rPr>
                <w:sz w:val="24"/>
                <w:szCs w:val="24"/>
              </w:rPr>
              <w:t>1 16 11050 01 0000 140</w:t>
            </w:r>
          </w:p>
        </w:tc>
        <w:tc>
          <w:tcPr>
            <w:tcW w:w="7229" w:type="dxa"/>
          </w:tcPr>
          <w:p w:rsidR="000B3A58" w:rsidRPr="00673745" w:rsidRDefault="0015558A" w:rsidP="0015558A">
            <w:pPr>
              <w:autoSpaceDE w:val="0"/>
              <w:autoSpaceDN w:val="0"/>
              <w:adjustRightInd w:val="0"/>
              <w:jc w:val="both"/>
              <w:rPr>
                <w:b/>
                <w:sz w:val="24"/>
                <w:szCs w:val="24"/>
              </w:rPr>
            </w:pPr>
            <w:r w:rsidRPr="0015558A">
              <w:rPr>
                <w:sz w:val="23"/>
                <w:szCs w:val="23"/>
                <w:shd w:val="clear" w:color="auto" w:fill="FFFFF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0B3A58" w:rsidRPr="00673745" w:rsidTr="005A09F7">
        <w:tc>
          <w:tcPr>
            <w:tcW w:w="993" w:type="dxa"/>
          </w:tcPr>
          <w:p w:rsidR="000B3A58" w:rsidRPr="00673745" w:rsidRDefault="00171EC5" w:rsidP="00673745">
            <w:pPr>
              <w:jc w:val="both"/>
              <w:rPr>
                <w:b/>
                <w:sz w:val="24"/>
                <w:szCs w:val="24"/>
              </w:rPr>
            </w:pPr>
            <w:r>
              <w:rPr>
                <w:sz w:val="24"/>
                <w:szCs w:val="24"/>
              </w:rPr>
              <w:t xml:space="preserve">  </w:t>
            </w:r>
            <w:r w:rsidR="000B3A58" w:rsidRPr="00673745">
              <w:rPr>
                <w:sz w:val="24"/>
                <w:szCs w:val="24"/>
              </w:rPr>
              <w:t>842</w:t>
            </w:r>
          </w:p>
        </w:tc>
        <w:tc>
          <w:tcPr>
            <w:tcW w:w="3118" w:type="dxa"/>
          </w:tcPr>
          <w:p w:rsidR="000B3A58" w:rsidRPr="00673745" w:rsidRDefault="000B3A58" w:rsidP="00673745">
            <w:pPr>
              <w:ind w:right="424"/>
              <w:jc w:val="both"/>
              <w:rPr>
                <w:b/>
                <w:sz w:val="24"/>
                <w:szCs w:val="24"/>
              </w:rPr>
            </w:pPr>
          </w:p>
        </w:tc>
        <w:tc>
          <w:tcPr>
            <w:tcW w:w="7229" w:type="dxa"/>
          </w:tcPr>
          <w:p w:rsidR="000B3A58" w:rsidRPr="00673745" w:rsidRDefault="000B3A58" w:rsidP="00673745">
            <w:pPr>
              <w:jc w:val="both"/>
              <w:rPr>
                <w:b/>
                <w:sz w:val="24"/>
                <w:szCs w:val="24"/>
              </w:rPr>
            </w:pPr>
            <w:r w:rsidRPr="00673745">
              <w:rPr>
                <w:b/>
                <w:sz w:val="24"/>
                <w:szCs w:val="24"/>
              </w:rPr>
              <w:t>Комитет по сельскому хозяйству и государственному техническому надзору Псковской области</w:t>
            </w:r>
          </w:p>
        </w:tc>
      </w:tr>
      <w:tr w:rsidR="000B3A58" w:rsidRPr="00673745" w:rsidTr="005A09F7">
        <w:tc>
          <w:tcPr>
            <w:tcW w:w="993" w:type="dxa"/>
          </w:tcPr>
          <w:p w:rsidR="000B3A58" w:rsidRPr="00673745" w:rsidRDefault="00171EC5" w:rsidP="00673745">
            <w:pPr>
              <w:jc w:val="both"/>
              <w:rPr>
                <w:sz w:val="24"/>
                <w:szCs w:val="24"/>
              </w:rPr>
            </w:pPr>
            <w:r>
              <w:rPr>
                <w:sz w:val="24"/>
                <w:szCs w:val="24"/>
              </w:rPr>
              <w:t xml:space="preserve">  </w:t>
            </w:r>
            <w:r w:rsidR="000B3A58" w:rsidRPr="00673745">
              <w:rPr>
                <w:sz w:val="24"/>
                <w:szCs w:val="24"/>
              </w:rPr>
              <w:t>842</w:t>
            </w:r>
          </w:p>
        </w:tc>
        <w:tc>
          <w:tcPr>
            <w:tcW w:w="3118" w:type="dxa"/>
          </w:tcPr>
          <w:p w:rsidR="000B3A58" w:rsidRPr="00673745" w:rsidRDefault="000B3A58" w:rsidP="00673745">
            <w:pPr>
              <w:jc w:val="both"/>
              <w:rPr>
                <w:b/>
                <w:sz w:val="24"/>
                <w:szCs w:val="24"/>
              </w:rPr>
            </w:pPr>
            <w:r w:rsidRPr="00673745">
              <w:rPr>
                <w:sz w:val="24"/>
                <w:szCs w:val="24"/>
              </w:rPr>
              <w:t>1 16 10123 01 0051 140</w:t>
            </w:r>
          </w:p>
        </w:tc>
        <w:tc>
          <w:tcPr>
            <w:tcW w:w="7229" w:type="dxa"/>
          </w:tcPr>
          <w:p w:rsidR="000B3A58" w:rsidRPr="00673745" w:rsidRDefault="000B3A58" w:rsidP="00673745">
            <w:pPr>
              <w:jc w:val="both"/>
              <w:rPr>
                <w:b/>
                <w:sz w:val="24"/>
                <w:szCs w:val="24"/>
              </w:rPr>
            </w:pPr>
            <w:r w:rsidRPr="00673745">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0B3A58" w:rsidRPr="00673745" w:rsidTr="005A09F7">
        <w:tc>
          <w:tcPr>
            <w:tcW w:w="993" w:type="dxa"/>
          </w:tcPr>
          <w:p w:rsidR="000B3A58" w:rsidRPr="00673745" w:rsidRDefault="00171EC5" w:rsidP="00673745">
            <w:pPr>
              <w:ind w:right="34"/>
              <w:jc w:val="both"/>
              <w:rPr>
                <w:b/>
                <w:sz w:val="24"/>
                <w:szCs w:val="24"/>
                <w:lang w:val="en-US"/>
              </w:rPr>
            </w:pPr>
            <w:r>
              <w:rPr>
                <w:b/>
                <w:sz w:val="24"/>
                <w:szCs w:val="24"/>
              </w:rPr>
              <w:t xml:space="preserve">  </w:t>
            </w:r>
            <w:r w:rsidR="00D856FA" w:rsidRPr="00673745">
              <w:rPr>
                <w:b/>
                <w:sz w:val="24"/>
                <w:szCs w:val="24"/>
                <w:lang w:val="en-US"/>
              </w:rPr>
              <w:t>901</w:t>
            </w:r>
          </w:p>
        </w:tc>
        <w:tc>
          <w:tcPr>
            <w:tcW w:w="3118" w:type="dxa"/>
          </w:tcPr>
          <w:p w:rsidR="000B3A58" w:rsidRPr="00673745" w:rsidRDefault="000B3A58" w:rsidP="00673745">
            <w:pPr>
              <w:ind w:right="424"/>
              <w:jc w:val="both"/>
              <w:rPr>
                <w:b/>
                <w:sz w:val="24"/>
                <w:szCs w:val="24"/>
              </w:rPr>
            </w:pPr>
          </w:p>
        </w:tc>
        <w:tc>
          <w:tcPr>
            <w:tcW w:w="7229" w:type="dxa"/>
          </w:tcPr>
          <w:p w:rsidR="000B3A58" w:rsidRPr="003E0BA5" w:rsidRDefault="000B3A58" w:rsidP="003E0BA5">
            <w:pPr>
              <w:jc w:val="both"/>
              <w:rPr>
                <w:b/>
                <w:sz w:val="24"/>
                <w:szCs w:val="24"/>
              </w:rPr>
            </w:pPr>
            <w:r w:rsidRPr="00673745">
              <w:rPr>
                <w:b/>
                <w:sz w:val="24"/>
                <w:szCs w:val="24"/>
              </w:rPr>
              <w:t xml:space="preserve">Администрация </w:t>
            </w:r>
            <w:r w:rsidR="00D856FA" w:rsidRPr="00673745">
              <w:rPr>
                <w:b/>
                <w:sz w:val="24"/>
                <w:szCs w:val="24"/>
              </w:rPr>
              <w:t>Красногородского</w:t>
            </w:r>
            <w:r w:rsidRPr="00673745">
              <w:rPr>
                <w:b/>
                <w:sz w:val="24"/>
                <w:szCs w:val="24"/>
              </w:rPr>
              <w:t xml:space="preserve"> </w:t>
            </w:r>
            <w:r w:rsidR="003E0BA5">
              <w:rPr>
                <w:b/>
                <w:sz w:val="24"/>
                <w:szCs w:val="24"/>
              </w:rPr>
              <w:t>муниципального округа</w:t>
            </w:r>
          </w:p>
        </w:tc>
      </w:tr>
      <w:tr w:rsidR="00134F57" w:rsidRPr="00673745" w:rsidTr="005A09F7">
        <w:tc>
          <w:tcPr>
            <w:tcW w:w="993" w:type="dxa"/>
          </w:tcPr>
          <w:p w:rsidR="00134F57" w:rsidRPr="00A36E8C" w:rsidRDefault="00134F57" w:rsidP="00673745">
            <w:pPr>
              <w:ind w:right="34"/>
              <w:jc w:val="both"/>
              <w:rPr>
                <w:sz w:val="24"/>
                <w:szCs w:val="24"/>
              </w:rPr>
            </w:pPr>
            <w:r w:rsidRPr="00A36E8C">
              <w:rPr>
                <w:b/>
                <w:sz w:val="24"/>
                <w:szCs w:val="24"/>
              </w:rPr>
              <w:t xml:space="preserve">  </w:t>
            </w:r>
            <w:r w:rsidRPr="00A36E8C">
              <w:rPr>
                <w:sz w:val="24"/>
                <w:szCs w:val="24"/>
              </w:rPr>
              <w:t>901</w:t>
            </w:r>
          </w:p>
        </w:tc>
        <w:tc>
          <w:tcPr>
            <w:tcW w:w="3118" w:type="dxa"/>
          </w:tcPr>
          <w:p w:rsidR="00134F57" w:rsidRPr="009E1B5E" w:rsidRDefault="00134F57" w:rsidP="00673745">
            <w:pPr>
              <w:ind w:right="424"/>
              <w:jc w:val="both"/>
              <w:rPr>
                <w:sz w:val="24"/>
                <w:szCs w:val="24"/>
              </w:rPr>
            </w:pPr>
            <w:r w:rsidRPr="009E1B5E">
              <w:rPr>
                <w:sz w:val="24"/>
                <w:szCs w:val="24"/>
              </w:rPr>
              <w:t>1 11 01040 14 0000 120</w:t>
            </w:r>
          </w:p>
          <w:p w:rsidR="00134F57" w:rsidRPr="009E1B5E" w:rsidRDefault="00134F57" w:rsidP="00673745">
            <w:pPr>
              <w:ind w:right="424"/>
              <w:jc w:val="both"/>
              <w:rPr>
                <w:sz w:val="24"/>
                <w:szCs w:val="24"/>
              </w:rPr>
            </w:pPr>
          </w:p>
        </w:tc>
        <w:tc>
          <w:tcPr>
            <w:tcW w:w="7229" w:type="dxa"/>
          </w:tcPr>
          <w:p w:rsidR="00134F57" w:rsidRPr="00A36E8C" w:rsidRDefault="00134F57" w:rsidP="00673745">
            <w:pPr>
              <w:jc w:val="both"/>
              <w:rPr>
                <w:b/>
                <w:sz w:val="24"/>
                <w:szCs w:val="24"/>
              </w:rPr>
            </w:pPr>
            <w:r w:rsidRPr="00A36E8C">
              <w:rPr>
                <w:sz w:val="23"/>
                <w:szCs w:val="23"/>
                <w:shd w:val="clear" w:color="auto" w:fill="FFFFFF"/>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26350B" w:rsidRPr="00673745" w:rsidTr="005A09F7">
        <w:tc>
          <w:tcPr>
            <w:tcW w:w="993" w:type="dxa"/>
          </w:tcPr>
          <w:p w:rsidR="0026350B" w:rsidRPr="00A36E8C" w:rsidRDefault="0026350B" w:rsidP="00673745">
            <w:pPr>
              <w:ind w:right="176"/>
              <w:jc w:val="both"/>
              <w:rPr>
                <w:sz w:val="24"/>
                <w:szCs w:val="24"/>
              </w:rPr>
            </w:pPr>
            <w:r w:rsidRPr="00A36E8C">
              <w:rPr>
                <w:sz w:val="24"/>
                <w:szCs w:val="24"/>
              </w:rPr>
              <w:t xml:space="preserve">  901</w:t>
            </w:r>
          </w:p>
        </w:tc>
        <w:tc>
          <w:tcPr>
            <w:tcW w:w="3118" w:type="dxa"/>
          </w:tcPr>
          <w:p w:rsidR="0026350B" w:rsidRPr="009E1B5E" w:rsidRDefault="0026350B" w:rsidP="009E1B5E">
            <w:pPr>
              <w:ind w:right="424"/>
              <w:jc w:val="both"/>
              <w:rPr>
                <w:sz w:val="24"/>
                <w:szCs w:val="24"/>
              </w:rPr>
            </w:pPr>
            <w:r w:rsidRPr="009E1B5E">
              <w:rPr>
                <w:sz w:val="24"/>
                <w:szCs w:val="24"/>
              </w:rPr>
              <w:t>1 11 05012 14 0000 120</w:t>
            </w:r>
          </w:p>
          <w:p w:rsidR="0026350B" w:rsidRPr="00A36E8C" w:rsidRDefault="0026350B" w:rsidP="009E1B5E">
            <w:pPr>
              <w:ind w:right="424"/>
              <w:jc w:val="both"/>
              <w:rPr>
                <w:sz w:val="24"/>
                <w:szCs w:val="24"/>
              </w:rPr>
            </w:pPr>
          </w:p>
        </w:tc>
        <w:tc>
          <w:tcPr>
            <w:tcW w:w="7229" w:type="dxa"/>
          </w:tcPr>
          <w:p w:rsidR="00945860" w:rsidRPr="00A36E8C" w:rsidRDefault="0026350B" w:rsidP="00673745">
            <w:pPr>
              <w:autoSpaceDE w:val="0"/>
              <w:autoSpaceDN w:val="0"/>
              <w:adjustRightInd w:val="0"/>
              <w:jc w:val="both"/>
              <w:rPr>
                <w:sz w:val="23"/>
                <w:szCs w:val="23"/>
                <w:shd w:val="clear" w:color="auto" w:fill="FFFFFF"/>
              </w:rPr>
            </w:pPr>
            <w:r w:rsidRPr="00A36E8C">
              <w:rPr>
                <w:sz w:val="23"/>
                <w:szCs w:val="23"/>
                <w:shd w:val="clear" w:color="auto" w:fill="FFFFFF"/>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w:t>
            </w:r>
          </w:p>
          <w:p w:rsidR="0026350B" w:rsidRPr="00A36E8C" w:rsidRDefault="0026350B" w:rsidP="00673745">
            <w:pPr>
              <w:autoSpaceDE w:val="0"/>
              <w:autoSpaceDN w:val="0"/>
              <w:adjustRightInd w:val="0"/>
              <w:jc w:val="both"/>
              <w:rPr>
                <w:sz w:val="24"/>
                <w:szCs w:val="24"/>
              </w:rPr>
            </w:pPr>
            <w:r w:rsidRPr="00A36E8C">
              <w:rPr>
                <w:sz w:val="23"/>
                <w:szCs w:val="23"/>
                <w:shd w:val="clear" w:color="auto" w:fill="FFFFFF"/>
              </w:rPr>
              <w:t>участков</w:t>
            </w:r>
          </w:p>
        </w:tc>
      </w:tr>
      <w:tr w:rsidR="0026350B" w:rsidRPr="00673745" w:rsidTr="001310ED">
        <w:tc>
          <w:tcPr>
            <w:tcW w:w="993" w:type="dxa"/>
          </w:tcPr>
          <w:p w:rsidR="0026350B" w:rsidRPr="00A36E8C" w:rsidRDefault="0026350B" w:rsidP="00673745">
            <w:pPr>
              <w:ind w:right="176"/>
              <w:jc w:val="both"/>
              <w:rPr>
                <w:sz w:val="24"/>
                <w:szCs w:val="24"/>
              </w:rPr>
            </w:pPr>
            <w:r w:rsidRPr="00A36E8C">
              <w:rPr>
                <w:sz w:val="24"/>
                <w:szCs w:val="24"/>
              </w:rPr>
              <w:t xml:space="preserve">  901</w:t>
            </w:r>
          </w:p>
        </w:tc>
        <w:tc>
          <w:tcPr>
            <w:tcW w:w="3118" w:type="dxa"/>
          </w:tcPr>
          <w:p w:rsidR="0026350B" w:rsidRPr="00A36E8C" w:rsidRDefault="0026350B" w:rsidP="00673745">
            <w:pPr>
              <w:ind w:right="424"/>
              <w:jc w:val="both"/>
              <w:rPr>
                <w:sz w:val="24"/>
                <w:szCs w:val="24"/>
              </w:rPr>
            </w:pPr>
            <w:r w:rsidRPr="00A36E8C">
              <w:rPr>
                <w:sz w:val="24"/>
                <w:szCs w:val="24"/>
              </w:rPr>
              <w:t>1 11 05024 14 0000 120</w:t>
            </w:r>
          </w:p>
          <w:p w:rsidR="0026350B" w:rsidRPr="00A36E8C" w:rsidRDefault="0026350B" w:rsidP="00673745">
            <w:pPr>
              <w:ind w:right="424"/>
              <w:jc w:val="both"/>
              <w:rPr>
                <w:sz w:val="24"/>
                <w:szCs w:val="24"/>
              </w:rPr>
            </w:pPr>
          </w:p>
        </w:tc>
        <w:tc>
          <w:tcPr>
            <w:tcW w:w="7229" w:type="dxa"/>
          </w:tcPr>
          <w:p w:rsidR="0026350B" w:rsidRPr="00A36E8C" w:rsidRDefault="0026350B" w:rsidP="00673745">
            <w:pPr>
              <w:widowControl w:val="0"/>
              <w:autoSpaceDE w:val="0"/>
              <w:autoSpaceDN w:val="0"/>
              <w:adjustRightInd w:val="0"/>
              <w:jc w:val="both"/>
              <w:rPr>
                <w:sz w:val="24"/>
                <w:szCs w:val="24"/>
              </w:rPr>
            </w:pPr>
            <w:r w:rsidRPr="00A36E8C">
              <w:rPr>
                <w:sz w:val="23"/>
                <w:szCs w:val="23"/>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BD7D40" w:rsidRPr="00673745" w:rsidTr="001310ED">
        <w:tc>
          <w:tcPr>
            <w:tcW w:w="993" w:type="dxa"/>
          </w:tcPr>
          <w:p w:rsidR="00BD7D40" w:rsidRPr="00A36E8C" w:rsidRDefault="00A36E8C" w:rsidP="00673745">
            <w:pPr>
              <w:ind w:right="176"/>
              <w:jc w:val="both"/>
              <w:rPr>
                <w:sz w:val="24"/>
                <w:szCs w:val="24"/>
              </w:rPr>
            </w:pPr>
            <w:r>
              <w:rPr>
                <w:sz w:val="24"/>
                <w:szCs w:val="24"/>
              </w:rPr>
              <w:t xml:space="preserve">  </w:t>
            </w:r>
            <w:r w:rsidR="00BD7D40" w:rsidRPr="00A36E8C">
              <w:rPr>
                <w:sz w:val="24"/>
                <w:szCs w:val="24"/>
              </w:rPr>
              <w:t>901</w:t>
            </w:r>
          </w:p>
        </w:tc>
        <w:tc>
          <w:tcPr>
            <w:tcW w:w="3118" w:type="dxa"/>
          </w:tcPr>
          <w:p w:rsidR="00BD7D40" w:rsidRPr="00A36E8C" w:rsidRDefault="00BD7D40" w:rsidP="00A36E8C">
            <w:pPr>
              <w:ind w:right="424"/>
              <w:jc w:val="both"/>
              <w:rPr>
                <w:sz w:val="24"/>
                <w:szCs w:val="24"/>
              </w:rPr>
            </w:pPr>
            <w:r w:rsidRPr="00A36E8C">
              <w:rPr>
                <w:sz w:val="24"/>
                <w:szCs w:val="24"/>
              </w:rPr>
              <w:t xml:space="preserve">1 11 05074 14 0000 120 </w:t>
            </w:r>
          </w:p>
        </w:tc>
        <w:tc>
          <w:tcPr>
            <w:tcW w:w="7229" w:type="dxa"/>
          </w:tcPr>
          <w:p w:rsidR="00BD7D40" w:rsidRPr="00A36E8C" w:rsidRDefault="00BD7D40" w:rsidP="00673745">
            <w:pPr>
              <w:jc w:val="both"/>
              <w:rPr>
                <w:sz w:val="24"/>
                <w:szCs w:val="24"/>
              </w:rPr>
            </w:pPr>
            <w:r w:rsidRPr="00A36E8C">
              <w:rPr>
                <w:sz w:val="23"/>
                <w:szCs w:val="23"/>
                <w:shd w:val="clear" w:color="auto" w:fill="FFFFFF"/>
              </w:rPr>
              <w:t>Доходы от сдачи в аренду имущества, составляющего казну муниципальных округов (за исключением земельных участков)</w:t>
            </w:r>
          </w:p>
        </w:tc>
      </w:tr>
      <w:tr w:rsidR="00C94133" w:rsidRPr="00673745" w:rsidTr="001310ED">
        <w:tc>
          <w:tcPr>
            <w:tcW w:w="993" w:type="dxa"/>
          </w:tcPr>
          <w:p w:rsidR="00C94133" w:rsidRPr="005A33BC" w:rsidRDefault="00C94133" w:rsidP="00673745">
            <w:pPr>
              <w:ind w:right="176"/>
              <w:jc w:val="both"/>
              <w:rPr>
                <w:sz w:val="24"/>
                <w:szCs w:val="24"/>
              </w:rPr>
            </w:pPr>
            <w:r w:rsidRPr="005A33BC">
              <w:rPr>
                <w:sz w:val="24"/>
                <w:szCs w:val="24"/>
              </w:rPr>
              <w:t xml:space="preserve">  901</w:t>
            </w:r>
          </w:p>
        </w:tc>
        <w:tc>
          <w:tcPr>
            <w:tcW w:w="3118" w:type="dxa"/>
          </w:tcPr>
          <w:p w:rsidR="00C94133" w:rsidRPr="005A33BC" w:rsidRDefault="00C94133" w:rsidP="00A36E8C">
            <w:pPr>
              <w:ind w:right="424"/>
              <w:jc w:val="both"/>
              <w:rPr>
                <w:sz w:val="24"/>
                <w:szCs w:val="24"/>
              </w:rPr>
            </w:pPr>
            <w:r w:rsidRPr="005A33BC">
              <w:rPr>
                <w:sz w:val="24"/>
                <w:szCs w:val="24"/>
              </w:rPr>
              <w:t>1 11 05410 14 0000 120</w:t>
            </w:r>
          </w:p>
        </w:tc>
        <w:tc>
          <w:tcPr>
            <w:tcW w:w="7229" w:type="dxa"/>
          </w:tcPr>
          <w:p w:rsidR="00C94133" w:rsidRPr="005A33BC" w:rsidRDefault="00C94133" w:rsidP="00673745">
            <w:pPr>
              <w:jc w:val="both"/>
              <w:rPr>
                <w:sz w:val="23"/>
                <w:szCs w:val="23"/>
                <w:shd w:val="clear" w:color="auto" w:fill="FFFFFF"/>
              </w:rPr>
            </w:pPr>
            <w:r w:rsidRPr="005A33BC">
              <w:rPr>
                <w:sz w:val="23"/>
                <w:szCs w:val="23"/>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434A82" w:rsidRPr="00673745" w:rsidTr="005A09F7">
        <w:tc>
          <w:tcPr>
            <w:tcW w:w="993" w:type="dxa"/>
          </w:tcPr>
          <w:p w:rsidR="00434A82" w:rsidRPr="00A36E8C" w:rsidRDefault="00434A82" w:rsidP="00673745">
            <w:pPr>
              <w:ind w:right="176"/>
              <w:jc w:val="both"/>
              <w:rPr>
                <w:sz w:val="24"/>
                <w:szCs w:val="24"/>
              </w:rPr>
            </w:pPr>
            <w:r w:rsidRPr="00A36E8C">
              <w:rPr>
                <w:sz w:val="24"/>
                <w:szCs w:val="24"/>
              </w:rPr>
              <w:t xml:space="preserve">  901</w:t>
            </w:r>
          </w:p>
        </w:tc>
        <w:tc>
          <w:tcPr>
            <w:tcW w:w="3118" w:type="dxa"/>
          </w:tcPr>
          <w:p w:rsidR="00434A82" w:rsidRPr="00A36E8C" w:rsidRDefault="00434A82" w:rsidP="00673745">
            <w:pPr>
              <w:ind w:right="424"/>
              <w:jc w:val="both"/>
              <w:rPr>
                <w:sz w:val="24"/>
                <w:szCs w:val="24"/>
              </w:rPr>
            </w:pPr>
            <w:r w:rsidRPr="00A36E8C">
              <w:rPr>
                <w:sz w:val="24"/>
                <w:szCs w:val="24"/>
              </w:rPr>
              <w:t>1 11 07014 14 0000 120</w:t>
            </w:r>
          </w:p>
          <w:p w:rsidR="00434A82" w:rsidRPr="00A36E8C" w:rsidRDefault="00434A82" w:rsidP="00673745">
            <w:pPr>
              <w:ind w:right="424"/>
              <w:jc w:val="both"/>
              <w:rPr>
                <w:sz w:val="24"/>
                <w:szCs w:val="24"/>
              </w:rPr>
            </w:pPr>
          </w:p>
        </w:tc>
        <w:tc>
          <w:tcPr>
            <w:tcW w:w="7229" w:type="dxa"/>
          </w:tcPr>
          <w:p w:rsidR="00434A82" w:rsidRPr="00A36E8C" w:rsidRDefault="00434A82" w:rsidP="00673745">
            <w:pPr>
              <w:jc w:val="both"/>
              <w:rPr>
                <w:sz w:val="24"/>
                <w:szCs w:val="24"/>
              </w:rPr>
            </w:pPr>
            <w:r w:rsidRPr="00A36E8C">
              <w:rPr>
                <w:sz w:val="23"/>
                <w:szCs w:val="23"/>
                <w:shd w:val="clear" w:color="auto" w:fill="FFFFFF"/>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315CEE" w:rsidRPr="00673745" w:rsidTr="005A09F7">
        <w:tc>
          <w:tcPr>
            <w:tcW w:w="993" w:type="dxa"/>
          </w:tcPr>
          <w:p w:rsidR="00315CEE" w:rsidRPr="001C7004" w:rsidRDefault="00315CEE" w:rsidP="00673745">
            <w:pPr>
              <w:ind w:right="176"/>
              <w:jc w:val="both"/>
              <w:rPr>
                <w:sz w:val="24"/>
                <w:szCs w:val="24"/>
              </w:rPr>
            </w:pPr>
            <w:r w:rsidRPr="001C7004">
              <w:rPr>
                <w:sz w:val="24"/>
                <w:szCs w:val="24"/>
              </w:rPr>
              <w:t xml:space="preserve">  901</w:t>
            </w:r>
          </w:p>
        </w:tc>
        <w:tc>
          <w:tcPr>
            <w:tcW w:w="3118" w:type="dxa"/>
          </w:tcPr>
          <w:p w:rsidR="00315CEE" w:rsidRPr="001C7004" w:rsidRDefault="00315CEE" w:rsidP="00673745">
            <w:pPr>
              <w:ind w:right="424"/>
              <w:jc w:val="both"/>
              <w:rPr>
                <w:sz w:val="24"/>
                <w:szCs w:val="24"/>
              </w:rPr>
            </w:pPr>
            <w:r w:rsidRPr="001C7004">
              <w:rPr>
                <w:sz w:val="24"/>
                <w:szCs w:val="24"/>
              </w:rPr>
              <w:t>1 13 02064 14 0000 130</w:t>
            </w:r>
          </w:p>
          <w:p w:rsidR="00315CEE" w:rsidRPr="001C7004" w:rsidRDefault="00315CEE" w:rsidP="00673745">
            <w:pPr>
              <w:ind w:right="424"/>
              <w:jc w:val="both"/>
              <w:rPr>
                <w:sz w:val="24"/>
                <w:szCs w:val="24"/>
              </w:rPr>
            </w:pPr>
          </w:p>
        </w:tc>
        <w:tc>
          <w:tcPr>
            <w:tcW w:w="7229" w:type="dxa"/>
          </w:tcPr>
          <w:p w:rsidR="00315CEE" w:rsidRPr="001C7004" w:rsidRDefault="00315CEE" w:rsidP="00014BF6">
            <w:pPr>
              <w:jc w:val="both"/>
              <w:rPr>
                <w:sz w:val="24"/>
                <w:szCs w:val="24"/>
              </w:rPr>
            </w:pPr>
            <w:r w:rsidRPr="001C7004">
              <w:rPr>
                <w:sz w:val="24"/>
                <w:szCs w:val="24"/>
              </w:rPr>
              <w:t>Доходы, поступающие в порядке возмещения расходов, понесенных в связи с эксплуатацией имущества муниципальных округов</w:t>
            </w:r>
            <w:r w:rsidR="00644C52" w:rsidRPr="001C7004">
              <w:rPr>
                <w:sz w:val="24"/>
                <w:szCs w:val="24"/>
              </w:rPr>
              <w:t xml:space="preserve">   </w:t>
            </w:r>
          </w:p>
        </w:tc>
      </w:tr>
      <w:tr w:rsidR="00315CEE" w:rsidRPr="00673745" w:rsidTr="00082429">
        <w:trPr>
          <w:trHeight w:val="971"/>
        </w:trPr>
        <w:tc>
          <w:tcPr>
            <w:tcW w:w="993" w:type="dxa"/>
          </w:tcPr>
          <w:p w:rsidR="00315CEE" w:rsidRPr="0049508F" w:rsidRDefault="00315CEE" w:rsidP="00673745">
            <w:pPr>
              <w:ind w:right="176"/>
              <w:jc w:val="both"/>
              <w:rPr>
                <w:sz w:val="24"/>
                <w:szCs w:val="24"/>
              </w:rPr>
            </w:pPr>
            <w:r w:rsidRPr="0049508F">
              <w:rPr>
                <w:sz w:val="24"/>
                <w:szCs w:val="24"/>
              </w:rPr>
              <w:lastRenderedPageBreak/>
              <w:t xml:space="preserve">  901</w:t>
            </w:r>
          </w:p>
        </w:tc>
        <w:tc>
          <w:tcPr>
            <w:tcW w:w="3118" w:type="dxa"/>
          </w:tcPr>
          <w:p w:rsidR="00315CEE" w:rsidRPr="0049508F" w:rsidRDefault="00315CEE" w:rsidP="00426763">
            <w:pPr>
              <w:shd w:val="clear" w:color="auto" w:fill="FFFFFF"/>
              <w:ind w:right="424"/>
              <w:jc w:val="both"/>
              <w:rPr>
                <w:sz w:val="24"/>
                <w:szCs w:val="24"/>
              </w:rPr>
            </w:pPr>
            <w:r w:rsidRPr="0049508F">
              <w:rPr>
                <w:sz w:val="24"/>
                <w:szCs w:val="24"/>
              </w:rPr>
              <w:t>1 13 02994 14 0000 130</w:t>
            </w:r>
          </w:p>
          <w:p w:rsidR="00315CEE" w:rsidRPr="0049508F" w:rsidRDefault="00315CEE" w:rsidP="00426763">
            <w:pPr>
              <w:shd w:val="clear" w:color="auto" w:fill="FFFFFF"/>
              <w:ind w:right="424"/>
              <w:jc w:val="both"/>
              <w:rPr>
                <w:sz w:val="24"/>
                <w:szCs w:val="24"/>
              </w:rPr>
            </w:pPr>
          </w:p>
        </w:tc>
        <w:tc>
          <w:tcPr>
            <w:tcW w:w="7229" w:type="dxa"/>
          </w:tcPr>
          <w:p w:rsidR="00315CEE" w:rsidRPr="0049508F" w:rsidRDefault="00315CEE" w:rsidP="00082429">
            <w:pPr>
              <w:jc w:val="both"/>
              <w:rPr>
                <w:sz w:val="24"/>
                <w:szCs w:val="24"/>
              </w:rPr>
            </w:pPr>
            <w:r w:rsidRPr="0049508F">
              <w:rPr>
                <w:sz w:val="24"/>
                <w:szCs w:val="24"/>
              </w:rPr>
              <w:t>Прочие доходы от компенсации затрат бюджетов муниципальных округов</w:t>
            </w:r>
          </w:p>
        </w:tc>
      </w:tr>
      <w:tr w:rsidR="00315CEE" w:rsidRPr="00673745" w:rsidTr="005A09F7">
        <w:tc>
          <w:tcPr>
            <w:tcW w:w="993" w:type="dxa"/>
          </w:tcPr>
          <w:p w:rsidR="00315CEE" w:rsidRPr="0049508F" w:rsidRDefault="00315CEE" w:rsidP="00673745">
            <w:pPr>
              <w:ind w:right="176"/>
              <w:jc w:val="both"/>
              <w:rPr>
                <w:sz w:val="24"/>
                <w:szCs w:val="24"/>
              </w:rPr>
            </w:pPr>
            <w:r w:rsidRPr="0049508F">
              <w:rPr>
                <w:sz w:val="24"/>
                <w:szCs w:val="24"/>
              </w:rPr>
              <w:t xml:space="preserve">  901</w:t>
            </w:r>
          </w:p>
        </w:tc>
        <w:tc>
          <w:tcPr>
            <w:tcW w:w="3118" w:type="dxa"/>
          </w:tcPr>
          <w:p w:rsidR="00315CEE" w:rsidRPr="0049508F" w:rsidRDefault="00315CEE" w:rsidP="0049508F">
            <w:pPr>
              <w:shd w:val="clear" w:color="auto" w:fill="FFFFFF"/>
              <w:ind w:right="424"/>
              <w:jc w:val="both"/>
              <w:rPr>
                <w:sz w:val="24"/>
                <w:szCs w:val="24"/>
              </w:rPr>
            </w:pPr>
            <w:r w:rsidRPr="0049508F">
              <w:rPr>
                <w:sz w:val="23"/>
                <w:szCs w:val="23"/>
                <w:shd w:val="clear" w:color="auto" w:fill="FFFFFF"/>
              </w:rPr>
              <w:t>1 14 02043 14 0000 410</w:t>
            </w:r>
          </w:p>
        </w:tc>
        <w:tc>
          <w:tcPr>
            <w:tcW w:w="7229" w:type="dxa"/>
          </w:tcPr>
          <w:p w:rsidR="00315CEE" w:rsidRPr="0049508F" w:rsidRDefault="00315CEE" w:rsidP="00673745">
            <w:pPr>
              <w:shd w:val="clear" w:color="auto" w:fill="FFFFFF"/>
              <w:ind w:right="33"/>
              <w:jc w:val="both"/>
              <w:rPr>
                <w:spacing w:val="-4"/>
                <w:sz w:val="24"/>
                <w:szCs w:val="24"/>
              </w:rPr>
            </w:pPr>
            <w:r w:rsidRPr="0049508F">
              <w:rPr>
                <w:sz w:val="23"/>
                <w:szCs w:val="23"/>
                <w:shd w:val="clear" w:color="auto" w:fill="FFFFFF"/>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93190" w:rsidRPr="00673745" w:rsidTr="005A09F7">
        <w:tc>
          <w:tcPr>
            <w:tcW w:w="993" w:type="dxa"/>
          </w:tcPr>
          <w:p w:rsidR="00D93190" w:rsidRPr="00673745" w:rsidRDefault="00171EC5" w:rsidP="00673745">
            <w:pPr>
              <w:ind w:right="176"/>
              <w:jc w:val="both"/>
              <w:rPr>
                <w:sz w:val="24"/>
                <w:szCs w:val="24"/>
              </w:rPr>
            </w:pPr>
            <w:r>
              <w:rPr>
                <w:sz w:val="24"/>
                <w:szCs w:val="24"/>
              </w:rPr>
              <w:t xml:space="preserve">  </w:t>
            </w:r>
            <w:r w:rsidR="00D93190" w:rsidRPr="00673745">
              <w:rPr>
                <w:sz w:val="24"/>
                <w:szCs w:val="24"/>
              </w:rPr>
              <w:t>901</w:t>
            </w:r>
          </w:p>
        </w:tc>
        <w:tc>
          <w:tcPr>
            <w:tcW w:w="3118" w:type="dxa"/>
          </w:tcPr>
          <w:p w:rsidR="00FF0E80" w:rsidRPr="00673745" w:rsidRDefault="00FF0E80" w:rsidP="00673745">
            <w:pPr>
              <w:ind w:right="424"/>
              <w:jc w:val="both"/>
              <w:rPr>
                <w:sz w:val="24"/>
                <w:szCs w:val="24"/>
              </w:rPr>
            </w:pPr>
            <w:r w:rsidRPr="00FF0E80">
              <w:rPr>
                <w:sz w:val="24"/>
                <w:szCs w:val="24"/>
              </w:rPr>
              <w:t>1 14 06012 14 0000 430</w:t>
            </w:r>
          </w:p>
        </w:tc>
        <w:tc>
          <w:tcPr>
            <w:tcW w:w="7229" w:type="dxa"/>
          </w:tcPr>
          <w:p w:rsidR="00D93190" w:rsidRPr="00673745" w:rsidRDefault="00FF0E80" w:rsidP="00673745">
            <w:pPr>
              <w:widowControl w:val="0"/>
              <w:autoSpaceDE w:val="0"/>
              <w:autoSpaceDN w:val="0"/>
              <w:adjustRightInd w:val="0"/>
              <w:ind w:right="33"/>
              <w:jc w:val="both"/>
              <w:rPr>
                <w:sz w:val="24"/>
                <w:szCs w:val="24"/>
              </w:rPr>
            </w:pPr>
            <w:r w:rsidRPr="00FF0E80">
              <w:rPr>
                <w:sz w:val="24"/>
                <w:szCs w:val="24"/>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B44B50" w:rsidRPr="00673745" w:rsidTr="005A09F7">
        <w:tc>
          <w:tcPr>
            <w:tcW w:w="993" w:type="dxa"/>
          </w:tcPr>
          <w:p w:rsidR="00B44B50" w:rsidRDefault="00B44B50" w:rsidP="00673745">
            <w:pPr>
              <w:ind w:right="176"/>
              <w:jc w:val="both"/>
              <w:rPr>
                <w:sz w:val="24"/>
                <w:szCs w:val="24"/>
              </w:rPr>
            </w:pPr>
            <w:r>
              <w:rPr>
                <w:sz w:val="24"/>
                <w:szCs w:val="24"/>
              </w:rPr>
              <w:t xml:space="preserve">  901</w:t>
            </w:r>
          </w:p>
        </w:tc>
        <w:tc>
          <w:tcPr>
            <w:tcW w:w="3118" w:type="dxa"/>
          </w:tcPr>
          <w:p w:rsidR="00B44B50" w:rsidRPr="00FF0E80" w:rsidRDefault="00B44B50" w:rsidP="00673745">
            <w:pPr>
              <w:ind w:right="424"/>
              <w:jc w:val="both"/>
              <w:rPr>
                <w:sz w:val="24"/>
                <w:szCs w:val="24"/>
              </w:rPr>
            </w:pPr>
            <w:r>
              <w:rPr>
                <w:sz w:val="24"/>
                <w:szCs w:val="24"/>
              </w:rPr>
              <w:t>1 14 02043 14 0000 440</w:t>
            </w:r>
          </w:p>
        </w:tc>
        <w:tc>
          <w:tcPr>
            <w:tcW w:w="7229" w:type="dxa"/>
          </w:tcPr>
          <w:p w:rsidR="00B44B50" w:rsidRPr="00FF0E80" w:rsidRDefault="00B641B3" w:rsidP="00673745">
            <w:pPr>
              <w:widowControl w:val="0"/>
              <w:autoSpaceDE w:val="0"/>
              <w:autoSpaceDN w:val="0"/>
              <w:adjustRightInd w:val="0"/>
              <w:ind w:right="33"/>
              <w:jc w:val="both"/>
              <w:rPr>
                <w:sz w:val="24"/>
                <w:szCs w:val="24"/>
              </w:rPr>
            </w:pPr>
            <w:r w:rsidRPr="0011479F">
              <w:rPr>
                <w:sz w:val="22"/>
                <w:szCs w:val="22"/>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15CEE" w:rsidRPr="00673745" w:rsidTr="005A09F7">
        <w:tc>
          <w:tcPr>
            <w:tcW w:w="993" w:type="dxa"/>
          </w:tcPr>
          <w:p w:rsidR="00315CEE" w:rsidRPr="006A3CDA" w:rsidRDefault="00315CEE" w:rsidP="00673745">
            <w:pPr>
              <w:ind w:right="176"/>
              <w:jc w:val="both"/>
              <w:rPr>
                <w:sz w:val="24"/>
                <w:szCs w:val="24"/>
              </w:rPr>
            </w:pPr>
            <w:r w:rsidRPr="006A3CDA">
              <w:rPr>
                <w:sz w:val="24"/>
                <w:szCs w:val="24"/>
              </w:rPr>
              <w:t xml:space="preserve">  901</w:t>
            </w:r>
          </w:p>
        </w:tc>
        <w:tc>
          <w:tcPr>
            <w:tcW w:w="3118" w:type="dxa"/>
          </w:tcPr>
          <w:p w:rsidR="00315CEE" w:rsidRPr="006A3CDA" w:rsidRDefault="00315CEE" w:rsidP="00673745">
            <w:pPr>
              <w:ind w:right="424"/>
              <w:jc w:val="both"/>
              <w:rPr>
                <w:sz w:val="23"/>
                <w:szCs w:val="23"/>
                <w:shd w:val="clear" w:color="auto" w:fill="FFFFFF"/>
              </w:rPr>
            </w:pPr>
            <w:r w:rsidRPr="006A3CDA">
              <w:rPr>
                <w:sz w:val="23"/>
                <w:szCs w:val="23"/>
                <w:shd w:val="clear" w:color="auto" w:fill="FFFFFF"/>
              </w:rPr>
              <w:t>1 14 06024 14 0000 430</w:t>
            </w:r>
          </w:p>
          <w:p w:rsidR="00315CEE" w:rsidRPr="006A3CDA" w:rsidRDefault="00315CEE" w:rsidP="00673745">
            <w:pPr>
              <w:ind w:right="424"/>
              <w:jc w:val="both"/>
              <w:rPr>
                <w:sz w:val="24"/>
                <w:szCs w:val="24"/>
              </w:rPr>
            </w:pPr>
          </w:p>
        </w:tc>
        <w:tc>
          <w:tcPr>
            <w:tcW w:w="7229" w:type="dxa"/>
          </w:tcPr>
          <w:p w:rsidR="00315CEE" w:rsidRPr="006A3CDA" w:rsidRDefault="00315CEE" w:rsidP="00673745">
            <w:pPr>
              <w:widowControl w:val="0"/>
              <w:autoSpaceDE w:val="0"/>
              <w:autoSpaceDN w:val="0"/>
              <w:adjustRightInd w:val="0"/>
              <w:ind w:right="33"/>
              <w:jc w:val="both"/>
              <w:rPr>
                <w:sz w:val="24"/>
                <w:szCs w:val="24"/>
              </w:rPr>
            </w:pPr>
            <w:r w:rsidRPr="006A3CDA">
              <w:rPr>
                <w:sz w:val="23"/>
                <w:szCs w:val="23"/>
                <w:shd w:val="clear" w:color="auto" w:fill="FFFFFF"/>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9C4E24" w:rsidRPr="00673745" w:rsidTr="005A09F7">
        <w:tc>
          <w:tcPr>
            <w:tcW w:w="993" w:type="dxa"/>
          </w:tcPr>
          <w:p w:rsidR="009C4E24" w:rsidRPr="006A3CDA" w:rsidRDefault="009C4E24" w:rsidP="00673745">
            <w:pPr>
              <w:ind w:right="34"/>
              <w:jc w:val="both"/>
              <w:rPr>
                <w:sz w:val="24"/>
                <w:szCs w:val="24"/>
              </w:rPr>
            </w:pPr>
            <w:r w:rsidRPr="006A3CDA">
              <w:rPr>
                <w:sz w:val="24"/>
                <w:szCs w:val="24"/>
              </w:rPr>
              <w:t xml:space="preserve">  901</w:t>
            </w:r>
          </w:p>
        </w:tc>
        <w:tc>
          <w:tcPr>
            <w:tcW w:w="3118" w:type="dxa"/>
          </w:tcPr>
          <w:p w:rsidR="009C4E24" w:rsidRPr="006A3CDA" w:rsidRDefault="009C4E24" w:rsidP="00673745">
            <w:pPr>
              <w:autoSpaceDE w:val="0"/>
              <w:autoSpaceDN w:val="0"/>
              <w:adjustRightInd w:val="0"/>
              <w:ind w:right="424"/>
              <w:jc w:val="both"/>
              <w:rPr>
                <w:sz w:val="23"/>
                <w:szCs w:val="23"/>
                <w:shd w:val="clear" w:color="auto" w:fill="FFFFFF"/>
              </w:rPr>
            </w:pPr>
            <w:r w:rsidRPr="006A3CDA">
              <w:rPr>
                <w:sz w:val="23"/>
                <w:szCs w:val="23"/>
                <w:shd w:val="clear" w:color="auto" w:fill="FFFFFF"/>
              </w:rPr>
              <w:t>1 16 07010 14 0000 140</w:t>
            </w:r>
          </w:p>
          <w:p w:rsidR="009C4E24" w:rsidRPr="006A3CDA" w:rsidRDefault="009C4E24" w:rsidP="00673745">
            <w:pPr>
              <w:autoSpaceDE w:val="0"/>
              <w:autoSpaceDN w:val="0"/>
              <w:adjustRightInd w:val="0"/>
              <w:ind w:right="424"/>
              <w:jc w:val="both"/>
              <w:rPr>
                <w:sz w:val="24"/>
                <w:szCs w:val="24"/>
              </w:rPr>
            </w:pPr>
          </w:p>
        </w:tc>
        <w:tc>
          <w:tcPr>
            <w:tcW w:w="7229" w:type="dxa"/>
          </w:tcPr>
          <w:p w:rsidR="009C4E24" w:rsidRPr="006A3CDA" w:rsidRDefault="009C4E24" w:rsidP="00673745">
            <w:pPr>
              <w:autoSpaceDE w:val="0"/>
              <w:autoSpaceDN w:val="0"/>
              <w:adjustRightInd w:val="0"/>
              <w:ind w:right="33"/>
              <w:jc w:val="both"/>
              <w:rPr>
                <w:sz w:val="24"/>
                <w:szCs w:val="24"/>
              </w:rPr>
            </w:pPr>
            <w:r w:rsidRPr="006A3CDA">
              <w:rPr>
                <w:sz w:val="23"/>
                <w:szCs w:val="23"/>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9C4E24" w:rsidRPr="00673745" w:rsidTr="005A09F7">
        <w:tc>
          <w:tcPr>
            <w:tcW w:w="993" w:type="dxa"/>
          </w:tcPr>
          <w:p w:rsidR="009C4E24" w:rsidRPr="006A3CDA" w:rsidRDefault="009C4E24" w:rsidP="00673745">
            <w:pPr>
              <w:ind w:right="34"/>
              <w:jc w:val="both"/>
              <w:rPr>
                <w:sz w:val="24"/>
                <w:szCs w:val="24"/>
              </w:rPr>
            </w:pPr>
            <w:r w:rsidRPr="006A3CDA">
              <w:rPr>
                <w:sz w:val="24"/>
                <w:szCs w:val="24"/>
              </w:rPr>
              <w:t xml:space="preserve">  901</w:t>
            </w:r>
          </w:p>
        </w:tc>
        <w:tc>
          <w:tcPr>
            <w:tcW w:w="3118" w:type="dxa"/>
          </w:tcPr>
          <w:p w:rsidR="009C4E24" w:rsidRPr="006A3CDA" w:rsidRDefault="009C4E24" w:rsidP="00673745">
            <w:pPr>
              <w:autoSpaceDE w:val="0"/>
              <w:autoSpaceDN w:val="0"/>
              <w:adjustRightInd w:val="0"/>
              <w:ind w:right="424"/>
              <w:jc w:val="both"/>
              <w:rPr>
                <w:sz w:val="23"/>
                <w:szCs w:val="23"/>
                <w:shd w:val="clear" w:color="auto" w:fill="FFFFFF"/>
              </w:rPr>
            </w:pPr>
            <w:r w:rsidRPr="006A3CDA">
              <w:rPr>
                <w:sz w:val="23"/>
                <w:szCs w:val="23"/>
                <w:shd w:val="clear" w:color="auto" w:fill="FFFFFF"/>
              </w:rPr>
              <w:t>1 16 07090 14 0000 140</w:t>
            </w:r>
          </w:p>
          <w:p w:rsidR="009C4E24" w:rsidRPr="006A3CDA" w:rsidRDefault="009C4E24" w:rsidP="00673745">
            <w:pPr>
              <w:autoSpaceDE w:val="0"/>
              <w:autoSpaceDN w:val="0"/>
              <w:adjustRightInd w:val="0"/>
              <w:ind w:right="424"/>
              <w:jc w:val="both"/>
              <w:rPr>
                <w:sz w:val="24"/>
                <w:szCs w:val="24"/>
              </w:rPr>
            </w:pPr>
          </w:p>
        </w:tc>
        <w:tc>
          <w:tcPr>
            <w:tcW w:w="7229" w:type="dxa"/>
          </w:tcPr>
          <w:p w:rsidR="009C4E24" w:rsidRPr="006A3CDA" w:rsidRDefault="009C4E24" w:rsidP="00673745">
            <w:pPr>
              <w:autoSpaceDE w:val="0"/>
              <w:autoSpaceDN w:val="0"/>
              <w:adjustRightInd w:val="0"/>
              <w:ind w:right="33"/>
              <w:jc w:val="both"/>
              <w:rPr>
                <w:sz w:val="24"/>
                <w:szCs w:val="24"/>
              </w:rPr>
            </w:pPr>
            <w:r w:rsidRPr="006A3CDA">
              <w:rPr>
                <w:sz w:val="23"/>
                <w:szCs w:val="23"/>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9C4E24" w:rsidRPr="00673745" w:rsidTr="005A09F7">
        <w:tc>
          <w:tcPr>
            <w:tcW w:w="993" w:type="dxa"/>
          </w:tcPr>
          <w:p w:rsidR="009C4E24" w:rsidRPr="006A3CDA" w:rsidRDefault="009C4E24" w:rsidP="00673745">
            <w:pPr>
              <w:ind w:right="34"/>
              <w:jc w:val="both"/>
              <w:rPr>
                <w:sz w:val="24"/>
                <w:szCs w:val="24"/>
              </w:rPr>
            </w:pPr>
            <w:r w:rsidRPr="006A3CDA">
              <w:rPr>
                <w:sz w:val="24"/>
                <w:szCs w:val="24"/>
              </w:rPr>
              <w:t xml:space="preserve">  901</w:t>
            </w:r>
          </w:p>
        </w:tc>
        <w:tc>
          <w:tcPr>
            <w:tcW w:w="3118" w:type="dxa"/>
          </w:tcPr>
          <w:p w:rsidR="009C4E24" w:rsidRPr="006A3CDA" w:rsidRDefault="009C4E24" w:rsidP="00673745">
            <w:pPr>
              <w:autoSpaceDE w:val="0"/>
              <w:autoSpaceDN w:val="0"/>
              <w:adjustRightInd w:val="0"/>
              <w:ind w:right="424"/>
              <w:jc w:val="both"/>
              <w:rPr>
                <w:sz w:val="23"/>
                <w:szCs w:val="23"/>
                <w:shd w:val="clear" w:color="auto" w:fill="FFFFFF"/>
              </w:rPr>
            </w:pPr>
            <w:r w:rsidRPr="006A3CDA">
              <w:rPr>
                <w:sz w:val="23"/>
                <w:szCs w:val="23"/>
                <w:shd w:val="clear" w:color="auto" w:fill="FFFFFF"/>
              </w:rPr>
              <w:t>1 16 10061 14 0000 140</w:t>
            </w:r>
          </w:p>
          <w:p w:rsidR="009C4E24" w:rsidRPr="006A3CDA" w:rsidRDefault="009C4E24" w:rsidP="00673745">
            <w:pPr>
              <w:autoSpaceDE w:val="0"/>
              <w:autoSpaceDN w:val="0"/>
              <w:adjustRightInd w:val="0"/>
              <w:ind w:right="424"/>
              <w:jc w:val="both"/>
              <w:rPr>
                <w:sz w:val="24"/>
                <w:szCs w:val="24"/>
              </w:rPr>
            </w:pPr>
          </w:p>
        </w:tc>
        <w:tc>
          <w:tcPr>
            <w:tcW w:w="7229" w:type="dxa"/>
          </w:tcPr>
          <w:p w:rsidR="009C4E24" w:rsidRPr="006A3CDA" w:rsidRDefault="009C4E24" w:rsidP="00673745">
            <w:pPr>
              <w:autoSpaceDE w:val="0"/>
              <w:autoSpaceDN w:val="0"/>
              <w:adjustRightInd w:val="0"/>
              <w:jc w:val="both"/>
              <w:rPr>
                <w:sz w:val="24"/>
                <w:szCs w:val="24"/>
              </w:rPr>
            </w:pPr>
            <w:r w:rsidRPr="006A3CDA">
              <w:rPr>
                <w:sz w:val="23"/>
                <w:szCs w:val="23"/>
                <w:shd w:val="clear" w:color="auto" w:fill="FFFFFF"/>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w:t>
            </w:r>
            <w:hyperlink r:id="rId37" w:anchor="/document/70353464/entry/2" w:history="1">
              <w:r w:rsidRPr="006A3CDA">
                <w:rPr>
                  <w:rStyle w:val="a7"/>
                  <w:color w:val="auto"/>
                  <w:sz w:val="23"/>
                  <w:szCs w:val="23"/>
                  <w:shd w:val="clear" w:color="auto" w:fill="FFFFFF"/>
                </w:rPr>
                <w:t>законодательства</w:t>
              </w:r>
            </w:hyperlink>
            <w:r w:rsidRPr="006A3CDA">
              <w:rPr>
                <w:sz w:val="23"/>
                <w:szCs w:val="23"/>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C4E24" w:rsidRPr="00673745" w:rsidTr="005A09F7">
        <w:tc>
          <w:tcPr>
            <w:tcW w:w="993" w:type="dxa"/>
          </w:tcPr>
          <w:p w:rsidR="009C4E24" w:rsidRPr="006A3CDA" w:rsidRDefault="009C4E24" w:rsidP="00673745">
            <w:pPr>
              <w:ind w:right="34"/>
              <w:jc w:val="both"/>
              <w:rPr>
                <w:sz w:val="24"/>
                <w:szCs w:val="24"/>
              </w:rPr>
            </w:pPr>
            <w:r w:rsidRPr="006A3CDA">
              <w:rPr>
                <w:sz w:val="24"/>
                <w:szCs w:val="24"/>
              </w:rPr>
              <w:t xml:space="preserve">  901  </w:t>
            </w:r>
          </w:p>
        </w:tc>
        <w:tc>
          <w:tcPr>
            <w:tcW w:w="3118" w:type="dxa"/>
          </w:tcPr>
          <w:p w:rsidR="009C4E24" w:rsidRPr="006A3CDA" w:rsidRDefault="009C4E24" w:rsidP="00673745">
            <w:pPr>
              <w:autoSpaceDE w:val="0"/>
              <w:autoSpaceDN w:val="0"/>
              <w:adjustRightInd w:val="0"/>
              <w:ind w:right="424"/>
              <w:jc w:val="both"/>
              <w:rPr>
                <w:sz w:val="23"/>
                <w:szCs w:val="23"/>
                <w:shd w:val="clear" w:color="auto" w:fill="FFFFFF"/>
              </w:rPr>
            </w:pPr>
            <w:r w:rsidRPr="006A3CDA">
              <w:rPr>
                <w:sz w:val="23"/>
                <w:szCs w:val="23"/>
                <w:shd w:val="clear" w:color="auto" w:fill="FFFFFF"/>
              </w:rPr>
              <w:t>1 16 10062 14 0000 140</w:t>
            </w:r>
          </w:p>
        </w:tc>
        <w:tc>
          <w:tcPr>
            <w:tcW w:w="7229" w:type="dxa"/>
          </w:tcPr>
          <w:p w:rsidR="009C4E24" w:rsidRPr="006A3CDA" w:rsidRDefault="009C4E24" w:rsidP="00673745">
            <w:pPr>
              <w:autoSpaceDE w:val="0"/>
              <w:autoSpaceDN w:val="0"/>
              <w:adjustRightInd w:val="0"/>
              <w:jc w:val="both"/>
              <w:rPr>
                <w:sz w:val="23"/>
                <w:szCs w:val="23"/>
                <w:shd w:val="clear" w:color="auto" w:fill="FFFFFF"/>
              </w:rPr>
            </w:pPr>
            <w:r w:rsidRPr="006A3CDA">
              <w:rPr>
                <w:sz w:val="23"/>
                <w:szCs w:val="23"/>
                <w:shd w:val="clear" w:color="auto" w:fill="FFFFFF"/>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w:t>
            </w:r>
            <w:hyperlink r:id="rId38" w:anchor="/document/70353464/entry/2" w:history="1">
              <w:r w:rsidRPr="006A3CDA">
                <w:rPr>
                  <w:rStyle w:val="a7"/>
                  <w:color w:val="auto"/>
                  <w:sz w:val="23"/>
                  <w:szCs w:val="23"/>
                  <w:shd w:val="clear" w:color="auto" w:fill="FFFFFF"/>
                </w:rPr>
                <w:t>законодательства</w:t>
              </w:r>
            </w:hyperlink>
            <w:r w:rsidRPr="006A3CDA">
              <w:rPr>
                <w:sz w:val="23"/>
                <w:szCs w:val="23"/>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tc>
      </w:tr>
      <w:tr w:rsidR="009C4E24" w:rsidRPr="00673745" w:rsidTr="005A09F7">
        <w:tc>
          <w:tcPr>
            <w:tcW w:w="993" w:type="dxa"/>
          </w:tcPr>
          <w:p w:rsidR="009C4E24" w:rsidRPr="00E35249" w:rsidRDefault="009C4E24" w:rsidP="00673745">
            <w:pPr>
              <w:ind w:right="34"/>
              <w:jc w:val="both"/>
              <w:rPr>
                <w:sz w:val="24"/>
                <w:szCs w:val="24"/>
              </w:rPr>
            </w:pPr>
            <w:r w:rsidRPr="00E35249">
              <w:rPr>
                <w:sz w:val="24"/>
                <w:szCs w:val="24"/>
              </w:rPr>
              <w:t xml:space="preserve">  901</w:t>
            </w:r>
          </w:p>
        </w:tc>
        <w:tc>
          <w:tcPr>
            <w:tcW w:w="3118" w:type="dxa"/>
          </w:tcPr>
          <w:p w:rsidR="009C4E24" w:rsidRPr="00E35249" w:rsidRDefault="009C4E24" w:rsidP="00673745">
            <w:pPr>
              <w:autoSpaceDE w:val="0"/>
              <w:autoSpaceDN w:val="0"/>
              <w:adjustRightInd w:val="0"/>
              <w:ind w:right="424"/>
              <w:jc w:val="both"/>
              <w:rPr>
                <w:sz w:val="23"/>
                <w:szCs w:val="23"/>
                <w:shd w:val="clear" w:color="auto" w:fill="FFFFFF"/>
              </w:rPr>
            </w:pPr>
            <w:r w:rsidRPr="00E35249">
              <w:rPr>
                <w:sz w:val="23"/>
                <w:szCs w:val="23"/>
                <w:shd w:val="clear" w:color="auto" w:fill="FFFFFF"/>
              </w:rPr>
              <w:t>1</w:t>
            </w:r>
            <w:r w:rsidR="004347A3" w:rsidRPr="00E35249">
              <w:rPr>
                <w:sz w:val="23"/>
                <w:szCs w:val="23"/>
                <w:shd w:val="clear" w:color="auto" w:fill="FFFFFF"/>
              </w:rPr>
              <w:t xml:space="preserve"> </w:t>
            </w:r>
            <w:r w:rsidRPr="00E35249">
              <w:rPr>
                <w:sz w:val="23"/>
                <w:szCs w:val="23"/>
                <w:shd w:val="clear" w:color="auto" w:fill="FFFFFF"/>
              </w:rPr>
              <w:t>16</w:t>
            </w:r>
            <w:r w:rsidR="004347A3" w:rsidRPr="00E35249">
              <w:rPr>
                <w:sz w:val="23"/>
                <w:szCs w:val="23"/>
                <w:shd w:val="clear" w:color="auto" w:fill="FFFFFF"/>
              </w:rPr>
              <w:t xml:space="preserve"> </w:t>
            </w:r>
            <w:r w:rsidRPr="00E35249">
              <w:rPr>
                <w:sz w:val="23"/>
                <w:szCs w:val="23"/>
                <w:shd w:val="clear" w:color="auto" w:fill="FFFFFF"/>
              </w:rPr>
              <w:t>10081</w:t>
            </w:r>
            <w:r w:rsidR="004347A3" w:rsidRPr="00E35249">
              <w:rPr>
                <w:sz w:val="23"/>
                <w:szCs w:val="23"/>
                <w:shd w:val="clear" w:color="auto" w:fill="FFFFFF"/>
              </w:rPr>
              <w:t xml:space="preserve"> </w:t>
            </w:r>
            <w:r w:rsidRPr="00E35249">
              <w:rPr>
                <w:sz w:val="23"/>
                <w:szCs w:val="23"/>
                <w:shd w:val="clear" w:color="auto" w:fill="FFFFFF"/>
              </w:rPr>
              <w:t>14</w:t>
            </w:r>
            <w:r w:rsidR="004347A3" w:rsidRPr="00E35249">
              <w:rPr>
                <w:sz w:val="23"/>
                <w:szCs w:val="23"/>
                <w:shd w:val="clear" w:color="auto" w:fill="FFFFFF"/>
              </w:rPr>
              <w:t xml:space="preserve"> </w:t>
            </w:r>
            <w:r w:rsidRPr="00E35249">
              <w:rPr>
                <w:sz w:val="23"/>
                <w:szCs w:val="23"/>
                <w:shd w:val="clear" w:color="auto" w:fill="FFFFFF"/>
              </w:rPr>
              <w:t>0000</w:t>
            </w:r>
            <w:r w:rsidR="004347A3" w:rsidRPr="00E35249">
              <w:rPr>
                <w:sz w:val="23"/>
                <w:szCs w:val="23"/>
                <w:shd w:val="clear" w:color="auto" w:fill="FFFFFF"/>
              </w:rPr>
              <w:t xml:space="preserve"> </w:t>
            </w:r>
            <w:r w:rsidRPr="00E35249">
              <w:rPr>
                <w:sz w:val="23"/>
                <w:szCs w:val="23"/>
                <w:shd w:val="clear" w:color="auto" w:fill="FFFFFF"/>
              </w:rPr>
              <w:t>140</w:t>
            </w:r>
          </w:p>
          <w:p w:rsidR="009C4E24" w:rsidRPr="00E35249" w:rsidRDefault="009C4E24" w:rsidP="00673745">
            <w:pPr>
              <w:autoSpaceDE w:val="0"/>
              <w:autoSpaceDN w:val="0"/>
              <w:adjustRightInd w:val="0"/>
              <w:ind w:right="424"/>
              <w:jc w:val="both"/>
              <w:rPr>
                <w:sz w:val="24"/>
                <w:szCs w:val="24"/>
              </w:rPr>
            </w:pPr>
          </w:p>
        </w:tc>
        <w:tc>
          <w:tcPr>
            <w:tcW w:w="7229" w:type="dxa"/>
          </w:tcPr>
          <w:p w:rsidR="009C4E24" w:rsidRPr="00E35249" w:rsidRDefault="009C4E24" w:rsidP="00673745">
            <w:pPr>
              <w:jc w:val="both"/>
              <w:rPr>
                <w:sz w:val="24"/>
                <w:szCs w:val="24"/>
              </w:rPr>
            </w:pPr>
            <w:r w:rsidRPr="00E35249">
              <w:rPr>
                <w:sz w:val="23"/>
                <w:szCs w:val="23"/>
                <w:shd w:val="clear" w:color="auto" w:fill="FFFFFF"/>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4E24" w:rsidRPr="00673745" w:rsidTr="005A09F7">
        <w:tc>
          <w:tcPr>
            <w:tcW w:w="993" w:type="dxa"/>
          </w:tcPr>
          <w:p w:rsidR="009C4E24" w:rsidRPr="00E35249" w:rsidRDefault="009C4E24" w:rsidP="00673745">
            <w:pPr>
              <w:ind w:right="34"/>
              <w:jc w:val="both"/>
              <w:rPr>
                <w:sz w:val="24"/>
                <w:szCs w:val="24"/>
              </w:rPr>
            </w:pPr>
            <w:r w:rsidRPr="00E35249">
              <w:rPr>
                <w:sz w:val="24"/>
                <w:szCs w:val="24"/>
              </w:rPr>
              <w:t xml:space="preserve">  901</w:t>
            </w:r>
          </w:p>
        </w:tc>
        <w:tc>
          <w:tcPr>
            <w:tcW w:w="3118" w:type="dxa"/>
          </w:tcPr>
          <w:p w:rsidR="009C4E24" w:rsidRPr="00E35249" w:rsidRDefault="009C4E24" w:rsidP="006A3CDA">
            <w:pPr>
              <w:autoSpaceDE w:val="0"/>
              <w:autoSpaceDN w:val="0"/>
              <w:adjustRightInd w:val="0"/>
              <w:ind w:right="424"/>
              <w:jc w:val="both"/>
              <w:rPr>
                <w:sz w:val="24"/>
                <w:szCs w:val="24"/>
              </w:rPr>
            </w:pPr>
            <w:r w:rsidRPr="00E35249">
              <w:rPr>
                <w:sz w:val="23"/>
                <w:szCs w:val="23"/>
                <w:shd w:val="clear" w:color="auto" w:fill="FFFFFF"/>
              </w:rPr>
              <w:t xml:space="preserve">1 17 01040 14 0000 180 </w:t>
            </w:r>
          </w:p>
        </w:tc>
        <w:tc>
          <w:tcPr>
            <w:tcW w:w="7229" w:type="dxa"/>
          </w:tcPr>
          <w:p w:rsidR="009C4E24" w:rsidRPr="00E35249" w:rsidRDefault="009C4E24" w:rsidP="00673745">
            <w:pPr>
              <w:jc w:val="both"/>
              <w:rPr>
                <w:sz w:val="24"/>
                <w:szCs w:val="24"/>
              </w:rPr>
            </w:pPr>
            <w:r w:rsidRPr="00E35249">
              <w:rPr>
                <w:sz w:val="23"/>
                <w:szCs w:val="23"/>
                <w:shd w:val="clear" w:color="auto" w:fill="FFFFFF"/>
              </w:rPr>
              <w:t>Невыясненные поступления, зачисляемые в бюджеты муниципальных округов</w:t>
            </w:r>
          </w:p>
        </w:tc>
      </w:tr>
      <w:tr w:rsidR="00AA6007" w:rsidRPr="00673745" w:rsidTr="005A09F7">
        <w:tc>
          <w:tcPr>
            <w:tcW w:w="993" w:type="dxa"/>
          </w:tcPr>
          <w:p w:rsidR="00AA6007" w:rsidRPr="006A3CDA" w:rsidRDefault="00AA6007" w:rsidP="00673745">
            <w:pPr>
              <w:ind w:right="34"/>
              <w:jc w:val="both"/>
              <w:rPr>
                <w:sz w:val="24"/>
                <w:szCs w:val="24"/>
              </w:rPr>
            </w:pPr>
            <w:r w:rsidRPr="006A3CDA">
              <w:rPr>
                <w:sz w:val="24"/>
                <w:szCs w:val="24"/>
              </w:rPr>
              <w:t xml:space="preserve">  901</w:t>
            </w:r>
          </w:p>
        </w:tc>
        <w:tc>
          <w:tcPr>
            <w:tcW w:w="3118" w:type="dxa"/>
          </w:tcPr>
          <w:p w:rsidR="00AA6007" w:rsidRPr="006A3CDA" w:rsidRDefault="00AA6007" w:rsidP="00673745">
            <w:pPr>
              <w:ind w:right="424"/>
              <w:jc w:val="both"/>
              <w:rPr>
                <w:sz w:val="23"/>
                <w:szCs w:val="23"/>
                <w:shd w:val="clear" w:color="auto" w:fill="FFFFFF"/>
              </w:rPr>
            </w:pPr>
            <w:r w:rsidRPr="006A3CDA">
              <w:rPr>
                <w:sz w:val="23"/>
                <w:szCs w:val="23"/>
                <w:shd w:val="clear" w:color="auto" w:fill="FFFFFF"/>
              </w:rPr>
              <w:t>1 17 05040 14 0000 180</w:t>
            </w:r>
          </w:p>
          <w:p w:rsidR="00AA6007" w:rsidRPr="006A3CDA" w:rsidRDefault="00AA6007" w:rsidP="00673745">
            <w:pPr>
              <w:ind w:right="424"/>
              <w:jc w:val="both"/>
              <w:rPr>
                <w:sz w:val="24"/>
                <w:szCs w:val="24"/>
              </w:rPr>
            </w:pPr>
          </w:p>
        </w:tc>
        <w:tc>
          <w:tcPr>
            <w:tcW w:w="7229" w:type="dxa"/>
          </w:tcPr>
          <w:p w:rsidR="00AA6007" w:rsidRPr="006A3CDA" w:rsidRDefault="00AA6007" w:rsidP="00673745">
            <w:pPr>
              <w:jc w:val="both"/>
              <w:rPr>
                <w:sz w:val="24"/>
                <w:szCs w:val="24"/>
              </w:rPr>
            </w:pPr>
            <w:r w:rsidRPr="006A3CDA">
              <w:rPr>
                <w:sz w:val="23"/>
                <w:szCs w:val="23"/>
                <w:shd w:val="clear" w:color="auto" w:fill="FFFFFF"/>
              </w:rPr>
              <w:t>Прочие неналоговые доходы бюджетов муниципальных округов</w:t>
            </w:r>
          </w:p>
        </w:tc>
      </w:tr>
      <w:tr w:rsidR="0024246D" w:rsidRPr="00673745" w:rsidTr="005A09F7">
        <w:tc>
          <w:tcPr>
            <w:tcW w:w="993" w:type="dxa"/>
          </w:tcPr>
          <w:p w:rsidR="0024246D" w:rsidRPr="00542641" w:rsidRDefault="0024246D" w:rsidP="00673745">
            <w:pPr>
              <w:ind w:right="34"/>
              <w:jc w:val="both"/>
              <w:rPr>
                <w:sz w:val="24"/>
                <w:szCs w:val="24"/>
              </w:rPr>
            </w:pPr>
            <w:r w:rsidRPr="00542641">
              <w:rPr>
                <w:sz w:val="24"/>
                <w:szCs w:val="24"/>
              </w:rPr>
              <w:t xml:space="preserve">  901</w:t>
            </w:r>
          </w:p>
        </w:tc>
        <w:tc>
          <w:tcPr>
            <w:tcW w:w="3118" w:type="dxa"/>
          </w:tcPr>
          <w:p w:rsidR="0024246D" w:rsidRPr="00542641" w:rsidRDefault="0024246D" w:rsidP="00673745">
            <w:pPr>
              <w:ind w:right="424"/>
              <w:jc w:val="both"/>
              <w:rPr>
                <w:sz w:val="23"/>
                <w:szCs w:val="23"/>
                <w:shd w:val="clear" w:color="auto" w:fill="FFFFFF"/>
              </w:rPr>
            </w:pPr>
            <w:r w:rsidRPr="00542641">
              <w:rPr>
                <w:sz w:val="22"/>
                <w:szCs w:val="22"/>
              </w:rPr>
              <w:t>1 17 15020 14 0001 150</w:t>
            </w:r>
          </w:p>
        </w:tc>
        <w:tc>
          <w:tcPr>
            <w:tcW w:w="7229" w:type="dxa"/>
          </w:tcPr>
          <w:p w:rsidR="0024246D" w:rsidRPr="00542641" w:rsidRDefault="0024246D" w:rsidP="00673745">
            <w:pPr>
              <w:jc w:val="both"/>
              <w:rPr>
                <w:sz w:val="23"/>
                <w:szCs w:val="23"/>
                <w:shd w:val="clear" w:color="auto" w:fill="FFFFFF"/>
              </w:rPr>
            </w:pPr>
            <w:r w:rsidRPr="00542641">
              <w:rPr>
                <w:sz w:val="24"/>
                <w:szCs w:val="24"/>
              </w:rPr>
              <w:t>Инициативные платежи, зачисляемые в бюджеты муниципальных округов (Реконструкция хоккейной коробки на территории р.п. Красногородск)</w:t>
            </w:r>
          </w:p>
        </w:tc>
      </w:tr>
      <w:tr w:rsidR="00333FA1" w:rsidRPr="00673745" w:rsidTr="005A09F7">
        <w:tc>
          <w:tcPr>
            <w:tcW w:w="993" w:type="dxa"/>
          </w:tcPr>
          <w:p w:rsidR="00333FA1" w:rsidRPr="00907B8C" w:rsidRDefault="00171EC5" w:rsidP="00673745">
            <w:pPr>
              <w:ind w:right="34"/>
              <w:jc w:val="both"/>
              <w:rPr>
                <w:sz w:val="24"/>
                <w:szCs w:val="24"/>
              </w:rPr>
            </w:pPr>
            <w:r w:rsidRPr="00907B8C">
              <w:rPr>
                <w:sz w:val="24"/>
                <w:szCs w:val="24"/>
              </w:rPr>
              <w:lastRenderedPageBreak/>
              <w:t xml:space="preserve">  </w:t>
            </w:r>
            <w:r w:rsidR="00333FA1" w:rsidRPr="00907B8C">
              <w:rPr>
                <w:sz w:val="24"/>
                <w:szCs w:val="24"/>
              </w:rPr>
              <w:t>901</w:t>
            </w:r>
          </w:p>
        </w:tc>
        <w:tc>
          <w:tcPr>
            <w:tcW w:w="3118" w:type="dxa"/>
          </w:tcPr>
          <w:p w:rsidR="00333FA1" w:rsidRPr="00907B8C" w:rsidRDefault="00907B8C" w:rsidP="00673745">
            <w:pPr>
              <w:ind w:right="424"/>
              <w:jc w:val="both"/>
              <w:rPr>
                <w:sz w:val="24"/>
                <w:szCs w:val="24"/>
              </w:rPr>
            </w:pPr>
            <w:r w:rsidRPr="00907B8C">
              <w:rPr>
                <w:sz w:val="24"/>
                <w:szCs w:val="24"/>
              </w:rPr>
              <w:t>2 01 04010 14 0000 150</w:t>
            </w:r>
          </w:p>
        </w:tc>
        <w:tc>
          <w:tcPr>
            <w:tcW w:w="7229" w:type="dxa"/>
          </w:tcPr>
          <w:p w:rsidR="00333FA1" w:rsidRPr="00907B8C" w:rsidRDefault="00907B8C" w:rsidP="00673745">
            <w:pPr>
              <w:jc w:val="both"/>
              <w:rPr>
                <w:sz w:val="24"/>
                <w:szCs w:val="24"/>
              </w:rPr>
            </w:pPr>
            <w:r w:rsidRPr="00907B8C">
              <w:rPr>
                <w:sz w:val="24"/>
                <w:szCs w:val="24"/>
              </w:rPr>
              <w:t>Предоставление нерезидентами грантов для получателей средств бюджетов муниципальных округов</w:t>
            </w:r>
          </w:p>
        </w:tc>
      </w:tr>
      <w:tr w:rsidR="004347A3" w:rsidRPr="00673745" w:rsidTr="005A09F7">
        <w:tc>
          <w:tcPr>
            <w:tcW w:w="993" w:type="dxa"/>
          </w:tcPr>
          <w:p w:rsidR="004347A3" w:rsidRPr="00E35249" w:rsidRDefault="004347A3" w:rsidP="00673745">
            <w:pPr>
              <w:ind w:right="34"/>
              <w:jc w:val="both"/>
              <w:rPr>
                <w:b/>
                <w:sz w:val="24"/>
                <w:szCs w:val="24"/>
              </w:rPr>
            </w:pPr>
            <w:r w:rsidRPr="00E35249">
              <w:rPr>
                <w:b/>
                <w:sz w:val="24"/>
                <w:szCs w:val="24"/>
              </w:rPr>
              <w:t xml:space="preserve">  810</w:t>
            </w:r>
          </w:p>
        </w:tc>
        <w:tc>
          <w:tcPr>
            <w:tcW w:w="3118" w:type="dxa"/>
          </w:tcPr>
          <w:p w:rsidR="004347A3" w:rsidRPr="00E35249" w:rsidRDefault="004347A3" w:rsidP="00673745">
            <w:pPr>
              <w:ind w:right="424"/>
              <w:jc w:val="both"/>
              <w:rPr>
                <w:sz w:val="24"/>
                <w:szCs w:val="24"/>
              </w:rPr>
            </w:pPr>
          </w:p>
        </w:tc>
        <w:tc>
          <w:tcPr>
            <w:tcW w:w="7229" w:type="dxa"/>
          </w:tcPr>
          <w:p w:rsidR="004347A3" w:rsidRPr="00E35249" w:rsidRDefault="004347A3" w:rsidP="00673745">
            <w:pPr>
              <w:jc w:val="both"/>
              <w:rPr>
                <w:b/>
                <w:sz w:val="24"/>
                <w:szCs w:val="24"/>
              </w:rPr>
            </w:pPr>
            <w:r w:rsidRPr="00E35249">
              <w:rPr>
                <w:b/>
                <w:sz w:val="24"/>
                <w:szCs w:val="24"/>
              </w:rPr>
              <w:t>Счетная палата Псковской области</w:t>
            </w:r>
          </w:p>
        </w:tc>
      </w:tr>
      <w:tr w:rsidR="004347A3" w:rsidRPr="00673745" w:rsidTr="005A09F7">
        <w:tc>
          <w:tcPr>
            <w:tcW w:w="993" w:type="dxa"/>
          </w:tcPr>
          <w:p w:rsidR="004347A3" w:rsidRPr="00E35249" w:rsidRDefault="004347A3" w:rsidP="00673745">
            <w:pPr>
              <w:ind w:right="34"/>
              <w:jc w:val="both"/>
              <w:rPr>
                <w:sz w:val="24"/>
                <w:szCs w:val="24"/>
              </w:rPr>
            </w:pPr>
            <w:r w:rsidRPr="00E35249">
              <w:rPr>
                <w:sz w:val="24"/>
                <w:szCs w:val="24"/>
              </w:rPr>
              <w:t xml:space="preserve">  810</w:t>
            </w:r>
          </w:p>
        </w:tc>
        <w:tc>
          <w:tcPr>
            <w:tcW w:w="3118" w:type="dxa"/>
          </w:tcPr>
          <w:p w:rsidR="004347A3" w:rsidRPr="00E35249" w:rsidRDefault="004347A3" w:rsidP="00673745">
            <w:pPr>
              <w:ind w:right="424"/>
              <w:jc w:val="both"/>
              <w:rPr>
                <w:sz w:val="24"/>
                <w:szCs w:val="24"/>
              </w:rPr>
            </w:pPr>
            <w:r w:rsidRPr="00E35249">
              <w:rPr>
                <w:sz w:val="24"/>
                <w:szCs w:val="24"/>
              </w:rPr>
              <w:t>1 16 01157 01 0000 140</w:t>
            </w:r>
          </w:p>
        </w:tc>
        <w:tc>
          <w:tcPr>
            <w:tcW w:w="7229" w:type="dxa"/>
          </w:tcPr>
          <w:p w:rsidR="004347A3" w:rsidRPr="00E35249" w:rsidRDefault="004347A3" w:rsidP="00673745">
            <w:pPr>
              <w:jc w:val="both"/>
              <w:rPr>
                <w:sz w:val="24"/>
                <w:szCs w:val="24"/>
              </w:rPr>
            </w:pPr>
            <w:r w:rsidRPr="00E35249">
              <w:rPr>
                <w:sz w:val="23"/>
                <w:szCs w:val="23"/>
                <w:shd w:val="clear" w:color="auto" w:fill="FFFFFF"/>
              </w:rPr>
              <w:t>Административные штрафы, установленные </w:t>
            </w:r>
            <w:hyperlink r:id="rId39" w:anchor="/document/12125267/entry/150" w:history="1">
              <w:r w:rsidRPr="00E35249">
                <w:rPr>
                  <w:rStyle w:val="a7"/>
                  <w:color w:val="auto"/>
                  <w:sz w:val="23"/>
                  <w:szCs w:val="23"/>
                  <w:shd w:val="clear" w:color="auto" w:fill="FFFFFF"/>
                </w:rPr>
                <w:t>главой 15</w:t>
              </w:r>
            </w:hyperlink>
            <w:r w:rsidRPr="00E35249">
              <w:rPr>
                <w:sz w:val="23"/>
                <w:szCs w:val="23"/>
                <w:shd w:val="clear" w:color="auto" w:fill="FFFFFF"/>
              </w:rPr>
              <w:t>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A0FF0" w:rsidRPr="00673745" w:rsidTr="005A09F7">
        <w:trPr>
          <w:trHeight w:val="693"/>
        </w:trPr>
        <w:tc>
          <w:tcPr>
            <w:tcW w:w="993" w:type="dxa"/>
          </w:tcPr>
          <w:p w:rsidR="00EA0FF0" w:rsidRPr="00673745" w:rsidRDefault="00171EC5" w:rsidP="00673745">
            <w:pPr>
              <w:ind w:right="176"/>
              <w:jc w:val="both"/>
              <w:rPr>
                <w:b/>
                <w:sz w:val="24"/>
                <w:szCs w:val="24"/>
              </w:rPr>
            </w:pPr>
            <w:r>
              <w:rPr>
                <w:b/>
                <w:sz w:val="24"/>
                <w:szCs w:val="24"/>
              </w:rPr>
              <w:t xml:space="preserve">  </w:t>
            </w:r>
            <w:r w:rsidR="00EA0FF0" w:rsidRPr="00673745">
              <w:rPr>
                <w:b/>
                <w:sz w:val="24"/>
                <w:szCs w:val="24"/>
              </w:rPr>
              <w:t>872</w:t>
            </w:r>
          </w:p>
        </w:tc>
        <w:tc>
          <w:tcPr>
            <w:tcW w:w="3118" w:type="dxa"/>
          </w:tcPr>
          <w:p w:rsidR="00EA0FF0" w:rsidRPr="00673745" w:rsidRDefault="00EA0FF0" w:rsidP="00673745">
            <w:pPr>
              <w:ind w:right="424"/>
              <w:jc w:val="both"/>
              <w:rPr>
                <w:sz w:val="24"/>
                <w:szCs w:val="24"/>
              </w:rPr>
            </w:pPr>
          </w:p>
        </w:tc>
        <w:tc>
          <w:tcPr>
            <w:tcW w:w="7229" w:type="dxa"/>
          </w:tcPr>
          <w:p w:rsidR="00EA0FF0" w:rsidRPr="00673745" w:rsidRDefault="00EA0FF0" w:rsidP="003E0BA5">
            <w:pPr>
              <w:jc w:val="both"/>
              <w:rPr>
                <w:sz w:val="24"/>
                <w:szCs w:val="24"/>
              </w:rPr>
            </w:pPr>
            <w:r w:rsidRPr="00673745">
              <w:rPr>
                <w:b/>
                <w:sz w:val="24"/>
                <w:szCs w:val="24"/>
              </w:rPr>
              <w:t xml:space="preserve">Финансовое управление  Администрации Красногородского </w:t>
            </w:r>
            <w:r w:rsidR="003E0BA5">
              <w:rPr>
                <w:b/>
                <w:sz w:val="24"/>
                <w:szCs w:val="24"/>
              </w:rPr>
              <w:t>муниципального округа</w:t>
            </w:r>
          </w:p>
        </w:tc>
      </w:tr>
      <w:tr w:rsidR="005F02E7" w:rsidRPr="00673745" w:rsidTr="005A09F7">
        <w:trPr>
          <w:trHeight w:val="693"/>
        </w:trPr>
        <w:tc>
          <w:tcPr>
            <w:tcW w:w="993" w:type="dxa"/>
          </w:tcPr>
          <w:p w:rsidR="005F02E7" w:rsidRPr="00E35249" w:rsidRDefault="005F02E7" w:rsidP="00673745">
            <w:pPr>
              <w:ind w:right="176"/>
              <w:jc w:val="both"/>
              <w:rPr>
                <w:sz w:val="24"/>
                <w:szCs w:val="24"/>
              </w:rPr>
            </w:pPr>
            <w:r w:rsidRPr="00E35249">
              <w:rPr>
                <w:sz w:val="24"/>
                <w:szCs w:val="24"/>
              </w:rPr>
              <w:t xml:space="preserve">  872</w:t>
            </w:r>
          </w:p>
        </w:tc>
        <w:tc>
          <w:tcPr>
            <w:tcW w:w="3118" w:type="dxa"/>
          </w:tcPr>
          <w:p w:rsidR="005F02E7" w:rsidRPr="00E35249" w:rsidRDefault="00907B8C" w:rsidP="005F02E7">
            <w:pPr>
              <w:ind w:right="424"/>
              <w:jc w:val="both"/>
              <w:rPr>
                <w:sz w:val="24"/>
                <w:szCs w:val="24"/>
              </w:rPr>
            </w:pPr>
            <w:r w:rsidRPr="00E35249">
              <w:rPr>
                <w:sz w:val="24"/>
                <w:szCs w:val="24"/>
              </w:rPr>
              <w:t>1 13 02994 14 0000 130</w:t>
            </w:r>
          </w:p>
        </w:tc>
        <w:tc>
          <w:tcPr>
            <w:tcW w:w="7229" w:type="dxa"/>
          </w:tcPr>
          <w:p w:rsidR="005F02E7" w:rsidRPr="00E35249" w:rsidRDefault="00907B8C" w:rsidP="005F02E7">
            <w:pPr>
              <w:jc w:val="both"/>
              <w:rPr>
                <w:sz w:val="24"/>
                <w:szCs w:val="24"/>
              </w:rPr>
            </w:pPr>
            <w:r w:rsidRPr="00E35249">
              <w:rPr>
                <w:sz w:val="24"/>
                <w:szCs w:val="24"/>
              </w:rPr>
              <w:t>Прочие доходы от компенсации затрат бюджетов муниципальных округов</w:t>
            </w:r>
          </w:p>
        </w:tc>
      </w:tr>
      <w:tr w:rsidR="00BA3188" w:rsidRPr="00673745" w:rsidTr="005A09F7">
        <w:trPr>
          <w:trHeight w:val="693"/>
        </w:trPr>
        <w:tc>
          <w:tcPr>
            <w:tcW w:w="993" w:type="dxa"/>
          </w:tcPr>
          <w:p w:rsidR="00BA3188" w:rsidRPr="00004081" w:rsidRDefault="00BA3188" w:rsidP="00673745">
            <w:pPr>
              <w:ind w:right="176"/>
              <w:jc w:val="both"/>
              <w:rPr>
                <w:sz w:val="24"/>
                <w:szCs w:val="24"/>
              </w:rPr>
            </w:pPr>
            <w:r w:rsidRPr="00004081">
              <w:rPr>
                <w:sz w:val="24"/>
                <w:szCs w:val="24"/>
              </w:rPr>
              <w:t xml:space="preserve">  872</w:t>
            </w:r>
          </w:p>
        </w:tc>
        <w:tc>
          <w:tcPr>
            <w:tcW w:w="3118" w:type="dxa"/>
          </w:tcPr>
          <w:p w:rsidR="00BA3188" w:rsidRPr="00907B8C" w:rsidRDefault="00004081" w:rsidP="00004081">
            <w:pPr>
              <w:ind w:right="424"/>
              <w:jc w:val="both"/>
              <w:rPr>
                <w:sz w:val="24"/>
                <w:szCs w:val="24"/>
              </w:rPr>
            </w:pPr>
            <w:r w:rsidRPr="00004081">
              <w:rPr>
                <w:sz w:val="24"/>
                <w:szCs w:val="24"/>
              </w:rPr>
              <w:t>1 14 02042 14 0000 440</w:t>
            </w:r>
          </w:p>
        </w:tc>
        <w:tc>
          <w:tcPr>
            <w:tcW w:w="7229" w:type="dxa"/>
          </w:tcPr>
          <w:p w:rsidR="00004081" w:rsidRPr="00004081" w:rsidRDefault="00004081" w:rsidP="00673745">
            <w:pPr>
              <w:jc w:val="both"/>
              <w:rPr>
                <w:sz w:val="24"/>
                <w:szCs w:val="24"/>
              </w:rPr>
            </w:pPr>
            <w:r w:rsidRPr="00004081">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A5A88" w:rsidRPr="00673745" w:rsidTr="005A09F7">
        <w:trPr>
          <w:trHeight w:val="693"/>
        </w:trPr>
        <w:tc>
          <w:tcPr>
            <w:tcW w:w="993" w:type="dxa"/>
          </w:tcPr>
          <w:p w:rsidR="007A5A88" w:rsidRPr="00E35249" w:rsidRDefault="00171EC5" w:rsidP="00673745">
            <w:pPr>
              <w:ind w:right="176"/>
              <w:jc w:val="both"/>
              <w:rPr>
                <w:sz w:val="24"/>
                <w:szCs w:val="24"/>
              </w:rPr>
            </w:pPr>
            <w:r w:rsidRPr="00E35249">
              <w:rPr>
                <w:sz w:val="24"/>
                <w:szCs w:val="24"/>
              </w:rPr>
              <w:t xml:space="preserve">  </w:t>
            </w:r>
            <w:r w:rsidR="007A5A88" w:rsidRPr="00E35249">
              <w:rPr>
                <w:sz w:val="24"/>
                <w:szCs w:val="24"/>
              </w:rPr>
              <w:t>872</w:t>
            </w:r>
          </w:p>
        </w:tc>
        <w:tc>
          <w:tcPr>
            <w:tcW w:w="3118" w:type="dxa"/>
          </w:tcPr>
          <w:p w:rsidR="007A5A88" w:rsidRPr="00E35249" w:rsidRDefault="00004081" w:rsidP="00673745">
            <w:pPr>
              <w:ind w:right="424"/>
              <w:jc w:val="both"/>
              <w:rPr>
                <w:sz w:val="24"/>
                <w:szCs w:val="24"/>
              </w:rPr>
            </w:pPr>
            <w:r w:rsidRPr="00E35249">
              <w:rPr>
                <w:sz w:val="24"/>
                <w:szCs w:val="24"/>
              </w:rPr>
              <w:t>1 17 01040 14 0000 180</w:t>
            </w:r>
          </w:p>
        </w:tc>
        <w:tc>
          <w:tcPr>
            <w:tcW w:w="7229" w:type="dxa"/>
          </w:tcPr>
          <w:p w:rsidR="007A5A88" w:rsidRPr="00E35249" w:rsidRDefault="00004081" w:rsidP="00673745">
            <w:pPr>
              <w:jc w:val="both"/>
              <w:rPr>
                <w:sz w:val="24"/>
                <w:szCs w:val="24"/>
              </w:rPr>
            </w:pPr>
            <w:r w:rsidRPr="00E35249">
              <w:rPr>
                <w:sz w:val="24"/>
                <w:szCs w:val="24"/>
              </w:rPr>
              <w:t>Невыясненные поступления, зачисляемые в бюджеты муниципальных округов</w:t>
            </w:r>
          </w:p>
        </w:tc>
      </w:tr>
      <w:tr w:rsidR="007A5A88" w:rsidRPr="00673745" w:rsidTr="005A09F7">
        <w:trPr>
          <w:trHeight w:val="693"/>
        </w:trPr>
        <w:tc>
          <w:tcPr>
            <w:tcW w:w="993" w:type="dxa"/>
          </w:tcPr>
          <w:p w:rsidR="007A5A88" w:rsidRPr="00171EC5" w:rsidRDefault="00171EC5" w:rsidP="00673745">
            <w:pPr>
              <w:ind w:right="176"/>
              <w:jc w:val="both"/>
              <w:rPr>
                <w:sz w:val="24"/>
                <w:szCs w:val="24"/>
              </w:rPr>
            </w:pPr>
            <w:r w:rsidRPr="00171EC5">
              <w:rPr>
                <w:sz w:val="24"/>
                <w:szCs w:val="24"/>
              </w:rPr>
              <w:t xml:space="preserve">  </w:t>
            </w:r>
            <w:r w:rsidR="007A5A88" w:rsidRPr="00171EC5">
              <w:rPr>
                <w:sz w:val="24"/>
                <w:szCs w:val="24"/>
              </w:rPr>
              <w:t>872</w:t>
            </w:r>
          </w:p>
        </w:tc>
        <w:tc>
          <w:tcPr>
            <w:tcW w:w="3118" w:type="dxa"/>
          </w:tcPr>
          <w:p w:rsidR="007A5A88" w:rsidRPr="00673745" w:rsidRDefault="006524E3" w:rsidP="00673745">
            <w:pPr>
              <w:autoSpaceDE w:val="0"/>
              <w:autoSpaceDN w:val="0"/>
              <w:adjustRightInd w:val="0"/>
              <w:jc w:val="both"/>
              <w:rPr>
                <w:sz w:val="24"/>
                <w:szCs w:val="24"/>
              </w:rPr>
            </w:pPr>
            <w:r w:rsidRPr="006524E3">
              <w:rPr>
                <w:sz w:val="24"/>
                <w:szCs w:val="24"/>
              </w:rPr>
              <w:t>1 17 05040 14 0000 180</w:t>
            </w:r>
          </w:p>
        </w:tc>
        <w:tc>
          <w:tcPr>
            <w:tcW w:w="7229" w:type="dxa"/>
          </w:tcPr>
          <w:p w:rsidR="006524E3" w:rsidRPr="00673745" w:rsidRDefault="006524E3" w:rsidP="00673745">
            <w:pPr>
              <w:autoSpaceDE w:val="0"/>
              <w:autoSpaceDN w:val="0"/>
              <w:adjustRightInd w:val="0"/>
              <w:jc w:val="both"/>
              <w:rPr>
                <w:sz w:val="24"/>
                <w:szCs w:val="24"/>
              </w:rPr>
            </w:pPr>
            <w:r w:rsidRPr="006524E3">
              <w:rPr>
                <w:sz w:val="24"/>
                <w:szCs w:val="24"/>
              </w:rPr>
              <w:t>Прочие неналоговые доходы бюджетов муниципальных округов</w:t>
            </w:r>
          </w:p>
        </w:tc>
      </w:tr>
      <w:tr w:rsidR="00A11458" w:rsidRPr="00673745" w:rsidTr="005A09F7">
        <w:trPr>
          <w:trHeight w:val="693"/>
        </w:trPr>
        <w:tc>
          <w:tcPr>
            <w:tcW w:w="993" w:type="dxa"/>
          </w:tcPr>
          <w:p w:rsidR="00A11458" w:rsidRPr="006524E3" w:rsidRDefault="00A11458" w:rsidP="00673745">
            <w:pPr>
              <w:ind w:right="176"/>
              <w:jc w:val="both"/>
              <w:rPr>
                <w:sz w:val="24"/>
                <w:szCs w:val="24"/>
              </w:rPr>
            </w:pPr>
            <w:r w:rsidRPr="006524E3">
              <w:rPr>
                <w:sz w:val="24"/>
                <w:szCs w:val="24"/>
              </w:rPr>
              <w:t xml:space="preserve">  872</w:t>
            </w:r>
          </w:p>
        </w:tc>
        <w:tc>
          <w:tcPr>
            <w:tcW w:w="3118" w:type="dxa"/>
          </w:tcPr>
          <w:p w:rsidR="00A11458" w:rsidRPr="006524E3" w:rsidRDefault="00A11458" w:rsidP="00A11458">
            <w:pPr>
              <w:jc w:val="both"/>
              <w:rPr>
                <w:sz w:val="24"/>
                <w:szCs w:val="24"/>
              </w:rPr>
            </w:pPr>
            <w:r w:rsidRPr="006524E3">
              <w:rPr>
                <w:sz w:val="24"/>
                <w:szCs w:val="24"/>
              </w:rPr>
              <w:t>2 02 15001 14 0000 150</w:t>
            </w:r>
          </w:p>
          <w:p w:rsidR="00A11458" w:rsidRPr="006524E3" w:rsidRDefault="00A11458" w:rsidP="00A11458">
            <w:pPr>
              <w:jc w:val="both"/>
              <w:rPr>
                <w:sz w:val="24"/>
                <w:szCs w:val="24"/>
              </w:rPr>
            </w:pPr>
          </w:p>
        </w:tc>
        <w:tc>
          <w:tcPr>
            <w:tcW w:w="7229" w:type="dxa"/>
          </w:tcPr>
          <w:p w:rsidR="00A11458" w:rsidRPr="006524E3" w:rsidRDefault="00A11458" w:rsidP="00A11458">
            <w:pPr>
              <w:jc w:val="both"/>
              <w:rPr>
                <w:sz w:val="24"/>
                <w:szCs w:val="24"/>
              </w:rPr>
            </w:pPr>
            <w:r w:rsidRPr="006524E3">
              <w:rPr>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A11458" w:rsidRPr="00673745" w:rsidTr="005A09F7">
        <w:trPr>
          <w:trHeight w:val="693"/>
        </w:trPr>
        <w:tc>
          <w:tcPr>
            <w:tcW w:w="993" w:type="dxa"/>
          </w:tcPr>
          <w:p w:rsidR="00A11458" w:rsidRPr="006524E3" w:rsidRDefault="00A11458" w:rsidP="00673745">
            <w:pPr>
              <w:ind w:right="176"/>
              <w:jc w:val="both"/>
              <w:rPr>
                <w:sz w:val="24"/>
                <w:szCs w:val="24"/>
              </w:rPr>
            </w:pPr>
            <w:r w:rsidRPr="006524E3">
              <w:rPr>
                <w:sz w:val="24"/>
                <w:szCs w:val="24"/>
              </w:rPr>
              <w:t xml:space="preserve">  872</w:t>
            </w:r>
          </w:p>
        </w:tc>
        <w:tc>
          <w:tcPr>
            <w:tcW w:w="3118" w:type="dxa"/>
          </w:tcPr>
          <w:p w:rsidR="00A11458" w:rsidRPr="006524E3" w:rsidRDefault="00A11458" w:rsidP="00673745">
            <w:pPr>
              <w:ind w:right="424"/>
              <w:jc w:val="both"/>
              <w:rPr>
                <w:sz w:val="24"/>
                <w:szCs w:val="24"/>
              </w:rPr>
            </w:pPr>
            <w:r w:rsidRPr="006524E3">
              <w:rPr>
                <w:sz w:val="24"/>
                <w:szCs w:val="24"/>
              </w:rPr>
              <w:t>2 02 15002 14 0000 150</w:t>
            </w:r>
          </w:p>
          <w:p w:rsidR="00A11458" w:rsidRPr="006524E3" w:rsidRDefault="00A11458" w:rsidP="00673745">
            <w:pPr>
              <w:ind w:right="424"/>
              <w:jc w:val="both"/>
              <w:rPr>
                <w:sz w:val="24"/>
                <w:szCs w:val="24"/>
              </w:rPr>
            </w:pPr>
          </w:p>
        </w:tc>
        <w:tc>
          <w:tcPr>
            <w:tcW w:w="7229" w:type="dxa"/>
          </w:tcPr>
          <w:p w:rsidR="00A11458" w:rsidRPr="006524E3" w:rsidRDefault="00A11458" w:rsidP="00673745">
            <w:pPr>
              <w:jc w:val="both"/>
              <w:rPr>
                <w:sz w:val="24"/>
                <w:szCs w:val="24"/>
              </w:rPr>
            </w:pPr>
            <w:r w:rsidRPr="006524E3">
              <w:rPr>
                <w:sz w:val="24"/>
                <w:szCs w:val="24"/>
              </w:rPr>
              <w:t>Дотации бюджетам муниципальных округов на поддержку мер по обеспечению сбалансированности бюджетов</w:t>
            </w:r>
          </w:p>
        </w:tc>
      </w:tr>
      <w:tr w:rsidR="005634F6" w:rsidRPr="00673745" w:rsidTr="005A09F7">
        <w:trPr>
          <w:trHeight w:val="693"/>
        </w:trPr>
        <w:tc>
          <w:tcPr>
            <w:tcW w:w="993" w:type="dxa"/>
          </w:tcPr>
          <w:p w:rsidR="005634F6" w:rsidRPr="00171EC5" w:rsidRDefault="00171EC5" w:rsidP="00673745">
            <w:pPr>
              <w:ind w:right="176"/>
              <w:jc w:val="both"/>
              <w:rPr>
                <w:sz w:val="24"/>
                <w:szCs w:val="24"/>
              </w:rPr>
            </w:pPr>
            <w:r w:rsidRPr="00171EC5">
              <w:rPr>
                <w:sz w:val="24"/>
                <w:szCs w:val="24"/>
              </w:rPr>
              <w:t xml:space="preserve"> </w:t>
            </w:r>
            <w:r>
              <w:rPr>
                <w:sz w:val="24"/>
                <w:szCs w:val="24"/>
              </w:rPr>
              <w:t xml:space="preserve"> </w:t>
            </w:r>
            <w:r w:rsidR="005634F6" w:rsidRPr="00171EC5">
              <w:rPr>
                <w:sz w:val="24"/>
                <w:szCs w:val="24"/>
              </w:rPr>
              <w:t>872</w:t>
            </w:r>
          </w:p>
        </w:tc>
        <w:tc>
          <w:tcPr>
            <w:tcW w:w="3118" w:type="dxa"/>
          </w:tcPr>
          <w:p w:rsidR="005634F6" w:rsidRPr="00673745" w:rsidRDefault="006524E3" w:rsidP="00673745">
            <w:pPr>
              <w:ind w:right="424"/>
              <w:jc w:val="both"/>
              <w:rPr>
                <w:sz w:val="24"/>
                <w:szCs w:val="24"/>
              </w:rPr>
            </w:pPr>
            <w:r w:rsidRPr="006524E3">
              <w:rPr>
                <w:sz w:val="24"/>
                <w:szCs w:val="24"/>
              </w:rPr>
              <w:t>2 02 16549 14 0000 150</w:t>
            </w:r>
          </w:p>
        </w:tc>
        <w:tc>
          <w:tcPr>
            <w:tcW w:w="7229" w:type="dxa"/>
          </w:tcPr>
          <w:p w:rsidR="006524E3" w:rsidRPr="00673745" w:rsidRDefault="006524E3" w:rsidP="00673745">
            <w:pPr>
              <w:autoSpaceDE w:val="0"/>
              <w:autoSpaceDN w:val="0"/>
              <w:adjustRightInd w:val="0"/>
              <w:jc w:val="both"/>
              <w:rPr>
                <w:sz w:val="24"/>
                <w:szCs w:val="24"/>
              </w:rPr>
            </w:pPr>
            <w:r w:rsidRPr="006524E3">
              <w:rPr>
                <w:sz w:val="24"/>
                <w:szCs w:val="24"/>
              </w:rPr>
              <w:t>Дотации (гранты) бюджетам муниципальных округов за достижение показателей деятельности органов местного самоуправления</w:t>
            </w:r>
          </w:p>
        </w:tc>
      </w:tr>
      <w:tr w:rsidR="00B641B3" w:rsidRPr="00673745" w:rsidTr="005A09F7">
        <w:trPr>
          <w:trHeight w:val="693"/>
        </w:trPr>
        <w:tc>
          <w:tcPr>
            <w:tcW w:w="993" w:type="dxa"/>
          </w:tcPr>
          <w:p w:rsidR="00B641B3" w:rsidRPr="00171EC5" w:rsidRDefault="00B641B3" w:rsidP="00673745">
            <w:pPr>
              <w:ind w:right="176"/>
              <w:jc w:val="both"/>
              <w:rPr>
                <w:sz w:val="24"/>
                <w:szCs w:val="24"/>
              </w:rPr>
            </w:pPr>
            <w:r>
              <w:rPr>
                <w:sz w:val="24"/>
                <w:szCs w:val="24"/>
              </w:rPr>
              <w:t xml:space="preserve"> 872</w:t>
            </w:r>
          </w:p>
        </w:tc>
        <w:tc>
          <w:tcPr>
            <w:tcW w:w="3118" w:type="dxa"/>
          </w:tcPr>
          <w:p w:rsidR="00B641B3" w:rsidRPr="006524E3" w:rsidRDefault="00B641B3" w:rsidP="00673745">
            <w:pPr>
              <w:ind w:right="424"/>
              <w:jc w:val="both"/>
              <w:rPr>
                <w:sz w:val="24"/>
                <w:szCs w:val="24"/>
              </w:rPr>
            </w:pPr>
            <w:r>
              <w:rPr>
                <w:sz w:val="24"/>
                <w:szCs w:val="24"/>
              </w:rPr>
              <w:t>2 02 19999 14 9031 150</w:t>
            </w:r>
          </w:p>
        </w:tc>
        <w:tc>
          <w:tcPr>
            <w:tcW w:w="7229" w:type="dxa"/>
          </w:tcPr>
          <w:p w:rsidR="00B641B3" w:rsidRPr="006524E3" w:rsidRDefault="00B641B3" w:rsidP="00673745">
            <w:pPr>
              <w:autoSpaceDE w:val="0"/>
              <w:autoSpaceDN w:val="0"/>
              <w:adjustRightInd w:val="0"/>
              <w:jc w:val="both"/>
              <w:rPr>
                <w:sz w:val="24"/>
                <w:szCs w:val="24"/>
              </w:rPr>
            </w:pPr>
            <w:r w:rsidRPr="00B641B3">
              <w:rPr>
                <w:sz w:val="24"/>
                <w:szCs w:val="24"/>
              </w:rPr>
              <w:t>Прочие дотации бюджетам муниципальных округов (Дотации на материальное стимулирование муниципальных образований области, обеспечивших наилучшие показатели по сводной оценке платежеспособности и качества управления финансами)</w:t>
            </w:r>
          </w:p>
        </w:tc>
      </w:tr>
      <w:tr w:rsidR="00B641B3" w:rsidRPr="00673745" w:rsidTr="005A09F7">
        <w:trPr>
          <w:trHeight w:val="693"/>
        </w:trPr>
        <w:tc>
          <w:tcPr>
            <w:tcW w:w="993" w:type="dxa"/>
          </w:tcPr>
          <w:p w:rsidR="00B641B3" w:rsidRPr="00171EC5" w:rsidRDefault="00B641B3" w:rsidP="00673745">
            <w:pPr>
              <w:ind w:right="176"/>
              <w:jc w:val="both"/>
              <w:rPr>
                <w:sz w:val="24"/>
                <w:szCs w:val="24"/>
              </w:rPr>
            </w:pPr>
            <w:r>
              <w:rPr>
                <w:sz w:val="24"/>
                <w:szCs w:val="24"/>
              </w:rPr>
              <w:t xml:space="preserve"> 872</w:t>
            </w:r>
          </w:p>
        </w:tc>
        <w:tc>
          <w:tcPr>
            <w:tcW w:w="3118" w:type="dxa"/>
          </w:tcPr>
          <w:p w:rsidR="00B641B3" w:rsidRPr="006524E3" w:rsidRDefault="00B641B3" w:rsidP="00673745">
            <w:pPr>
              <w:ind w:right="424"/>
              <w:jc w:val="both"/>
              <w:rPr>
                <w:sz w:val="24"/>
                <w:szCs w:val="24"/>
              </w:rPr>
            </w:pPr>
            <w:r>
              <w:rPr>
                <w:sz w:val="24"/>
                <w:szCs w:val="24"/>
              </w:rPr>
              <w:t>2 02 19999 14 9159 150</w:t>
            </w:r>
          </w:p>
        </w:tc>
        <w:tc>
          <w:tcPr>
            <w:tcW w:w="7229" w:type="dxa"/>
          </w:tcPr>
          <w:p w:rsidR="00B641B3" w:rsidRPr="006524E3" w:rsidRDefault="00B641B3" w:rsidP="00673745">
            <w:pPr>
              <w:autoSpaceDE w:val="0"/>
              <w:autoSpaceDN w:val="0"/>
              <w:adjustRightInd w:val="0"/>
              <w:jc w:val="both"/>
              <w:rPr>
                <w:sz w:val="24"/>
                <w:szCs w:val="24"/>
              </w:rPr>
            </w:pPr>
            <w:r w:rsidRPr="00BC59EC">
              <w:rPr>
                <w:snapToGrid w:val="0"/>
                <w:sz w:val="24"/>
                <w:szCs w:val="24"/>
              </w:rPr>
              <w:t>Прочие дотации бюджетам муниципальных округов</w:t>
            </w:r>
            <w:r>
              <w:rPr>
                <w:snapToGrid w:val="0"/>
                <w:sz w:val="24"/>
                <w:szCs w:val="24"/>
              </w:rPr>
              <w:t xml:space="preserve"> </w:t>
            </w:r>
            <w:r w:rsidRPr="00BC59EC">
              <w:rPr>
                <w:sz w:val="24"/>
                <w:szCs w:val="24"/>
              </w:rPr>
              <w:t>(Дотации за достижение наилучших значений показателей по итогам областного конкурса «Лучшая территория Псковской области»)</w:t>
            </w:r>
          </w:p>
        </w:tc>
      </w:tr>
      <w:tr w:rsidR="00941BDA" w:rsidRPr="00673745" w:rsidTr="005A09F7">
        <w:trPr>
          <w:trHeight w:val="693"/>
        </w:trPr>
        <w:tc>
          <w:tcPr>
            <w:tcW w:w="993" w:type="dxa"/>
          </w:tcPr>
          <w:p w:rsidR="00941BDA" w:rsidRPr="005914BA" w:rsidRDefault="00941BDA" w:rsidP="00673745">
            <w:pPr>
              <w:ind w:right="34"/>
              <w:jc w:val="both"/>
              <w:rPr>
                <w:sz w:val="24"/>
                <w:szCs w:val="24"/>
              </w:rPr>
            </w:pPr>
            <w:r w:rsidRPr="005914BA">
              <w:rPr>
                <w:sz w:val="24"/>
                <w:szCs w:val="24"/>
              </w:rPr>
              <w:t xml:space="preserve">  872</w:t>
            </w:r>
          </w:p>
        </w:tc>
        <w:tc>
          <w:tcPr>
            <w:tcW w:w="3118" w:type="dxa"/>
          </w:tcPr>
          <w:p w:rsidR="00941BDA" w:rsidRPr="005914BA" w:rsidRDefault="00941BDA" w:rsidP="00673745">
            <w:pPr>
              <w:ind w:right="424"/>
              <w:jc w:val="both"/>
              <w:rPr>
                <w:sz w:val="24"/>
                <w:szCs w:val="24"/>
              </w:rPr>
            </w:pPr>
            <w:r w:rsidRPr="005914BA">
              <w:rPr>
                <w:sz w:val="24"/>
                <w:szCs w:val="24"/>
              </w:rPr>
              <w:t>2 02 20077 14 0000 150</w:t>
            </w:r>
          </w:p>
        </w:tc>
        <w:tc>
          <w:tcPr>
            <w:tcW w:w="7229" w:type="dxa"/>
          </w:tcPr>
          <w:p w:rsidR="00941BDA" w:rsidRPr="005914BA" w:rsidRDefault="00941BDA" w:rsidP="00673745">
            <w:pPr>
              <w:ind w:right="33"/>
              <w:jc w:val="both"/>
              <w:rPr>
                <w:sz w:val="24"/>
                <w:szCs w:val="24"/>
              </w:rPr>
            </w:pPr>
            <w:r w:rsidRPr="005914BA">
              <w:rPr>
                <w:sz w:val="24"/>
                <w:szCs w:val="24"/>
              </w:rPr>
              <w:t>Субсидии бюджетам муниципальных округов на софинансирование капитальных вложений в объекты муниципальной собственности</w:t>
            </w:r>
          </w:p>
        </w:tc>
      </w:tr>
      <w:tr w:rsidR="00F664F4" w:rsidRPr="00673745" w:rsidTr="005A09F7">
        <w:trPr>
          <w:trHeight w:val="693"/>
        </w:trPr>
        <w:tc>
          <w:tcPr>
            <w:tcW w:w="993" w:type="dxa"/>
          </w:tcPr>
          <w:p w:rsidR="00F664F4" w:rsidRPr="00E35249" w:rsidRDefault="00F664F4" w:rsidP="00673745">
            <w:pPr>
              <w:ind w:right="34"/>
              <w:jc w:val="both"/>
              <w:rPr>
                <w:sz w:val="24"/>
                <w:szCs w:val="24"/>
              </w:rPr>
            </w:pPr>
            <w:r w:rsidRPr="00E35249">
              <w:rPr>
                <w:sz w:val="24"/>
                <w:szCs w:val="24"/>
              </w:rPr>
              <w:t>872</w:t>
            </w:r>
          </w:p>
        </w:tc>
        <w:tc>
          <w:tcPr>
            <w:tcW w:w="3118" w:type="dxa"/>
          </w:tcPr>
          <w:p w:rsidR="00F664F4" w:rsidRPr="00E35249" w:rsidRDefault="00F664F4" w:rsidP="00F664F4">
            <w:pPr>
              <w:jc w:val="both"/>
              <w:rPr>
                <w:sz w:val="24"/>
                <w:szCs w:val="24"/>
              </w:rPr>
            </w:pPr>
            <w:r w:rsidRPr="00E35249">
              <w:rPr>
                <w:sz w:val="24"/>
                <w:szCs w:val="24"/>
              </w:rPr>
              <w:t xml:space="preserve">2 02 20077 </w:t>
            </w:r>
            <w:r w:rsidR="006B70F1" w:rsidRPr="00E35249">
              <w:rPr>
                <w:sz w:val="24"/>
                <w:szCs w:val="24"/>
              </w:rPr>
              <w:t>14</w:t>
            </w:r>
            <w:r w:rsidRPr="00E35249">
              <w:rPr>
                <w:sz w:val="24"/>
                <w:szCs w:val="24"/>
              </w:rPr>
              <w:t xml:space="preserve"> 9294 150</w:t>
            </w:r>
          </w:p>
          <w:p w:rsidR="00F664F4" w:rsidRPr="00E35249" w:rsidRDefault="00F664F4" w:rsidP="00F664F4">
            <w:pPr>
              <w:jc w:val="both"/>
              <w:rPr>
                <w:sz w:val="24"/>
                <w:szCs w:val="24"/>
              </w:rPr>
            </w:pPr>
          </w:p>
        </w:tc>
        <w:tc>
          <w:tcPr>
            <w:tcW w:w="7229" w:type="dxa"/>
          </w:tcPr>
          <w:p w:rsidR="00F664F4" w:rsidRPr="00E35249" w:rsidRDefault="00F664F4" w:rsidP="00C66FF5">
            <w:pPr>
              <w:shd w:val="clear" w:color="auto" w:fill="FFFFFF"/>
              <w:spacing w:line="278" w:lineRule="exact"/>
              <w:ind w:right="33" w:firstLine="5"/>
              <w:jc w:val="both"/>
              <w:rPr>
                <w:sz w:val="24"/>
                <w:szCs w:val="24"/>
              </w:rPr>
            </w:pPr>
            <w:r w:rsidRPr="00E35249">
              <w:rPr>
                <w:spacing w:val="-4"/>
                <w:sz w:val="24"/>
                <w:szCs w:val="24"/>
              </w:rPr>
              <w:t xml:space="preserve">Субсидии бюджетам муниципальных </w:t>
            </w:r>
            <w:r w:rsidR="00C66FF5" w:rsidRPr="00E35249">
              <w:rPr>
                <w:spacing w:val="-4"/>
                <w:sz w:val="24"/>
                <w:szCs w:val="24"/>
              </w:rPr>
              <w:t>округов</w:t>
            </w:r>
            <w:r w:rsidRPr="00E35249">
              <w:rPr>
                <w:spacing w:val="-4"/>
                <w:sz w:val="24"/>
                <w:szCs w:val="24"/>
              </w:rPr>
              <w:t xml:space="preserve"> на софинансирование капитальных вложений в объекты муниципальной собственности  (</w:t>
            </w:r>
            <w:r w:rsidR="004347A3" w:rsidRPr="00E35249">
              <w:rPr>
                <w:spacing w:val="-4"/>
                <w:sz w:val="24"/>
                <w:szCs w:val="24"/>
              </w:rPr>
              <w:t>Субсидии на софинансирование мероприятий по разработке  проектно-сметной документации на рекультивацию объекта размещения отходов, не включенных в Государственный реестр объектов размещения отходов)</w:t>
            </w:r>
          </w:p>
        </w:tc>
      </w:tr>
      <w:tr w:rsidR="00A11458" w:rsidRPr="00673745" w:rsidTr="005A09F7">
        <w:trPr>
          <w:trHeight w:val="693"/>
        </w:trPr>
        <w:tc>
          <w:tcPr>
            <w:tcW w:w="993" w:type="dxa"/>
          </w:tcPr>
          <w:p w:rsidR="00A11458" w:rsidRPr="005914BA" w:rsidRDefault="00773A38" w:rsidP="00673745">
            <w:pPr>
              <w:ind w:right="34"/>
              <w:jc w:val="both"/>
              <w:rPr>
                <w:sz w:val="24"/>
                <w:szCs w:val="24"/>
              </w:rPr>
            </w:pPr>
            <w:r>
              <w:rPr>
                <w:sz w:val="24"/>
                <w:szCs w:val="24"/>
              </w:rPr>
              <w:lastRenderedPageBreak/>
              <w:t xml:space="preserve">  </w:t>
            </w:r>
            <w:r w:rsidR="00A11458" w:rsidRPr="005914BA">
              <w:rPr>
                <w:sz w:val="24"/>
                <w:szCs w:val="24"/>
              </w:rPr>
              <w:t>872</w:t>
            </w:r>
          </w:p>
        </w:tc>
        <w:tc>
          <w:tcPr>
            <w:tcW w:w="3118" w:type="dxa"/>
          </w:tcPr>
          <w:p w:rsidR="00A11458" w:rsidRPr="005914BA" w:rsidRDefault="00A11458" w:rsidP="00673745">
            <w:pPr>
              <w:jc w:val="both"/>
              <w:rPr>
                <w:sz w:val="24"/>
                <w:szCs w:val="24"/>
              </w:rPr>
            </w:pPr>
            <w:r w:rsidRPr="005914BA">
              <w:rPr>
                <w:sz w:val="24"/>
                <w:szCs w:val="24"/>
              </w:rPr>
              <w:t>2 02 20216 14 0000 150</w:t>
            </w:r>
          </w:p>
        </w:tc>
        <w:tc>
          <w:tcPr>
            <w:tcW w:w="7229" w:type="dxa"/>
          </w:tcPr>
          <w:p w:rsidR="00A11458" w:rsidRPr="005914BA" w:rsidRDefault="00A11458" w:rsidP="00673745">
            <w:pPr>
              <w:ind w:right="33"/>
              <w:jc w:val="both"/>
              <w:rPr>
                <w:sz w:val="24"/>
                <w:szCs w:val="24"/>
              </w:rPr>
            </w:pPr>
            <w:r w:rsidRPr="005914BA">
              <w:rPr>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F02823" w:rsidRPr="00673745" w:rsidTr="005A09F7">
        <w:trPr>
          <w:trHeight w:val="693"/>
        </w:trPr>
        <w:tc>
          <w:tcPr>
            <w:tcW w:w="993" w:type="dxa"/>
          </w:tcPr>
          <w:p w:rsidR="00F02823" w:rsidRPr="00B707A5" w:rsidRDefault="00673745" w:rsidP="00673745">
            <w:pPr>
              <w:ind w:right="176"/>
              <w:jc w:val="both"/>
              <w:rPr>
                <w:sz w:val="24"/>
                <w:szCs w:val="24"/>
              </w:rPr>
            </w:pPr>
            <w:r w:rsidRPr="00B707A5">
              <w:rPr>
                <w:sz w:val="24"/>
                <w:szCs w:val="24"/>
              </w:rPr>
              <w:t xml:space="preserve">  </w:t>
            </w:r>
            <w:r w:rsidR="00F02823" w:rsidRPr="00B707A5">
              <w:rPr>
                <w:sz w:val="24"/>
                <w:szCs w:val="24"/>
              </w:rPr>
              <w:t>872</w:t>
            </w:r>
          </w:p>
        </w:tc>
        <w:tc>
          <w:tcPr>
            <w:tcW w:w="3118" w:type="dxa"/>
          </w:tcPr>
          <w:p w:rsidR="00F02823" w:rsidRPr="00B707A5" w:rsidRDefault="00F02823" w:rsidP="006B70F1">
            <w:pPr>
              <w:ind w:right="424"/>
              <w:jc w:val="both"/>
              <w:rPr>
                <w:sz w:val="24"/>
                <w:szCs w:val="24"/>
              </w:rPr>
            </w:pPr>
            <w:r w:rsidRPr="00B707A5">
              <w:rPr>
                <w:sz w:val="24"/>
                <w:szCs w:val="24"/>
              </w:rPr>
              <w:t xml:space="preserve">2 02 25299 </w:t>
            </w:r>
            <w:r w:rsidR="006B70F1" w:rsidRPr="00B707A5">
              <w:rPr>
                <w:sz w:val="24"/>
                <w:szCs w:val="24"/>
              </w:rPr>
              <w:t>14</w:t>
            </w:r>
            <w:r w:rsidRPr="00B707A5">
              <w:rPr>
                <w:sz w:val="24"/>
                <w:szCs w:val="24"/>
              </w:rPr>
              <w:t xml:space="preserve"> 0000 150</w:t>
            </w:r>
          </w:p>
        </w:tc>
        <w:tc>
          <w:tcPr>
            <w:tcW w:w="7229" w:type="dxa"/>
          </w:tcPr>
          <w:p w:rsidR="00F02823" w:rsidRPr="00B707A5" w:rsidRDefault="00F61634" w:rsidP="00F61634">
            <w:pPr>
              <w:ind w:right="33"/>
              <w:jc w:val="both"/>
              <w:rPr>
                <w:sz w:val="24"/>
                <w:szCs w:val="24"/>
              </w:rPr>
            </w:pPr>
            <w:r w:rsidRPr="00B707A5">
              <w:rPr>
                <w:sz w:val="24"/>
                <w:szCs w:val="24"/>
              </w:rPr>
              <w:t xml:space="preserve">Субсидии бюджетам муниципальных округов на софинансирование расходных обязательств субъектов Российской Федерации, связанных с реализацией </w:t>
            </w:r>
            <w:hyperlink r:id="rId40" w:history="1">
              <w:r w:rsidRPr="00B707A5">
                <w:rPr>
                  <w:sz w:val="24"/>
                  <w:szCs w:val="24"/>
                </w:rPr>
                <w:t>федеральной целевой программы</w:t>
              </w:r>
            </w:hyperlink>
            <w:r w:rsidRPr="00B707A5">
              <w:rPr>
                <w:sz w:val="24"/>
                <w:szCs w:val="24"/>
              </w:rPr>
              <w:t xml:space="preserve"> "Увековечение памяти погибших при защите Отечества на 2019 - 2024 годы"</w:t>
            </w:r>
          </w:p>
        </w:tc>
      </w:tr>
      <w:tr w:rsidR="008F640C" w:rsidRPr="00673745" w:rsidTr="005A09F7">
        <w:trPr>
          <w:trHeight w:val="693"/>
        </w:trPr>
        <w:tc>
          <w:tcPr>
            <w:tcW w:w="993" w:type="dxa"/>
          </w:tcPr>
          <w:p w:rsidR="008F640C" w:rsidRPr="00B707A5" w:rsidRDefault="00673745" w:rsidP="00673745">
            <w:pPr>
              <w:ind w:right="176"/>
              <w:jc w:val="both"/>
              <w:rPr>
                <w:sz w:val="24"/>
                <w:szCs w:val="24"/>
              </w:rPr>
            </w:pPr>
            <w:r w:rsidRPr="00B707A5">
              <w:rPr>
                <w:sz w:val="24"/>
                <w:szCs w:val="24"/>
              </w:rPr>
              <w:t xml:space="preserve">  </w:t>
            </w:r>
            <w:r w:rsidR="008F640C" w:rsidRPr="00B707A5">
              <w:rPr>
                <w:sz w:val="24"/>
                <w:szCs w:val="24"/>
              </w:rPr>
              <w:t>872</w:t>
            </w:r>
          </w:p>
        </w:tc>
        <w:tc>
          <w:tcPr>
            <w:tcW w:w="3118" w:type="dxa"/>
          </w:tcPr>
          <w:p w:rsidR="008F640C" w:rsidRPr="00B707A5" w:rsidRDefault="008F640C" w:rsidP="00673745">
            <w:pPr>
              <w:autoSpaceDE w:val="0"/>
              <w:autoSpaceDN w:val="0"/>
              <w:adjustRightInd w:val="0"/>
              <w:ind w:right="424"/>
              <w:jc w:val="both"/>
              <w:rPr>
                <w:sz w:val="24"/>
                <w:szCs w:val="24"/>
              </w:rPr>
            </w:pPr>
            <w:r w:rsidRPr="00B707A5">
              <w:rPr>
                <w:sz w:val="24"/>
                <w:szCs w:val="24"/>
              </w:rPr>
              <w:t xml:space="preserve">2 02 25304 </w:t>
            </w:r>
            <w:r w:rsidR="00F61634" w:rsidRPr="00B707A5">
              <w:rPr>
                <w:sz w:val="24"/>
                <w:szCs w:val="24"/>
              </w:rPr>
              <w:t>14</w:t>
            </w:r>
            <w:r w:rsidRPr="00B707A5">
              <w:rPr>
                <w:sz w:val="24"/>
                <w:szCs w:val="24"/>
              </w:rPr>
              <w:t xml:space="preserve"> 0000 150</w:t>
            </w:r>
          </w:p>
          <w:p w:rsidR="008F640C" w:rsidRPr="00B707A5" w:rsidRDefault="008F640C" w:rsidP="00673745">
            <w:pPr>
              <w:ind w:right="424"/>
              <w:jc w:val="both"/>
              <w:rPr>
                <w:sz w:val="24"/>
                <w:szCs w:val="24"/>
              </w:rPr>
            </w:pPr>
          </w:p>
        </w:tc>
        <w:tc>
          <w:tcPr>
            <w:tcW w:w="7229" w:type="dxa"/>
          </w:tcPr>
          <w:p w:rsidR="008F640C" w:rsidRPr="00B707A5" w:rsidRDefault="00F61634" w:rsidP="00673745">
            <w:pPr>
              <w:autoSpaceDE w:val="0"/>
              <w:autoSpaceDN w:val="0"/>
              <w:adjustRightInd w:val="0"/>
              <w:ind w:right="33"/>
              <w:jc w:val="both"/>
              <w:rPr>
                <w:sz w:val="24"/>
                <w:szCs w:val="24"/>
              </w:rPr>
            </w:pPr>
            <w:r w:rsidRPr="00B707A5">
              <w:rPr>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D1FEC" w:rsidRPr="00673745" w:rsidTr="005A09F7">
        <w:trPr>
          <w:trHeight w:val="693"/>
        </w:trPr>
        <w:tc>
          <w:tcPr>
            <w:tcW w:w="993" w:type="dxa"/>
          </w:tcPr>
          <w:p w:rsidR="009D1FEC" w:rsidRPr="00B707A5" w:rsidRDefault="009D1FEC" w:rsidP="00673745">
            <w:pPr>
              <w:ind w:right="34"/>
              <w:jc w:val="both"/>
              <w:rPr>
                <w:sz w:val="24"/>
                <w:szCs w:val="24"/>
                <w:lang w:val="en-US"/>
              </w:rPr>
            </w:pPr>
            <w:r w:rsidRPr="00B707A5">
              <w:rPr>
                <w:sz w:val="24"/>
                <w:szCs w:val="24"/>
              </w:rPr>
              <w:t xml:space="preserve">  </w:t>
            </w:r>
            <w:r w:rsidRPr="00B707A5">
              <w:rPr>
                <w:sz w:val="24"/>
                <w:szCs w:val="24"/>
                <w:lang w:val="en-US"/>
              </w:rPr>
              <w:t>872</w:t>
            </w:r>
          </w:p>
        </w:tc>
        <w:tc>
          <w:tcPr>
            <w:tcW w:w="3118" w:type="dxa"/>
          </w:tcPr>
          <w:p w:rsidR="009D1FEC" w:rsidRPr="00B707A5" w:rsidRDefault="009D1FEC" w:rsidP="00522A73">
            <w:pPr>
              <w:ind w:right="424"/>
              <w:jc w:val="both"/>
              <w:rPr>
                <w:sz w:val="24"/>
                <w:szCs w:val="24"/>
              </w:rPr>
            </w:pPr>
            <w:r w:rsidRPr="00B707A5">
              <w:rPr>
                <w:sz w:val="24"/>
                <w:szCs w:val="24"/>
              </w:rPr>
              <w:t xml:space="preserve">2 02 25555 </w:t>
            </w:r>
            <w:r w:rsidR="00522A73" w:rsidRPr="00B707A5">
              <w:rPr>
                <w:sz w:val="24"/>
                <w:szCs w:val="24"/>
              </w:rPr>
              <w:t>14</w:t>
            </w:r>
            <w:r w:rsidRPr="00B707A5">
              <w:rPr>
                <w:sz w:val="24"/>
                <w:szCs w:val="24"/>
              </w:rPr>
              <w:t xml:space="preserve"> 0000 150</w:t>
            </w:r>
          </w:p>
        </w:tc>
        <w:tc>
          <w:tcPr>
            <w:tcW w:w="7229" w:type="dxa"/>
          </w:tcPr>
          <w:p w:rsidR="009D1FEC" w:rsidRPr="00B707A5" w:rsidRDefault="00522A73" w:rsidP="00673745">
            <w:pPr>
              <w:autoSpaceDE w:val="0"/>
              <w:autoSpaceDN w:val="0"/>
              <w:adjustRightInd w:val="0"/>
              <w:ind w:right="33"/>
              <w:jc w:val="both"/>
              <w:rPr>
                <w:sz w:val="24"/>
                <w:szCs w:val="24"/>
              </w:rPr>
            </w:pPr>
            <w:r w:rsidRPr="00B707A5">
              <w:rPr>
                <w:sz w:val="24"/>
                <w:szCs w:val="24"/>
              </w:rPr>
              <w:t>Субсидии бюджетам муниципальных округов на реализацию программ формирования современной городской среды</w:t>
            </w:r>
          </w:p>
        </w:tc>
      </w:tr>
      <w:tr w:rsidR="006A2052" w:rsidRPr="00673745" w:rsidTr="005A09F7">
        <w:trPr>
          <w:trHeight w:val="693"/>
        </w:trPr>
        <w:tc>
          <w:tcPr>
            <w:tcW w:w="993" w:type="dxa"/>
          </w:tcPr>
          <w:p w:rsidR="006A2052" w:rsidRPr="00B707A5" w:rsidRDefault="006A2052" w:rsidP="00673745">
            <w:pPr>
              <w:ind w:right="34"/>
              <w:jc w:val="both"/>
              <w:rPr>
                <w:sz w:val="24"/>
                <w:szCs w:val="24"/>
                <w:lang w:val="en-US"/>
              </w:rPr>
            </w:pPr>
            <w:r w:rsidRPr="00B707A5">
              <w:rPr>
                <w:sz w:val="24"/>
                <w:szCs w:val="24"/>
              </w:rPr>
              <w:t xml:space="preserve">  </w:t>
            </w:r>
            <w:r w:rsidRPr="00B707A5">
              <w:rPr>
                <w:sz w:val="24"/>
                <w:szCs w:val="24"/>
                <w:lang w:val="en-US"/>
              </w:rPr>
              <w:t>872</w:t>
            </w:r>
          </w:p>
        </w:tc>
        <w:tc>
          <w:tcPr>
            <w:tcW w:w="3118" w:type="dxa"/>
          </w:tcPr>
          <w:p w:rsidR="006A2052" w:rsidRPr="00B707A5" w:rsidRDefault="006A2052" w:rsidP="00522A73">
            <w:pPr>
              <w:ind w:right="424"/>
              <w:jc w:val="both"/>
              <w:rPr>
                <w:snapToGrid w:val="0"/>
                <w:sz w:val="24"/>
                <w:szCs w:val="24"/>
              </w:rPr>
            </w:pPr>
            <w:r w:rsidRPr="00B707A5">
              <w:rPr>
                <w:snapToGrid w:val="0"/>
                <w:sz w:val="24"/>
                <w:szCs w:val="24"/>
              </w:rPr>
              <w:t xml:space="preserve">2 02 29999 </w:t>
            </w:r>
            <w:r w:rsidR="00522A73" w:rsidRPr="00B707A5">
              <w:rPr>
                <w:snapToGrid w:val="0"/>
                <w:sz w:val="24"/>
                <w:szCs w:val="24"/>
              </w:rPr>
              <w:t>14</w:t>
            </w:r>
            <w:r w:rsidRPr="00B707A5">
              <w:rPr>
                <w:snapToGrid w:val="0"/>
                <w:sz w:val="24"/>
                <w:szCs w:val="24"/>
              </w:rPr>
              <w:t xml:space="preserve"> 0000 150</w:t>
            </w:r>
          </w:p>
        </w:tc>
        <w:tc>
          <w:tcPr>
            <w:tcW w:w="7229" w:type="dxa"/>
          </w:tcPr>
          <w:p w:rsidR="002D66F6" w:rsidRPr="00B707A5" w:rsidRDefault="00522A73" w:rsidP="00673745">
            <w:pPr>
              <w:ind w:right="33"/>
              <w:jc w:val="both"/>
              <w:rPr>
                <w:snapToGrid w:val="0"/>
                <w:sz w:val="24"/>
                <w:szCs w:val="24"/>
              </w:rPr>
            </w:pPr>
            <w:r w:rsidRPr="00B707A5">
              <w:rPr>
                <w:sz w:val="24"/>
                <w:szCs w:val="24"/>
              </w:rPr>
              <w:t>Прочие субсидии бюджетам муниципальных округов</w:t>
            </w:r>
            <w:r w:rsidRPr="00B707A5">
              <w:rPr>
                <w:snapToGrid w:val="0"/>
                <w:sz w:val="24"/>
                <w:szCs w:val="24"/>
              </w:rPr>
              <w:t xml:space="preserve"> </w:t>
            </w:r>
          </w:p>
        </w:tc>
      </w:tr>
      <w:tr w:rsidR="002D66F6" w:rsidRPr="00673745" w:rsidTr="005A09F7">
        <w:trPr>
          <w:trHeight w:val="693"/>
        </w:trPr>
        <w:tc>
          <w:tcPr>
            <w:tcW w:w="993" w:type="dxa"/>
          </w:tcPr>
          <w:p w:rsidR="002D66F6" w:rsidRPr="00B707A5" w:rsidRDefault="002D66F6" w:rsidP="00673745">
            <w:pPr>
              <w:ind w:right="34"/>
              <w:jc w:val="both"/>
              <w:rPr>
                <w:sz w:val="24"/>
                <w:szCs w:val="24"/>
                <w:lang w:val="en-US"/>
              </w:rPr>
            </w:pPr>
            <w:r w:rsidRPr="00B707A5">
              <w:rPr>
                <w:sz w:val="24"/>
                <w:szCs w:val="24"/>
              </w:rPr>
              <w:t xml:space="preserve">  </w:t>
            </w:r>
            <w:r w:rsidRPr="00B707A5">
              <w:rPr>
                <w:sz w:val="24"/>
                <w:szCs w:val="24"/>
                <w:lang w:val="en-US"/>
              </w:rPr>
              <w:t>872</w:t>
            </w:r>
          </w:p>
        </w:tc>
        <w:tc>
          <w:tcPr>
            <w:tcW w:w="3118" w:type="dxa"/>
          </w:tcPr>
          <w:p w:rsidR="002D66F6" w:rsidRPr="00B707A5" w:rsidRDefault="00522A73" w:rsidP="00522A73">
            <w:pPr>
              <w:jc w:val="both"/>
              <w:rPr>
                <w:sz w:val="24"/>
                <w:szCs w:val="24"/>
              </w:rPr>
            </w:pPr>
            <w:r w:rsidRPr="00B707A5">
              <w:rPr>
                <w:sz w:val="24"/>
                <w:szCs w:val="24"/>
              </w:rPr>
              <w:t>2 02 29999 14</w:t>
            </w:r>
            <w:r w:rsidR="002D66F6" w:rsidRPr="00B707A5">
              <w:rPr>
                <w:sz w:val="24"/>
                <w:szCs w:val="24"/>
              </w:rPr>
              <w:t xml:space="preserve"> 9087 150</w:t>
            </w:r>
          </w:p>
        </w:tc>
        <w:tc>
          <w:tcPr>
            <w:tcW w:w="7229" w:type="dxa"/>
          </w:tcPr>
          <w:p w:rsidR="002D66F6" w:rsidRPr="00B707A5" w:rsidRDefault="002D66F6" w:rsidP="00522A73">
            <w:pPr>
              <w:shd w:val="clear" w:color="auto" w:fill="FFFFFF"/>
              <w:spacing w:line="278" w:lineRule="exact"/>
              <w:ind w:right="33" w:firstLine="5"/>
              <w:jc w:val="both"/>
              <w:rPr>
                <w:spacing w:val="-4"/>
                <w:sz w:val="24"/>
                <w:szCs w:val="24"/>
              </w:rPr>
            </w:pPr>
            <w:r w:rsidRPr="00B707A5">
              <w:rPr>
                <w:spacing w:val="-4"/>
                <w:sz w:val="24"/>
                <w:szCs w:val="24"/>
              </w:rPr>
              <w:t xml:space="preserve">Прочие субсидии бюджетам муниципальных </w:t>
            </w:r>
            <w:r w:rsidR="00522A73" w:rsidRPr="00B707A5">
              <w:rPr>
                <w:spacing w:val="-4"/>
                <w:sz w:val="24"/>
                <w:szCs w:val="24"/>
              </w:rPr>
              <w:t>округов</w:t>
            </w:r>
            <w:r w:rsidRPr="00B707A5">
              <w:rPr>
                <w:spacing w:val="-4"/>
                <w:sz w:val="24"/>
                <w:szCs w:val="24"/>
              </w:rPr>
              <w:t xml:space="preserve"> (</w:t>
            </w:r>
            <w:r w:rsidRPr="00B707A5">
              <w:rPr>
                <w:sz w:val="24"/>
                <w:szCs w:val="24"/>
              </w:rPr>
              <w:t xml:space="preserve">Субсидии на реализацию мероприятий в рамках </w:t>
            </w:r>
            <w:r w:rsidR="00260BAC">
              <w:rPr>
                <w:sz w:val="24"/>
                <w:szCs w:val="24"/>
              </w:rPr>
              <w:t xml:space="preserve">комплекса процессных </w:t>
            </w:r>
            <w:r w:rsidR="00260BAC" w:rsidRPr="0083347F">
              <w:rPr>
                <w:sz w:val="24"/>
                <w:szCs w:val="24"/>
              </w:rPr>
              <w:t>мероприяти</w:t>
            </w:r>
            <w:r w:rsidR="00260BAC">
              <w:rPr>
                <w:sz w:val="24"/>
                <w:szCs w:val="24"/>
              </w:rPr>
              <w:t>й</w:t>
            </w:r>
            <w:r w:rsidRPr="00B707A5">
              <w:rPr>
                <w:sz w:val="24"/>
                <w:szCs w:val="24"/>
              </w:rPr>
              <w:t xml:space="preserve"> «Разработка комплекса мер социальной поддержки граждан, участвующих в составе добровольных народных дружин в защите Государственной границы»)</w:t>
            </w:r>
          </w:p>
        </w:tc>
      </w:tr>
      <w:tr w:rsidR="002D66F6" w:rsidRPr="00673745" w:rsidTr="005A09F7">
        <w:trPr>
          <w:trHeight w:val="693"/>
        </w:trPr>
        <w:tc>
          <w:tcPr>
            <w:tcW w:w="993" w:type="dxa"/>
          </w:tcPr>
          <w:p w:rsidR="002D66F6" w:rsidRPr="0083347F" w:rsidRDefault="00421848" w:rsidP="00673745">
            <w:pPr>
              <w:ind w:right="34"/>
              <w:jc w:val="both"/>
              <w:rPr>
                <w:sz w:val="24"/>
                <w:szCs w:val="24"/>
                <w:lang w:val="en-US"/>
              </w:rPr>
            </w:pPr>
            <w:r w:rsidRPr="0083347F">
              <w:rPr>
                <w:sz w:val="24"/>
                <w:szCs w:val="24"/>
                <w:lang w:val="en-US"/>
              </w:rPr>
              <w:t>872</w:t>
            </w:r>
          </w:p>
        </w:tc>
        <w:tc>
          <w:tcPr>
            <w:tcW w:w="3118" w:type="dxa"/>
          </w:tcPr>
          <w:p w:rsidR="002D66F6" w:rsidRPr="0083347F" w:rsidRDefault="002D66F6" w:rsidP="00D93611">
            <w:pPr>
              <w:jc w:val="both"/>
              <w:rPr>
                <w:sz w:val="24"/>
                <w:szCs w:val="24"/>
              </w:rPr>
            </w:pPr>
            <w:r w:rsidRPr="0083347F">
              <w:rPr>
                <w:sz w:val="24"/>
                <w:szCs w:val="24"/>
              </w:rPr>
              <w:t xml:space="preserve">2 02 29999  </w:t>
            </w:r>
            <w:r w:rsidR="00D93611" w:rsidRPr="0083347F">
              <w:rPr>
                <w:sz w:val="24"/>
                <w:szCs w:val="24"/>
              </w:rPr>
              <w:t>14</w:t>
            </w:r>
            <w:r w:rsidRPr="0083347F">
              <w:rPr>
                <w:sz w:val="24"/>
                <w:szCs w:val="24"/>
              </w:rPr>
              <w:t xml:space="preserve"> 9096 150</w:t>
            </w:r>
          </w:p>
        </w:tc>
        <w:tc>
          <w:tcPr>
            <w:tcW w:w="7229" w:type="dxa"/>
          </w:tcPr>
          <w:p w:rsidR="002D66F6" w:rsidRPr="0083347F" w:rsidRDefault="002D66F6" w:rsidP="00D93611">
            <w:pPr>
              <w:shd w:val="clear" w:color="auto" w:fill="FFFFFF"/>
              <w:spacing w:line="278" w:lineRule="exact"/>
              <w:ind w:right="33" w:firstLine="5"/>
              <w:jc w:val="both"/>
              <w:rPr>
                <w:spacing w:val="-4"/>
                <w:sz w:val="24"/>
                <w:szCs w:val="24"/>
              </w:rPr>
            </w:pPr>
            <w:r w:rsidRPr="0083347F">
              <w:rPr>
                <w:spacing w:val="-4"/>
                <w:sz w:val="24"/>
                <w:szCs w:val="24"/>
              </w:rPr>
              <w:t xml:space="preserve">Прочие субсидии бюджетам муниципальных </w:t>
            </w:r>
            <w:r w:rsidR="00D93611" w:rsidRPr="0083347F">
              <w:rPr>
                <w:spacing w:val="-4"/>
                <w:sz w:val="24"/>
                <w:szCs w:val="24"/>
              </w:rPr>
              <w:t>округов</w:t>
            </w:r>
            <w:r w:rsidRPr="0083347F">
              <w:rPr>
                <w:spacing w:val="-4"/>
                <w:sz w:val="24"/>
                <w:szCs w:val="24"/>
              </w:rPr>
              <w:t xml:space="preserve"> (</w:t>
            </w:r>
            <w:r w:rsidR="0015558A" w:rsidRPr="0015558A">
              <w:rPr>
                <w:spacing w:val="-4"/>
                <w:sz w:val="24"/>
                <w:szCs w:val="24"/>
              </w:rPr>
              <w:t>Субсидии на проведение ремонта (реконструкции), благоустройства, работ по постановке на кадастровый учет воинских захоронений, памятников и памятных знаков, увековечивающих память погибших при защите Отечества, на территории муниципального образования</w:t>
            </w:r>
            <w:r w:rsidRPr="0083347F">
              <w:rPr>
                <w:sz w:val="24"/>
                <w:szCs w:val="24"/>
              </w:rPr>
              <w:t>)</w:t>
            </w:r>
          </w:p>
        </w:tc>
      </w:tr>
      <w:tr w:rsidR="002D66F6" w:rsidRPr="00673745" w:rsidTr="005A09F7">
        <w:trPr>
          <w:trHeight w:val="693"/>
        </w:trPr>
        <w:tc>
          <w:tcPr>
            <w:tcW w:w="993" w:type="dxa"/>
          </w:tcPr>
          <w:p w:rsidR="002D66F6" w:rsidRPr="0083347F" w:rsidRDefault="00421848" w:rsidP="00673745">
            <w:pPr>
              <w:ind w:right="34"/>
              <w:jc w:val="both"/>
              <w:rPr>
                <w:sz w:val="24"/>
                <w:szCs w:val="24"/>
                <w:lang w:val="en-US"/>
              </w:rPr>
            </w:pPr>
            <w:r w:rsidRPr="0083347F">
              <w:rPr>
                <w:sz w:val="24"/>
                <w:szCs w:val="24"/>
                <w:lang w:val="en-US"/>
              </w:rPr>
              <w:t>872</w:t>
            </w:r>
          </w:p>
        </w:tc>
        <w:tc>
          <w:tcPr>
            <w:tcW w:w="3118" w:type="dxa"/>
          </w:tcPr>
          <w:p w:rsidR="002D66F6" w:rsidRPr="0083347F" w:rsidRDefault="002D66F6" w:rsidP="002E639A">
            <w:pPr>
              <w:jc w:val="both"/>
              <w:rPr>
                <w:sz w:val="24"/>
                <w:szCs w:val="24"/>
              </w:rPr>
            </w:pPr>
            <w:r w:rsidRPr="0083347F">
              <w:rPr>
                <w:sz w:val="24"/>
                <w:szCs w:val="24"/>
              </w:rPr>
              <w:t xml:space="preserve">2 02 29999  </w:t>
            </w:r>
            <w:r w:rsidR="002E639A" w:rsidRPr="0083347F">
              <w:rPr>
                <w:sz w:val="24"/>
                <w:szCs w:val="24"/>
              </w:rPr>
              <w:t>14</w:t>
            </w:r>
            <w:r w:rsidRPr="0083347F">
              <w:rPr>
                <w:sz w:val="24"/>
                <w:szCs w:val="24"/>
              </w:rPr>
              <w:t xml:space="preserve"> 9106 150</w:t>
            </w:r>
          </w:p>
        </w:tc>
        <w:tc>
          <w:tcPr>
            <w:tcW w:w="7229" w:type="dxa"/>
          </w:tcPr>
          <w:p w:rsidR="002D66F6" w:rsidRPr="0083347F" w:rsidRDefault="002D66F6" w:rsidP="00260BAC">
            <w:pPr>
              <w:shd w:val="clear" w:color="auto" w:fill="FFFFFF"/>
              <w:spacing w:line="278" w:lineRule="exact"/>
              <w:ind w:right="33" w:firstLine="5"/>
              <w:jc w:val="both"/>
              <w:rPr>
                <w:spacing w:val="-4"/>
                <w:sz w:val="24"/>
                <w:szCs w:val="24"/>
              </w:rPr>
            </w:pPr>
            <w:r w:rsidRPr="0083347F">
              <w:rPr>
                <w:spacing w:val="-4"/>
                <w:sz w:val="24"/>
                <w:szCs w:val="24"/>
              </w:rPr>
              <w:t xml:space="preserve">Прочие субсидии бюджетам муниципальных </w:t>
            </w:r>
            <w:r w:rsidR="002E639A" w:rsidRPr="0083347F">
              <w:rPr>
                <w:spacing w:val="-4"/>
                <w:sz w:val="24"/>
                <w:szCs w:val="24"/>
              </w:rPr>
              <w:t>округов</w:t>
            </w:r>
            <w:r w:rsidRPr="0083347F">
              <w:rPr>
                <w:spacing w:val="-4"/>
                <w:sz w:val="24"/>
                <w:szCs w:val="24"/>
              </w:rPr>
              <w:t xml:space="preserve"> (</w:t>
            </w:r>
            <w:r w:rsidRPr="0083347F">
              <w:rPr>
                <w:sz w:val="24"/>
                <w:szCs w:val="24"/>
              </w:rPr>
              <w:t xml:space="preserve">Субсидии на </w:t>
            </w:r>
            <w:r w:rsidR="00260BAC">
              <w:rPr>
                <w:sz w:val="24"/>
                <w:szCs w:val="24"/>
              </w:rPr>
              <w:t>о</w:t>
            </w:r>
            <w:r w:rsidRPr="0083347F">
              <w:rPr>
                <w:sz w:val="24"/>
                <w:szCs w:val="24"/>
              </w:rPr>
              <w:t>беспечение мер, направленных на привлечение жителей области к регулярным занятиям физической культурой и спортом)</w:t>
            </w:r>
          </w:p>
        </w:tc>
      </w:tr>
      <w:tr w:rsidR="002D66F6" w:rsidRPr="00673745" w:rsidTr="005A09F7">
        <w:trPr>
          <w:trHeight w:val="693"/>
        </w:trPr>
        <w:tc>
          <w:tcPr>
            <w:tcW w:w="993" w:type="dxa"/>
          </w:tcPr>
          <w:p w:rsidR="002D66F6" w:rsidRPr="0083347F" w:rsidRDefault="00B31244" w:rsidP="00673745">
            <w:pPr>
              <w:ind w:right="34"/>
              <w:jc w:val="both"/>
              <w:rPr>
                <w:sz w:val="24"/>
                <w:szCs w:val="24"/>
                <w:lang w:val="en-US"/>
              </w:rPr>
            </w:pPr>
            <w:r w:rsidRPr="0083347F">
              <w:rPr>
                <w:sz w:val="24"/>
                <w:szCs w:val="24"/>
                <w:lang w:val="en-US"/>
              </w:rPr>
              <w:t>872</w:t>
            </w:r>
          </w:p>
        </w:tc>
        <w:tc>
          <w:tcPr>
            <w:tcW w:w="3118" w:type="dxa"/>
          </w:tcPr>
          <w:p w:rsidR="002D66F6" w:rsidRPr="0083347F" w:rsidRDefault="002D66F6" w:rsidP="00522A73">
            <w:pPr>
              <w:jc w:val="both"/>
              <w:rPr>
                <w:sz w:val="24"/>
                <w:szCs w:val="24"/>
              </w:rPr>
            </w:pPr>
            <w:r w:rsidRPr="0083347F">
              <w:rPr>
                <w:sz w:val="24"/>
                <w:szCs w:val="24"/>
              </w:rPr>
              <w:t xml:space="preserve">2 02 29999  </w:t>
            </w:r>
            <w:r w:rsidR="00522A73" w:rsidRPr="0083347F">
              <w:rPr>
                <w:sz w:val="24"/>
                <w:szCs w:val="24"/>
              </w:rPr>
              <w:t>14</w:t>
            </w:r>
            <w:r w:rsidRPr="0083347F">
              <w:rPr>
                <w:sz w:val="24"/>
                <w:szCs w:val="24"/>
              </w:rPr>
              <w:t xml:space="preserve"> 9144 150</w:t>
            </w:r>
          </w:p>
        </w:tc>
        <w:tc>
          <w:tcPr>
            <w:tcW w:w="7229" w:type="dxa"/>
          </w:tcPr>
          <w:p w:rsidR="002D66F6" w:rsidRPr="0083347F" w:rsidRDefault="002D66F6" w:rsidP="00260BAC">
            <w:pPr>
              <w:shd w:val="clear" w:color="auto" w:fill="FFFFFF"/>
              <w:spacing w:line="278" w:lineRule="exact"/>
              <w:ind w:right="33" w:firstLine="5"/>
              <w:jc w:val="both"/>
              <w:rPr>
                <w:spacing w:val="-4"/>
                <w:sz w:val="24"/>
                <w:szCs w:val="24"/>
              </w:rPr>
            </w:pPr>
            <w:r w:rsidRPr="0083347F">
              <w:rPr>
                <w:spacing w:val="-4"/>
                <w:sz w:val="24"/>
                <w:szCs w:val="24"/>
              </w:rPr>
              <w:t xml:space="preserve">Прочие субсидии бюджетам муниципальных </w:t>
            </w:r>
            <w:r w:rsidR="00522A73" w:rsidRPr="0083347F">
              <w:rPr>
                <w:spacing w:val="-4"/>
                <w:sz w:val="24"/>
                <w:szCs w:val="24"/>
              </w:rPr>
              <w:t>округов</w:t>
            </w:r>
            <w:r w:rsidRPr="0083347F">
              <w:rPr>
                <w:spacing w:val="-4"/>
                <w:sz w:val="24"/>
                <w:szCs w:val="24"/>
              </w:rPr>
              <w:t xml:space="preserve"> (</w:t>
            </w:r>
            <w:r w:rsidRPr="0083347F">
              <w:rPr>
                <w:sz w:val="24"/>
                <w:szCs w:val="24"/>
              </w:rPr>
              <w:t xml:space="preserve">Субсидии на реализацию мероприятий в рамках </w:t>
            </w:r>
            <w:r w:rsidR="00260BAC">
              <w:rPr>
                <w:sz w:val="24"/>
                <w:szCs w:val="24"/>
              </w:rPr>
              <w:t xml:space="preserve">комплекса процессных </w:t>
            </w:r>
            <w:r w:rsidRPr="0083347F">
              <w:rPr>
                <w:sz w:val="24"/>
                <w:szCs w:val="24"/>
              </w:rPr>
              <w:t>мероприяти</w:t>
            </w:r>
            <w:r w:rsidR="00260BAC">
              <w:rPr>
                <w:sz w:val="24"/>
                <w:szCs w:val="24"/>
              </w:rPr>
              <w:t xml:space="preserve">й </w:t>
            </w:r>
            <w:r w:rsidRPr="0083347F">
              <w:rPr>
                <w:sz w:val="24"/>
                <w:szCs w:val="24"/>
              </w:rPr>
              <w:t>«Развитие и совершенствование института добровольных народных дружин»)</w:t>
            </w:r>
          </w:p>
        </w:tc>
      </w:tr>
      <w:tr w:rsidR="002D66F6" w:rsidRPr="00673745" w:rsidTr="005A09F7">
        <w:trPr>
          <w:trHeight w:val="693"/>
        </w:trPr>
        <w:tc>
          <w:tcPr>
            <w:tcW w:w="993" w:type="dxa"/>
          </w:tcPr>
          <w:p w:rsidR="002D66F6" w:rsidRPr="0083347F" w:rsidRDefault="00B31244" w:rsidP="00673745">
            <w:pPr>
              <w:ind w:right="34"/>
              <w:jc w:val="both"/>
              <w:rPr>
                <w:sz w:val="24"/>
                <w:szCs w:val="24"/>
              </w:rPr>
            </w:pPr>
            <w:r w:rsidRPr="0083347F">
              <w:rPr>
                <w:sz w:val="24"/>
                <w:szCs w:val="24"/>
              </w:rPr>
              <w:t>872</w:t>
            </w:r>
          </w:p>
        </w:tc>
        <w:tc>
          <w:tcPr>
            <w:tcW w:w="3118" w:type="dxa"/>
          </w:tcPr>
          <w:p w:rsidR="002D66F6" w:rsidRPr="0083347F" w:rsidRDefault="002D66F6" w:rsidP="00D93611">
            <w:pPr>
              <w:jc w:val="both"/>
              <w:rPr>
                <w:sz w:val="24"/>
                <w:szCs w:val="24"/>
              </w:rPr>
            </w:pPr>
            <w:r w:rsidRPr="0083347F">
              <w:t xml:space="preserve"> </w:t>
            </w:r>
            <w:r w:rsidRPr="0083347F">
              <w:rPr>
                <w:sz w:val="24"/>
                <w:szCs w:val="24"/>
              </w:rPr>
              <w:t xml:space="preserve">2 02 29999  </w:t>
            </w:r>
            <w:r w:rsidR="00D93611" w:rsidRPr="0083347F">
              <w:rPr>
                <w:sz w:val="24"/>
                <w:szCs w:val="24"/>
              </w:rPr>
              <w:t>14</w:t>
            </w:r>
            <w:r w:rsidRPr="0083347F">
              <w:rPr>
                <w:sz w:val="24"/>
                <w:szCs w:val="24"/>
              </w:rPr>
              <w:t xml:space="preserve"> 9149 150</w:t>
            </w:r>
          </w:p>
        </w:tc>
        <w:tc>
          <w:tcPr>
            <w:tcW w:w="7229" w:type="dxa"/>
          </w:tcPr>
          <w:p w:rsidR="002D66F6" w:rsidRPr="0083347F" w:rsidRDefault="002D66F6" w:rsidP="00260BAC">
            <w:pPr>
              <w:shd w:val="clear" w:color="auto" w:fill="FFFFFF"/>
              <w:spacing w:line="278" w:lineRule="exact"/>
              <w:ind w:right="33" w:firstLine="5"/>
              <w:jc w:val="both"/>
              <w:rPr>
                <w:spacing w:val="-4"/>
                <w:sz w:val="24"/>
                <w:szCs w:val="24"/>
              </w:rPr>
            </w:pPr>
            <w:r w:rsidRPr="0083347F">
              <w:rPr>
                <w:spacing w:val="-4"/>
                <w:sz w:val="24"/>
                <w:szCs w:val="24"/>
              </w:rPr>
              <w:t xml:space="preserve">Прочие субсидии бюджетам муниципальных </w:t>
            </w:r>
            <w:r w:rsidR="00D93611" w:rsidRPr="0083347F">
              <w:rPr>
                <w:spacing w:val="-4"/>
                <w:sz w:val="24"/>
                <w:szCs w:val="24"/>
              </w:rPr>
              <w:t>округов</w:t>
            </w:r>
            <w:r w:rsidRPr="0083347F">
              <w:rPr>
                <w:spacing w:val="-4"/>
                <w:sz w:val="24"/>
                <w:szCs w:val="24"/>
              </w:rPr>
              <w:t xml:space="preserve"> (</w:t>
            </w:r>
            <w:r w:rsidRPr="0083347F">
              <w:rPr>
                <w:sz w:val="24"/>
                <w:szCs w:val="24"/>
              </w:rPr>
              <w:t xml:space="preserve">Субсидии на осуществление мероприятий по организации питания в муниципальных общеобразовательных </w:t>
            </w:r>
            <w:r w:rsidR="00260BAC">
              <w:rPr>
                <w:sz w:val="24"/>
                <w:szCs w:val="24"/>
              </w:rPr>
              <w:t>организациях</w:t>
            </w:r>
            <w:r w:rsidRPr="0083347F">
              <w:rPr>
                <w:sz w:val="24"/>
                <w:szCs w:val="24"/>
              </w:rPr>
              <w:t>)</w:t>
            </w:r>
          </w:p>
        </w:tc>
      </w:tr>
      <w:tr w:rsidR="002D66F6" w:rsidRPr="00673745" w:rsidTr="005A09F7">
        <w:trPr>
          <w:trHeight w:val="693"/>
        </w:trPr>
        <w:tc>
          <w:tcPr>
            <w:tcW w:w="993" w:type="dxa"/>
          </w:tcPr>
          <w:p w:rsidR="002D66F6" w:rsidRPr="00260BAC" w:rsidRDefault="00953F84" w:rsidP="00673745">
            <w:pPr>
              <w:ind w:right="34"/>
              <w:jc w:val="both"/>
              <w:rPr>
                <w:sz w:val="24"/>
                <w:szCs w:val="24"/>
              </w:rPr>
            </w:pPr>
            <w:r w:rsidRPr="00260BAC">
              <w:rPr>
                <w:sz w:val="24"/>
                <w:szCs w:val="24"/>
              </w:rPr>
              <w:t>872</w:t>
            </w:r>
          </w:p>
        </w:tc>
        <w:tc>
          <w:tcPr>
            <w:tcW w:w="3118" w:type="dxa"/>
          </w:tcPr>
          <w:p w:rsidR="002D66F6" w:rsidRPr="00260BAC" w:rsidRDefault="002D66F6" w:rsidP="002E639A">
            <w:pPr>
              <w:jc w:val="both"/>
              <w:rPr>
                <w:sz w:val="24"/>
                <w:szCs w:val="24"/>
              </w:rPr>
            </w:pPr>
            <w:r w:rsidRPr="00260BAC">
              <w:rPr>
                <w:sz w:val="24"/>
                <w:szCs w:val="24"/>
              </w:rPr>
              <w:t xml:space="preserve">2 02 29999  </w:t>
            </w:r>
            <w:r w:rsidR="002E639A" w:rsidRPr="00260BAC">
              <w:rPr>
                <w:sz w:val="24"/>
                <w:szCs w:val="24"/>
              </w:rPr>
              <w:t>14</w:t>
            </w:r>
            <w:r w:rsidRPr="00260BAC">
              <w:rPr>
                <w:sz w:val="24"/>
                <w:szCs w:val="24"/>
              </w:rPr>
              <w:t xml:space="preserve"> 9156 150</w:t>
            </w:r>
          </w:p>
        </w:tc>
        <w:tc>
          <w:tcPr>
            <w:tcW w:w="7229" w:type="dxa"/>
          </w:tcPr>
          <w:p w:rsidR="002D66F6" w:rsidRPr="004347A3" w:rsidRDefault="002D66F6" w:rsidP="004347A3">
            <w:pPr>
              <w:shd w:val="clear" w:color="auto" w:fill="FFFFFF"/>
              <w:spacing w:line="278" w:lineRule="exact"/>
              <w:ind w:right="33" w:firstLine="5"/>
              <w:jc w:val="both"/>
              <w:rPr>
                <w:color w:val="00B050"/>
                <w:sz w:val="24"/>
                <w:szCs w:val="24"/>
              </w:rPr>
            </w:pPr>
            <w:r w:rsidRPr="00260BAC">
              <w:rPr>
                <w:spacing w:val="-4"/>
                <w:sz w:val="24"/>
                <w:szCs w:val="24"/>
              </w:rPr>
              <w:t xml:space="preserve">Прочие субсидии бюджетам муниципальных </w:t>
            </w:r>
            <w:r w:rsidR="002E639A" w:rsidRPr="00260BAC">
              <w:rPr>
                <w:spacing w:val="-4"/>
                <w:sz w:val="24"/>
                <w:szCs w:val="24"/>
              </w:rPr>
              <w:t>округов</w:t>
            </w:r>
            <w:r w:rsidRPr="00260BAC">
              <w:rPr>
                <w:spacing w:val="-4"/>
                <w:sz w:val="24"/>
                <w:szCs w:val="24"/>
              </w:rPr>
              <w:t xml:space="preserve"> (</w:t>
            </w:r>
            <w:r w:rsidR="00260BAC" w:rsidRPr="00260BAC">
              <w:rPr>
                <w:spacing w:val="-4"/>
                <w:sz w:val="24"/>
                <w:szCs w:val="24"/>
              </w:rPr>
              <w:t>Субсидии на создание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являющимися членами семей граждан Российской Федерации, получающих меры поддержки на территории Псковской области в связи с проведением специальной военной операции</w:t>
            </w:r>
            <w:r w:rsidRPr="00260BAC">
              <w:rPr>
                <w:spacing w:val="-4"/>
                <w:sz w:val="24"/>
                <w:szCs w:val="24"/>
              </w:rPr>
              <w:t>)</w:t>
            </w:r>
          </w:p>
        </w:tc>
      </w:tr>
      <w:tr w:rsidR="007B7480" w:rsidRPr="00673745" w:rsidTr="005A09F7">
        <w:trPr>
          <w:trHeight w:val="693"/>
        </w:trPr>
        <w:tc>
          <w:tcPr>
            <w:tcW w:w="993" w:type="dxa"/>
          </w:tcPr>
          <w:p w:rsidR="007B7480" w:rsidRPr="005A33BC" w:rsidRDefault="007B7480" w:rsidP="00673745">
            <w:pPr>
              <w:ind w:right="34"/>
              <w:jc w:val="both"/>
              <w:rPr>
                <w:sz w:val="24"/>
                <w:szCs w:val="24"/>
              </w:rPr>
            </w:pPr>
            <w:r w:rsidRPr="005A33BC">
              <w:rPr>
                <w:sz w:val="24"/>
                <w:szCs w:val="24"/>
              </w:rPr>
              <w:t>872</w:t>
            </w:r>
          </w:p>
        </w:tc>
        <w:tc>
          <w:tcPr>
            <w:tcW w:w="3118" w:type="dxa"/>
          </w:tcPr>
          <w:p w:rsidR="007B7480" w:rsidRPr="005A33BC" w:rsidRDefault="007B7480" w:rsidP="002E639A">
            <w:pPr>
              <w:jc w:val="both"/>
              <w:rPr>
                <w:sz w:val="24"/>
                <w:szCs w:val="24"/>
              </w:rPr>
            </w:pPr>
            <w:r w:rsidRPr="005A33BC">
              <w:rPr>
                <w:sz w:val="24"/>
                <w:szCs w:val="24"/>
              </w:rPr>
              <w:t>2 02 29999 14 9192 150</w:t>
            </w:r>
          </w:p>
        </w:tc>
        <w:tc>
          <w:tcPr>
            <w:tcW w:w="7229" w:type="dxa"/>
          </w:tcPr>
          <w:p w:rsidR="007B7480" w:rsidRPr="005A33BC" w:rsidRDefault="007B7480" w:rsidP="004347A3">
            <w:pPr>
              <w:shd w:val="clear" w:color="auto" w:fill="FFFFFF"/>
              <w:spacing w:line="278" w:lineRule="exact"/>
              <w:ind w:right="33" w:firstLine="5"/>
              <w:jc w:val="both"/>
              <w:rPr>
                <w:spacing w:val="-4"/>
                <w:sz w:val="24"/>
                <w:szCs w:val="24"/>
              </w:rPr>
            </w:pPr>
            <w:r w:rsidRPr="005A33BC">
              <w:rPr>
                <w:spacing w:val="-4"/>
                <w:sz w:val="24"/>
                <w:szCs w:val="24"/>
              </w:rPr>
              <w:t>Прочие субсидии бюджетам муниципальных округов (Субсидии на развитие институтов территориального общественного самоуправления и поддержку проектов местных инициатив)</w:t>
            </w:r>
          </w:p>
        </w:tc>
      </w:tr>
      <w:tr w:rsidR="002D66F6" w:rsidRPr="00673745" w:rsidTr="005A09F7">
        <w:trPr>
          <w:trHeight w:val="693"/>
        </w:trPr>
        <w:tc>
          <w:tcPr>
            <w:tcW w:w="993" w:type="dxa"/>
          </w:tcPr>
          <w:p w:rsidR="002D66F6" w:rsidRPr="0083347F" w:rsidRDefault="00405FBA" w:rsidP="00673745">
            <w:pPr>
              <w:ind w:right="34"/>
              <w:jc w:val="both"/>
              <w:rPr>
                <w:sz w:val="24"/>
                <w:szCs w:val="24"/>
                <w:lang w:val="en-US"/>
              </w:rPr>
            </w:pPr>
            <w:r w:rsidRPr="0083347F">
              <w:rPr>
                <w:sz w:val="24"/>
                <w:szCs w:val="24"/>
                <w:lang w:val="en-US"/>
              </w:rPr>
              <w:t>872</w:t>
            </w:r>
          </w:p>
        </w:tc>
        <w:tc>
          <w:tcPr>
            <w:tcW w:w="3118" w:type="dxa"/>
          </w:tcPr>
          <w:p w:rsidR="002D66F6" w:rsidRPr="0083347F" w:rsidRDefault="002D66F6" w:rsidP="002E639A">
            <w:pPr>
              <w:jc w:val="both"/>
              <w:rPr>
                <w:sz w:val="24"/>
                <w:szCs w:val="24"/>
              </w:rPr>
            </w:pPr>
            <w:r w:rsidRPr="0083347F">
              <w:rPr>
                <w:sz w:val="24"/>
                <w:szCs w:val="24"/>
              </w:rPr>
              <w:t xml:space="preserve">2 02 29999  </w:t>
            </w:r>
            <w:r w:rsidR="002E639A" w:rsidRPr="0083347F">
              <w:rPr>
                <w:sz w:val="24"/>
                <w:szCs w:val="24"/>
              </w:rPr>
              <w:t>14</w:t>
            </w:r>
            <w:r w:rsidRPr="0083347F">
              <w:rPr>
                <w:sz w:val="24"/>
                <w:szCs w:val="24"/>
              </w:rPr>
              <w:t xml:space="preserve"> 9198 150</w:t>
            </w:r>
          </w:p>
        </w:tc>
        <w:tc>
          <w:tcPr>
            <w:tcW w:w="7229" w:type="dxa"/>
          </w:tcPr>
          <w:p w:rsidR="002D66F6" w:rsidRPr="0083347F" w:rsidRDefault="002D66F6" w:rsidP="002E639A">
            <w:pPr>
              <w:shd w:val="clear" w:color="auto" w:fill="FFFFFF"/>
              <w:spacing w:line="278" w:lineRule="exact"/>
              <w:ind w:right="33" w:firstLine="5"/>
              <w:jc w:val="both"/>
              <w:rPr>
                <w:spacing w:val="-4"/>
                <w:sz w:val="24"/>
                <w:szCs w:val="24"/>
              </w:rPr>
            </w:pPr>
            <w:r w:rsidRPr="0083347F">
              <w:rPr>
                <w:spacing w:val="-4"/>
                <w:sz w:val="24"/>
                <w:szCs w:val="24"/>
              </w:rPr>
              <w:t xml:space="preserve">Прочие субсидии бюджетам муниципальных </w:t>
            </w:r>
            <w:r w:rsidR="002E639A" w:rsidRPr="0083347F">
              <w:rPr>
                <w:spacing w:val="-4"/>
                <w:sz w:val="24"/>
                <w:szCs w:val="24"/>
              </w:rPr>
              <w:t>округов</w:t>
            </w:r>
            <w:r w:rsidRPr="0083347F">
              <w:rPr>
                <w:spacing w:val="-4"/>
                <w:sz w:val="24"/>
                <w:szCs w:val="24"/>
              </w:rPr>
              <w:t xml:space="preserve"> (</w:t>
            </w:r>
            <w:r w:rsidRPr="0083347F">
              <w:rPr>
                <w:sz w:val="24"/>
                <w:szCs w:val="24"/>
              </w:rPr>
              <w:t>Субсидии на ликвидацию очагов сорного растения борщевик Сосновского)</w:t>
            </w:r>
          </w:p>
        </w:tc>
      </w:tr>
      <w:tr w:rsidR="006B7FE0" w:rsidRPr="00673745" w:rsidTr="005A09F7">
        <w:trPr>
          <w:trHeight w:val="693"/>
        </w:trPr>
        <w:tc>
          <w:tcPr>
            <w:tcW w:w="993" w:type="dxa"/>
          </w:tcPr>
          <w:p w:rsidR="006B7FE0" w:rsidRPr="0083347F" w:rsidRDefault="006B7FE0" w:rsidP="00673745">
            <w:pPr>
              <w:jc w:val="both"/>
              <w:rPr>
                <w:sz w:val="24"/>
                <w:szCs w:val="24"/>
              </w:rPr>
            </w:pPr>
            <w:r w:rsidRPr="0083347F">
              <w:rPr>
                <w:sz w:val="24"/>
                <w:szCs w:val="24"/>
              </w:rPr>
              <w:t>872</w:t>
            </w:r>
          </w:p>
        </w:tc>
        <w:tc>
          <w:tcPr>
            <w:tcW w:w="3118" w:type="dxa"/>
          </w:tcPr>
          <w:p w:rsidR="006B7FE0" w:rsidRPr="0083347F" w:rsidRDefault="006B7FE0" w:rsidP="00673745">
            <w:pPr>
              <w:jc w:val="both"/>
              <w:rPr>
                <w:sz w:val="24"/>
                <w:szCs w:val="24"/>
              </w:rPr>
            </w:pPr>
            <w:r w:rsidRPr="0083347F">
              <w:rPr>
                <w:sz w:val="24"/>
                <w:szCs w:val="24"/>
              </w:rPr>
              <w:t>2</w:t>
            </w:r>
            <w:r w:rsidR="004D15AA">
              <w:rPr>
                <w:sz w:val="24"/>
                <w:szCs w:val="24"/>
              </w:rPr>
              <w:t xml:space="preserve"> </w:t>
            </w:r>
            <w:r w:rsidRPr="0083347F">
              <w:rPr>
                <w:sz w:val="24"/>
                <w:szCs w:val="24"/>
              </w:rPr>
              <w:t xml:space="preserve">02 29999 </w:t>
            </w:r>
            <w:r w:rsidR="00D93611" w:rsidRPr="0083347F">
              <w:rPr>
                <w:sz w:val="24"/>
                <w:szCs w:val="24"/>
              </w:rPr>
              <w:t>14</w:t>
            </w:r>
            <w:r w:rsidRPr="0083347F">
              <w:rPr>
                <w:sz w:val="24"/>
                <w:szCs w:val="24"/>
              </w:rPr>
              <w:t xml:space="preserve"> 9240 150</w:t>
            </w:r>
          </w:p>
          <w:p w:rsidR="006B7FE0" w:rsidRPr="0083347F" w:rsidRDefault="006B7FE0" w:rsidP="00673745">
            <w:pPr>
              <w:jc w:val="both"/>
              <w:rPr>
                <w:sz w:val="24"/>
                <w:szCs w:val="24"/>
              </w:rPr>
            </w:pPr>
          </w:p>
        </w:tc>
        <w:tc>
          <w:tcPr>
            <w:tcW w:w="7229" w:type="dxa"/>
          </w:tcPr>
          <w:p w:rsidR="006B7FE0" w:rsidRPr="0083347F" w:rsidRDefault="006B7FE0" w:rsidP="00D93611">
            <w:pPr>
              <w:ind w:right="33"/>
              <w:jc w:val="both"/>
              <w:rPr>
                <w:spacing w:val="-4"/>
                <w:sz w:val="24"/>
                <w:szCs w:val="24"/>
              </w:rPr>
            </w:pPr>
            <w:r w:rsidRPr="0083347F">
              <w:rPr>
                <w:spacing w:val="-4"/>
                <w:sz w:val="24"/>
                <w:szCs w:val="24"/>
              </w:rPr>
              <w:t xml:space="preserve">Прочие субсидии бюджетам муниципальных </w:t>
            </w:r>
            <w:r w:rsidR="00D93611" w:rsidRPr="0083347F">
              <w:rPr>
                <w:spacing w:val="-4"/>
                <w:sz w:val="24"/>
                <w:szCs w:val="24"/>
              </w:rPr>
              <w:t>округов</w:t>
            </w:r>
            <w:r w:rsidRPr="0083347F">
              <w:rPr>
                <w:spacing w:val="-4"/>
                <w:sz w:val="24"/>
                <w:szCs w:val="24"/>
              </w:rPr>
              <w:t xml:space="preserve"> (Субсидии муниципальным образованиям на реализацию мероприятий по </w:t>
            </w:r>
            <w:r w:rsidRPr="0083347F">
              <w:rPr>
                <w:spacing w:val="-4"/>
                <w:sz w:val="24"/>
                <w:szCs w:val="24"/>
              </w:rPr>
              <w:lastRenderedPageBreak/>
              <w:t>обеспечению безопасности гидротехнических сооружений)</w:t>
            </w:r>
          </w:p>
        </w:tc>
      </w:tr>
      <w:tr w:rsidR="004D15AA" w:rsidRPr="00673745" w:rsidTr="005A09F7">
        <w:trPr>
          <w:trHeight w:val="693"/>
        </w:trPr>
        <w:tc>
          <w:tcPr>
            <w:tcW w:w="993" w:type="dxa"/>
          </w:tcPr>
          <w:p w:rsidR="004D15AA" w:rsidRPr="00E35249" w:rsidRDefault="004D15AA" w:rsidP="004D15AA">
            <w:pPr>
              <w:ind w:right="34"/>
              <w:jc w:val="both"/>
              <w:rPr>
                <w:sz w:val="24"/>
                <w:szCs w:val="24"/>
              </w:rPr>
            </w:pPr>
            <w:r w:rsidRPr="00E35249">
              <w:rPr>
                <w:sz w:val="24"/>
                <w:szCs w:val="24"/>
              </w:rPr>
              <w:lastRenderedPageBreak/>
              <w:t>872</w:t>
            </w:r>
          </w:p>
        </w:tc>
        <w:tc>
          <w:tcPr>
            <w:tcW w:w="3118" w:type="dxa"/>
          </w:tcPr>
          <w:p w:rsidR="004D15AA" w:rsidRPr="00E35249" w:rsidRDefault="004D15AA" w:rsidP="004D15AA">
            <w:pPr>
              <w:ind w:right="34"/>
              <w:jc w:val="both"/>
              <w:rPr>
                <w:sz w:val="24"/>
                <w:szCs w:val="24"/>
              </w:rPr>
            </w:pPr>
            <w:r w:rsidRPr="00E35249">
              <w:rPr>
                <w:sz w:val="24"/>
                <w:szCs w:val="24"/>
              </w:rPr>
              <w:t>2 02 29999 14 9251 150</w:t>
            </w:r>
          </w:p>
        </w:tc>
        <w:tc>
          <w:tcPr>
            <w:tcW w:w="7229" w:type="dxa"/>
          </w:tcPr>
          <w:p w:rsidR="004D15AA" w:rsidRPr="00E35249" w:rsidRDefault="004D15AA" w:rsidP="004D15AA">
            <w:pPr>
              <w:ind w:right="34"/>
              <w:jc w:val="both"/>
              <w:rPr>
                <w:sz w:val="24"/>
                <w:szCs w:val="24"/>
              </w:rPr>
            </w:pPr>
            <w:r w:rsidRPr="00E35249">
              <w:rPr>
                <w:sz w:val="24"/>
                <w:szCs w:val="24"/>
              </w:rPr>
              <w:t>Прочие субсидии бюджетам муниципальных округов (Субсидии местным бюджетам на реализацию инициативных проектов)</w:t>
            </w:r>
          </w:p>
        </w:tc>
      </w:tr>
      <w:tr w:rsidR="00E03D21" w:rsidRPr="00673745" w:rsidTr="005A09F7">
        <w:trPr>
          <w:trHeight w:val="693"/>
        </w:trPr>
        <w:tc>
          <w:tcPr>
            <w:tcW w:w="993" w:type="dxa"/>
          </w:tcPr>
          <w:p w:rsidR="00E03D21" w:rsidRPr="005A33BC" w:rsidRDefault="00E03D21" w:rsidP="004D15AA">
            <w:pPr>
              <w:ind w:right="34"/>
              <w:jc w:val="both"/>
              <w:rPr>
                <w:sz w:val="24"/>
                <w:szCs w:val="24"/>
              </w:rPr>
            </w:pPr>
            <w:r w:rsidRPr="005A33BC">
              <w:rPr>
                <w:sz w:val="24"/>
                <w:szCs w:val="24"/>
              </w:rPr>
              <w:t>872</w:t>
            </w:r>
          </w:p>
        </w:tc>
        <w:tc>
          <w:tcPr>
            <w:tcW w:w="3118" w:type="dxa"/>
          </w:tcPr>
          <w:p w:rsidR="00E03D21" w:rsidRPr="005A33BC" w:rsidRDefault="00E03D21" w:rsidP="004D15AA">
            <w:pPr>
              <w:ind w:right="34"/>
              <w:jc w:val="both"/>
              <w:rPr>
                <w:sz w:val="24"/>
                <w:szCs w:val="24"/>
              </w:rPr>
            </w:pPr>
            <w:r w:rsidRPr="005A33BC">
              <w:rPr>
                <w:sz w:val="22"/>
                <w:szCs w:val="22"/>
              </w:rPr>
              <w:t>2 02 29999 14 9262 150</w:t>
            </w:r>
          </w:p>
        </w:tc>
        <w:tc>
          <w:tcPr>
            <w:tcW w:w="7229" w:type="dxa"/>
          </w:tcPr>
          <w:p w:rsidR="00E03D21" w:rsidRPr="005A33BC" w:rsidRDefault="00E03D21" w:rsidP="004D15AA">
            <w:pPr>
              <w:ind w:right="34"/>
              <w:jc w:val="both"/>
              <w:rPr>
                <w:sz w:val="24"/>
                <w:szCs w:val="24"/>
              </w:rPr>
            </w:pPr>
            <w:r w:rsidRPr="005A33BC">
              <w:rPr>
                <w:sz w:val="23"/>
                <w:szCs w:val="23"/>
                <w:shd w:val="clear" w:color="auto" w:fill="FFFFFF"/>
              </w:rPr>
              <w:t>Прочие субсидии бюджетам муниципальных округов (Субсидии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w:t>
            </w:r>
          </w:p>
        </w:tc>
      </w:tr>
      <w:tr w:rsidR="00F36A97" w:rsidRPr="00673745" w:rsidTr="005A09F7">
        <w:trPr>
          <w:trHeight w:val="693"/>
        </w:trPr>
        <w:tc>
          <w:tcPr>
            <w:tcW w:w="993" w:type="dxa"/>
          </w:tcPr>
          <w:p w:rsidR="00F36A97" w:rsidRPr="0083347F" w:rsidRDefault="00F36A97" w:rsidP="00673745">
            <w:pPr>
              <w:jc w:val="both"/>
              <w:rPr>
                <w:sz w:val="24"/>
                <w:szCs w:val="24"/>
              </w:rPr>
            </w:pPr>
            <w:r w:rsidRPr="0083347F">
              <w:rPr>
                <w:sz w:val="24"/>
                <w:szCs w:val="24"/>
              </w:rPr>
              <w:t>872</w:t>
            </w:r>
          </w:p>
        </w:tc>
        <w:tc>
          <w:tcPr>
            <w:tcW w:w="3118" w:type="dxa"/>
          </w:tcPr>
          <w:p w:rsidR="00F36A97" w:rsidRPr="0083347F" w:rsidRDefault="00F36A97" w:rsidP="00F36A97">
            <w:pPr>
              <w:jc w:val="both"/>
              <w:rPr>
                <w:sz w:val="24"/>
                <w:szCs w:val="24"/>
              </w:rPr>
            </w:pPr>
            <w:r w:rsidRPr="0083347F">
              <w:rPr>
                <w:sz w:val="24"/>
                <w:szCs w:val="24"/>
              </w:rPr>
              <w:t>202 29999 14 9296 150</w:t>
            </w:r>
          </w:p>
          <w:p w:rsidR="00F36A97" w:rsidRPr="0083347F" w:rsidRDefault="00F36A97" w:rsidP="00FB4F25">
            <w:pPr>
              <w:jc w:val="both"/>
              <w:rPr>
                <w:sz w:val="24"/>
                <w:szCs w:val="24"/>
              </w:rPr>
            </w:pPr>
          </w:p>
        </w:tc>
        <w:tc>
          <w:tcPr>
            <w:tcW w:w="7229" w:type="dxa"/>
          </w:tcPr>
          <w:p w:rsidR="00F36A97" w:rsidRPr="0083347F" w:rsidRDefault="00F36A97" w:rsidP="005042C6">
            <w:pPr>
              <w:shd w:val="clear" w:color="auto" w:fill="FFFFFF"/>
              <w:spacing w:line="278" w:lineRule="exact"/>
              <w:ind w:right="33" w:firstLine="5"/>
              <w:jc w:val="both"/>
              <w:rPr>
                <w:sz w:val="22"/>
                <w:szCs w:val="22"/>
              </w:rPr>
            </w:pPr>
            <w:r w:rsidRPr="0083347F">
              <w:rPr>
                <w:spacing w:val="-4"/>
                <w:sz w:val="24"/>
                <w:szCs w:val="24"/>
              </w:rPr>
              <w:t>Прочие субсидии бюджетам муниципальных округов (Субсидии местным бюджетам на установку знаков туристской навигации)</w:t>
            </w:r>
          </w:p>
        </w:tc>
      </w:tr>
      <w:tr w:rsidR="0024246D" w:rsidRPr="00673745" w:rsidTr="005A09F7">
        <w:trPr>
          <w:trHeight w:val="693"/>
        </w:trPr>
        <w:tc>
          <w:tcPr>
            <w:tcW w:w="993" w:type="dxa"/>
          </w:tcPr>
          <w:p w:rsidR="0024246D" w:rsidRPr="00384815" w:rsidRDefault="0024246D" w:rsidP="00673745">
            <w:pPr>
              <w:jc w:val="both"/>
              <w:rPr>
                <w:sz w:val="24"/>
                <w:szCs w:val="24"/>
              </w:rPr>
            </w:pPr>
            <w:r w:rsidRPr="00384815">
              <w:rPr>
                <w:sz w:val="24"/>
                <w:szCs w:val="24"/>
              </w:rPr>
              <w:t>872</w:t>
            </w:r>
          </w:p>
        </w:tc>
        <w:tc>
          <w:tcPr>
            <w:tcW w:w="3118" w:type="dxa"/>
          </w:tcPr>
          <w:p w:rsidR="0024246D" w:rsidRPr="00384815" w:rsidRDefault="0024246D" w:rsidP="00EB193D">
            <w:pPr>
              <w:jc w:val="both"/>
              <w:rPr>
                <w:sz w:val="24"/>
                <w:szCs w:val="24"/>
              </w:rPr>
            </w:pPr>
            <w:r w:rsidRPr="00384815">
              <w:rPr>
                <w:sz w:val="24"/>
                <w:szCs w:val="24"/>
              </w:rPr>
              <w:t>2 02 29999 14 929</w:t>
            </w:r>
            <w:r w:rsidR="00EB193D" w:rsidRPr="00384815">
              <w:rPr>
                <w:sz w:val="24"/>
                <w:szCs w:val="24"/>
              </w:rPr>
              <w:t>7</w:t>
            </w:r>
            <w:r w:rsidRPr="00384815">
              <w:rPr>
                <w:sz w:val="24"/>
                <w:szCs w:val="24"/>
              </w:rPr>
              <w:t xml:space="preserve"> 150</w:t>
            </w:r>
          </w:p>
        </w:tc>
        <w:tc>
          <w:tcPr>
            <w:tcW w:w="7229" w:type="dxa"/>
          </w:tcPr>
          <w:p w:rsidR="0024246D" w:rsidRPr="00384815" w:rsidRDefault="0024246D" w:rsidP="005042C6">
            <w:pPr>
              <w:shd w:val="clear" w:color="auto" w:fill="FFFFFF"/>
              <w:spacing w:line="278" w:lineRule="exact"/>
              <w:ind w:right="33" w:firstLine="5"/>
              <w:jc w:val="both"/>
              <w:rPr>
                <w:spacing w:val="-4"/>
                <w:sz w:val="24"/>
                <w:szCs w:val="24"/>
              </w:rPr>
            </w:pPr>
            <w:r w:rsidRPr="00384815">
              <w:rPr>
                <w:sz w:val="23"/>
                <w:szCs w:val="23"/>
                <w:shd w:val="clear" w:color="auto" w:fill="FFFFFF"/>
              </w:rPr>
              <w:t>Прочие субсидии бюджетам муниципальных округов (Субсидии муниципальным образованиям на приобретение дорожной техники)</w:t>
            </w:r>
          </w:p>
        </w:tc>
      </w:tr>
      <w:tr w:rsidR="00124BC0" w:rsidRPr="00673745" w:rsidTr="005A09F7">
        <w:trPr>
          <w:trHeight w:val="693"/>
        </w:trPr>
        <w:tc>
          <w:tcPr>
            <w:tcW w:w="993" w:type="dxa"/>
          </w:tcPr>
          <w:p w:rsidR="00124BC0" w:rsidRPr="00384815" w:rsidRDefault="00124BC0" w:rsidP="00673745">
            <w:pPr>
              <w:jc w:val="both"/>
              <w:rPr>
                <w:sz w:val="24"/>
                <w:szCs w:val="24"/>
              </w:rPr>
            </w:pPr>
            <w:r w:rsidRPr="00384815">
              <w:rPr>
                <w:sz w:val="24"/>
                <w:szCs w:val="24"/>
              </w:rPr>
              <w:t>872</w:t>
            </w:r>
          </w:p>
        </w:tc>
        <w:tc>
          <w:tcPr>
            <w:tcW w:w="3118" w:type="dxa"/>
          </w:tcPr>
          <w:p w:rsidR="00124BC0" w:rsidRPr="00384815" w:rsidRDefault="00124BC0" w:rsidP="00F36A97">
            <w:pPr>
              <w:jc w:val="both"/>
              <w:rPr>
                <w:sz w:val="24"/>
                <w:szCs w:val="24"/>
              </w:rPr>
            </w:pPr>
            <w:r w:rsidRPr="00384815">
              <w:rPr>
                <w:sz w:val="24"/>
                <w:szCs w:val="24"/>
              </w:rPr>
              <w:t>2 02 29999 14 9306 150</w:t>
            </w:r>
          </w:p>
        </w:tc>
        <w:tc>
          <w:tcPr>
            <w:tcW w:w="7229" w:type="dxa"/>
          </w:tcPr>
          <w:p w:rsidR="00124BC0" w:rsidRPr="00384815" w:rsidRDefault="00124BC0" w:rsidP="00124BC0">
            <w:pPr>
              <w:shd w:val="clear" w:color="auto" w:fill="FFFFFF"/>
              <w:spacing w:line="278" w:lineRule="exact"/>
              <w:ind w:right="33" w:firstLine="5"/>
              <w:jc w:val="both"/>
              <w:rPr>
                <w:sz w:val="23"/>
                <w:szCs w:val="23"/>
                <w:shd w:val="clear" w:color="auto" w:fill="FFFFFF"/>
              </w:rPr>
            </w:pPr>
            <w:r w:rsidRPr="00384815">
              <w:rPr>
                <w:sz w:val="23"/>
                <w:szCs w:val="23"/>
                <w:shd w:val="clear" w:color="auto" w:fill="FFFFFF"/>
              </w:rPr>
              <w:t xml:space="preserve">Прочие субсидии бюджетам муниципальных округов </w:t>
            </w:r>
            <w:r w:rsidRPr="00384815">
              <w:rPr>
                <w:sz w:val="22"/>
                <w:szCs w:val="22"/>
              </w:rPr>
              <w:t>(Субсидии на строительство, реконструкцию, капитальный ремонт и техническое перевооружение объектов коммунальной инфраструктуры)</w:t>
            </w:r>
          </w:p>
        </w:tc>
      </w:tr>
      <w:tr w:rsidR="00C94133" w:rsidRPr="00673745" w:rsidTr="005A09F7">
        <w:trPr>
          <w:trHeight w:val="693"/>
        </w:trPr>
        <w:tc>
          <w:tcPr>
            <w:tcW w:w="993" w:type="dxa"/>
          </w:tcPr>
          <w:p w:rsidR="00C94133" w:rsidRPr="005A33BC" w:rsidRDefault="00C94133" w:rsidP="00673745">
            <w:pPr>
              <w:jc w:val="both"/>
              <w:rPr>
                <w:sz w:val="24"/>
                <w:szCs w:val="24"/>
              </w:rPr>
            </w:pPr>
            <w:r w:rsidRPr="005A33BC">
              <w:rPr>
                <w:sz w:val="24"/>
                <w:szCs w:val="24"/>
              </w:rPr>
              <w:t>872</w:t>
            </w:r>
          </w:p>
        </w:tc>
        <w:tc>
          <w:tcPr>
            <w:tcW w:w="3118" w:type="dxa"/>
          </w:tcPr>
          <w:p w:rsidR="00C94133" w:rsidRPr="005A33BC" w:rsidRDefault="00C94133" w:rsidP="00F36A97">
            <w:pPr>
              <w:jc w:val="both"/>
              <w:rPr>
                <w:sz w:val="24"/>
                <w:szCs w:val="24"/>
              </w:rPr>
            </w:pPr>
            <w:r w:rsidRPr="005A33BC">
              <w:rPr>
                <w:sz w:val="24"/>
                <w:szCs w:val="24"/>
              </w:rPr>
              <w:t>2 02 29999 14 9310 150</w:t>
            </w:r>
          </w:p>
        </w:tc>
        <w:tc>
          <w:tcPr>
            <w:tcW w:w="7229" w:type="dxa"/>
          </w:tcPr>
          <w:p w:rsidR="00C94133" w:rsidRPr="005A33BC" w:rsidRDefault="00C94133" w:rsidP="00124BC0">
            <w:pPr>
              <w:shd w:val="clear" w:color="auto" w:fill="FFFFFF"/>
              <w:spacing w:line="278" w:lineRule="exact"/>
              <w:ind w:right="33" w:firstLine="5"/>
              <w:jc w:val="both"/>
              <w:rPr>
                <w:sz w:val="23"/>
                <w:szCs w:val="23"/>
                <w:shd w:val="clear" w:color="auto" w:fill="FFFFFF"/>
              </w:rPr>
            </w:pPr>
            <w:r w:rsidRPr="005A33BC">
              <w:rPr>
                <w:sz w:val="23"/>
                <w:szCs w:val="23"/>
                <w:shd w:val="clear" w:color="auto" w:fill="FFFFFF"/>
              </w:rPr>
              <w:t>Прочие субсидии бюджетам муниципальных округов (Субсидии из областного бюджета местным бюджетам муниципальных образований Псковской области на софинансирование капитального ремонта и изготовление проектно-сметной документации на капитальный ремонт объектов муниципальной собственности)</w:t>
            </w:r>
          </w:p>
        </w:tc>
      </w:tr>
      <w:tr w:rsidR="006157E8" w:rsidRPr="00673745" w:rsidTr="005A09F7">
        <w:tc>
          <w:tcPr>
            <w:tcW w:w="993" w:type="dxa"/>
          </w:tcPr>
          <w:p w:rsidR="006157E8" w:rsidRPr="0083347F" w:rsidRDefault="006157E8" w:rsidP="00673745">
            <w:pPr>
              <w:ind w:right="176"/>
              <w:jc w:val="both"/>
              <w:rPr>
                <w:sz w:val="24"/>
                <w:szCs w:val="24"/>
              </w:rPr>
            </w:pPr>
            <w:r w:rsidRPr="0083347F">
              <w:rPr>
                <w:sz w:val="24"/>
                <w:szCs w:val="24"/>
              </w:rPr>
              <w:t>872</w:t>
            </w:r>
          </w:p>
        </w:tc>
        <w:tc>
          <w:tcPr>
            <w:tcW w:w="3118" w:type="dxa"/>
          </w:tcPr>
          <w:p w:rsidR="006157E8" w:rsidRPr="0083347F" w:rsidRDefault="006157E8" w:rsidP="00D93611">
            <w:pPr>
              <w:jc w:val="both"/>
              <w:rPr>
                <w:snapToGrid w:val="0"/>
                <w:sz w:val="24"/>
                <w:szCs w:val="24"/>
              </w:rPr>
            </w:pPr>
            <w:r w:rsidRPr="0083347F">
              <w:rPr>
                <w:snapToGrid w:val="0"/>
                <w:sz w:val="24"/>
                <w:szCs w:val="24"/>
              </w:rPr>
              <w:t xml:space="preserve">2 02 30021 </w:t>
            </w:r>
            <w:r w:rsidR="00D93611" w:rsidRPr="0083347F">
              <w:rPr>
                <w:snapToGrid w:val="0"/>
                <w:sz w:val="24"/>
                <w:szCs w:val="24"/>
              </w:rPr>
              <w:t>14</w:t>
            </w:r>
            <w:r w:rsidRPr="0083347F">
              <w:rPr>
                <w:snapToGrid w:val="0"/>
                <w:sz w:val="24"/>
                <w:szCs w:val="24"/>
              </w:rPr>
              <w:t xml:space="preserve"> 0000 150</w:t>
            </w:r>
          </w:p>
        </w:tc>
        <w:tc>
          <w:tcPr>
            <w:tcW w:w="7229" w:type="dxa"/>
          </w:tcPr>
          <w:p w:rsidR="006157E8" w:rsidRPr="0083347F" w:rsidRDefault="00D93611" w:rsidP="00D93611">
            <w:pPr>
              <w:ind w:right="33"/>
              <w:jc w:val="both"/>
              <w:rPr>
                <w:snapToGrid w:val="0"/>
                <w:sz w:val="24"/>
                <w:szCs w:val="24"/>
              </w:rPr>
            </w:pPr>
            <w:r w:rsidRPr="0083347F">
              <w:rPr>
                <w:sz w:val="24"/>
                <w:szCs w:val="24"/>
              </w:rPr>
              <w:t>Субвенции бюджетам муниципальных округов на ежемесячное денежное вознаграждение за классное руководство</w:t>
            </w:r>
          </w:p>
        </w:tc>
      </w:tr>
      <w:tr w:rsidR="006157E8" w:rsidRPr="00673745" w:rsidTr="005A09F7">
        <w:tc>
          <w:tcPr>
            <w:tcW w:w="993" w:type="dxa"/>
          </w:tcPr>
          <w:p w:rsidR="006157E8" w:rsidRPr="0083347F" w:rsidRDefault="006157E8" w:rsidP="00673745">
            <w:pPr>
              <w:ind w:right="176"/>
              <w:jc w:val="both"/>
              <w:rPr>
                <w:sz w:val="24"/>
                <w:szCs w:val="24"/>
              </w:rPr>
            </w:pPr>
            <w:r w:rsidRPr="0083347F">
              <w:rPr>
                <w:sz w:val="24"/>
                <w:szCs w:val="24"/>
              </w:rPr>
              <w:t>872</w:t>
            </w:r>
          </w:p>
        </w:tc>
        <w:tc>
          <w:tcPr>
            <w:tcW w:w="3118" w:type="dxa"/>
          </w:tcPr>
          <w:p w:rsidR="006157E8" w:rsidRPr="0083347F" w:rsidRDefault="006157E8" w:rsidP="00D93611">
            <w:pPr>
              <w:jc w:val="both"/>
              <w:rPr>
                <w:snapToGrid w:val="0"/>
                <w:sz w:val="24"/>
                <w:szCs w:val="24"/>
              </w:rPr>
            </w:pPr>
            <w:r w:rsidRPr="0083347F">
              <w:rPr>
                <w:snapToGrid w:val="0"/>
                <w:sz w:val="24"/>
                <w:szCs w:val="24"/>
              </w:rPr>
              <w:t xml:space="preserve">2 02 30024 </w:t>
            </w:r>
            <w:r w:rsidR="00D93611" w:rsidRPr="0083347F">
              <w:rPr>
                <w:snapToGrid w:val="0"/>
                <w:sz w:val="24"/>
                <w:szCs w:val="24"/>
              </w:rPr>
              <w:t>14</w:t>
            </w:r>
            <w:r w:rsidRPr="0083347F">
              <w:rPr>
                <w:snapToGrid w:val="0"/>
                <w:sz w:val="24"/>
                <w:szCs w:val="24"/>
              </w:rPr>
              <w:t xml:space="preserve"> 0000 150</w:t>
            </w:r>
          </w:p>
        </w:tc>
        <w:tc>
          <w:tcPr>
            <w:tcW w:w="7229" w:type="dxa"/>
          </w:tcPr>
          <w:p w:rsidR="006157E8" w:rsidRPr="0083347F" w:rsidRDefault="00D93611" w:rsidP="00673745">
            <w:pPr>
              <w:ind w:right="33"/>
              <w:jc w:val="both"/>
              <w:rPr>
                <w:sz w:val="24"/>
                <w:szCs w:val="24"/>
              </w:rPr>
            </w:pPr>
            <w:r w:rsidRPr="0083347F">
              <w:rPr>
                <w:sz w:val="24"/>
                <w:szCs w:val="24"/>
              </w:rPr>
              <w:t>Субвенции бюджетам муниципальных округов на выполнение передаваемых полномочий субъектов Российской Федерации</w:t>
            </w:r>
          </w:p>
        </w:tc>
      </w:tr>
      <w:tr w:rsidR="006157E8" w:rsidRPr="00673745" w:rsidTr="005A09F7">
        <w:tc>
          <w:tcPr>
            <w:tcW w:w="993" w:type="dxa"/>
          </w:tcPr>
          <w:p w:rsidR="006157E8" w:rsidRPr="00673745" w:rsidRDefault="006157E8" w:rsidP="00673745">
            <w:pPr>
              <w:ind w:right="34"/>
              <w:jc w:val="both"/>
              <w:rPr>
                <w:sz w:val="24"/>
                <w:szCs w:val="24"/>
                <w:lang w:val="en-US"/>
              </w:rPr>
            </w:pPr>
            <w:r w:rsidRPr="00673745">
              <w:rPr>
                <w:sz w:val="24"/>
                <w:szCs w:val="24"/>
                <w:lang w:val="en-US"/>
              </w:rPr>
              <w:t>872</w:t>
            </w:r>
          </w:p>
        </w:tc>
        <w:tc>
          <w:tcPr>
            <w:tcW w:w="3118" w:type="dxa"/>
          </w:tcPr>
          <w:p w:rsidR="006157E8" w:rsidRPr="00673745" w:rsidRDefault="006157E8" w:rsidP="00D93611">
            <w:pPr>
              <w:jc w:val="both"/>
              <w:rPr>
                <w:sz w:val="24"/>
                <w:szCs w:val="24"/>
              </w:rPr>
            </w:pPr>
            <w:r w:rsidRPr="00673745">
              <w:rPr>
                <w:sz w:val="24"/>
                <w:szCs w:val="24"/>
              </w:rPr>
              <w:t xml:space="preserve">2 02 30024 </w:t>
            </w:r>
            <w:r w:rsidR="00D93611">
              <w:rPr>
                <w:sz w:val="24"/>
                <w:szCs w:val="24"/>
              </w:rPr>
              <w:t>14</w:t>
            </w:r>
            <w:r w:rsidRPr="00673745">
              <w:rPr>
                <w:sz w:val="24"/>
                <w:szCs w:val="24"/>
              </w:rPr>
              <w:t xml:space="preserve"> 9111 150</w:t>
            </w:r>
          </w:p>
        </w:tc>
        <w:tc>
          <w:tcPr>
            <w:tcW w:w="7229" w:type="dxa"/>
          </w:tcPr>
          <w:p w:rsidR="006157E8" w:rsidRPr="00673745" w:rsidRDefault="006157E8" w:rsidP="00D93611">
            <w:pPr>
              <w:shd w:val="clear" w:color="auto" w:fill="FFFFFF"/>
              <w:spacing w:line="278" w:lineRule="exact"/>
              <w:ind w:right="33" w:firstLine="5"/>
              <w:jc w:val="both"/>
              <w:rPr>
                <w:spacing w:val="-4"/>
                <w:sz w:val="24"/>
                <w:szCs w:val="24"/>
              </w:rPr>
            </w:pPr>
            <w:r w:rsidRPr="00673745">
              <w:rPr>
                <w:spacing w:val="-4"/>
                <w:sz w:val="24"/>
                <w:szCs w:val="24"/>
              </w:rPr>
              <w:t xml:space="preserve">Субвенции бюджетам муниципальных </w:t>
            </w:r>
            <w:r w:rsidR="00D93611">
              <w:rPr>
                <w:spacing w:val="-4"/>
                <w:sz w:val="24"/>
                <w:szCs w:val="24"/>
              </w:rPr>
              <w:t>округов</w:t>
            </w:r>
            <w:r w:rsidRPr="00673745">
              <w:rPr>
                <w:spacing w:val="-4"/>
                <w:sz w:val="24"/>
                <w:szCs w:val="24"/>
              </w:rPr>
              <w:t xml:space="preserve"> на выполнение передаваемых полномочий субъектов Российской Федерации</w:t>
            </w:r>
            <w:r w:rsidRPr="00673745">
              <w:rPr>
                <w:sz w:val="24"/>
                <w:szCs w:val="24"/>
              </w:rPr>
              <w:t xml:space="preserve"> (Субвенции на выполнение государственных полномочий по образованию и обеспечению деятельности комиссий по делам несовершеннолетних и защите их прав)</w:t>
            </w:r>
          </w:p>
        </w:tc>
      </w:tr>
      <w:tr w:rsidR="006157E8" w:rsidRPr="00673745" w:rsidTr="005A09F7">
        <w:tc>
          <w:tcPr>
            <w:tcW w:w="993" w:type="dxa"/>
          </w:tcPr>
          <w:p w:rsidR="006157E8" w:rsidRPr="0083347F" w:rsidRDefault="006157E8" w:rsidP="00673745">
            <w:pPr>
              <w:ind w:right="34"/>
              <w:jc w:val="both"/>
              <w:rPr>
                <w:sz w:val="24"/>
                <w:szCs w:val="24"/>
                <w:lang w:val="en-US"/>
              </w:rPr>
            </w:pPr>
            <w:r w:rsidRPr="0083347F">
              <w:rPr>
                <w:sz w:val="24"/>
                <w:szCs w:val="24"/>
                <w:lang w:val="en-US"/>
              </w:rPr>
              <w:t>872</w:t>
            </w:r>
          </w:p>
        </w:tc>
        <w:tc>
          <w:tcPr>
            <w:tcW w:w="3118" w:type="dxa"/>
          </w:tcPr>
          <w:p w:rsidR="006157E8" w:rsidRPr="0083347F" w:rsidRDefault="006157E8" w:rsidP="00D93611">
            <w:pPr>
              <w:jc w:val="both"/>
              <w:rPr>
                <w:sz w:val="24"/>
                <w:szCs w:val="24"/>
              </w:rPr>
            </w:pPr>
            <w:r w:rsidRPr="0083347F">
              <w:rPr>
                <w:sz w:val="24"/>
                <w:szCs w:val="24"/>
              </w:rPr>
              <w:t xml:space="preserve">2 02 30024 </w:t>
            </w:r>
            <w:r w:rsidR="00D93611" w:rsidRPr="0083347F">
              <w:rPr>
                <w:sz w:val="24"/>
                <w:szCs w:val="24"/>
              </w:rPr>
              <w:t>14</w:t>
            </w:r>
            <w:r w:rsidRPr="0083347F">
              <w:rPr>
                <w:sz w:val="24"/>
                <w:szCs w:val="24"/>
              </w:rPr>
              <w:t xml:space="preserve"> 9113 150</w:t>
            </w:r>
          </w:p>
        </w:tc>
        <w:tc>
          <w:tcPr>
            <w:tcW w:w="7229" w:type="dxa"/>
          </w:tcPr>
          <w:p w:rsidR="006157E8" w:rsidRPr="0083347F" w:rsidRDefault="006157E8" w:rsidP="00D93611">
            <w:pPr>
              <w:shd w:val="clear" w:color="auto" w:fill="FFFFFF"/>
              <w:spacing w:line="278" w:lineRule="exact"/>
              <w:ind w:right="33" w:firstLine="5"/>
              <w:jc w:val="both"/>
              <w:rPr>
                <w:spacing w:val="-4"/>
                <w:sz w:val="24"/>
                <w:szCs w:val="24"/>
              </w:rPr>
            </w:pPr>
            <w:r w:rsidRPr="0083347F">
              <w:rPr>
                <w:spacing w:val="-4"/>
                <w:sz w:val="24"/>
                <w:szCs w:val="24"/>
              </w:rPr>
              <w:t xml:space="preserve">Субвенции бюджетам муниципальных </w:t>
            </w:r>
            <w:r w:rsidR="00D93611" w:rsidRPr="0083347F">
              <w:rPr>
                <w:spacing w:val="-4"/>
                <w:sz w:val="24"/>
                <w:szCs w:val="24"/>
              </w:rPr>
              <w:t>округов</w:t>
            </w:r>
            <w:r w:rsidRPr="0083347F">
              <w:rPr>
                <w:spacing w:val="-4"/>
                <w:sz w:val="24"/>
                <w:szCs w:val="24"/>
              </w:rPr>
              <w:t xml:space="preserve"> на выполнение передаваемых полномочий субъектов Российской Федерации</w:t>
            </w:r>
            <w:r w:rsidRPr="0083347F">
              <w:rPr>
                <w:sz w:val="24"/>
                <w:szCs w:val="24"/>
              </w:rPr>
              <w:t xml:space="preserve"> (Субвенции на 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r>
      <w:tr w:rsidR="006157E8" w:rsidRPr="00673745" w:rsidTr="005A09F7">
        <w:tc>
          <w:tcPr>
            <w:tcW w:w="993" w:type="dxa"/>
          </w:tcPr>
          <w:p w:rsidR="006157E8" w:rsidRPr="0083347F" w:rsidRDefault="006157E8" w:rsidP="00673745">
            <w:pPr>
              <w:ind w:right="34"/>
              <w:jc w:val="both"/>
              <w:rPr>
                <w:sz w:val="24"/>
                <w:szCs w:val="24"/>
                <w:lang w:val="en-US"/>
              </w:rPr>
            </w:pPr>
            <w:r w:rsidRPr="0083347F">
              <w:rPr>
                <w:sz w:val="24"/>
                <w:szCs w:val="24"/>
                <w:lang w:val="en-US"/>
              </w:rPr>
              <w:t>872</w:t>
            </w:r>
          </w:p>
        </w:tc>
        <w:tc>
          <w:tcPr>
            <w:tcW w:w="3118" w:type="dxa"/>
          </w:tcPr>
          <w:p w:rsidR="006157E8" w:rsidRPr="0083347F" w:rsidRDefault="006157E8" w:rsidP="00911F11">
            <w:pPr>
              <w:jc w:val="both"/>
              <w:rPr>
                <w:sz w:val="24"/>
                <w:szCs w:val="24"/>
              </w:rPr>
            </w:pPr>
            <w:r w:rsidRPr="0083347F">
              <w:rPr>
                <w:sz w:val="24"/>
                <w:szCs w:val="24"/>
              </w:rPr>
              <w:t xml:space="preserve">2 02 30024 </w:t>
            </w:r>
            <w:r w:rsidR="00911F11" w:rsidRPr="0083347F">
              <w:rPr>
                <w:sz w:val="24"/>
                <w:szCs w:val="24"/>
              </w:rPr>
              <w:t>14</w:t>
            </w:r>
            <w:r w:rsidRPr="0083347F">
              <w:rPr>
                <w:sz w:val="24"/>
                <w:szCs w:val="24"/>
              </w:rPr>
              <w:t xml:space="preserve"> 9115 150</w:t>
            </w:r>
          </w:p>
        </w:tc>
        <w:tc>
          <w:tcPr>
            <w:tcW w:w="7229" w:type="dxa"/>
          </w:tcPr>
          <w:p w:rsidR="006157E8" w:rsidRPr="0083347F" w:rsidRDefault="006157E8" w:rsidP="00911F11">
            <w:pPr>
              <w:shd w:val="clear" w:color="auto" w:fill="FFFFFF"/>
              <w:spacing w:line="278" w:lineRule="exact"/>
              <w:ind w:right="33" w:firstLine="5"/>
              <w:jc w:val="both"/>
              <w:rPr>
                <w:spacing w:val="-4"/>
                <w:sz w:val="24"/>
                <w:szCs w:val="24"/>
              </w:rPr>
            </w:pPr>
            <w:r w:rsidRPr="0083347F">
              <w:rPr>
                <w:spacing w:val="-4"/>
                <w:sz w:val="24"/>
                <w:szCs w:val="24"/>
              </w:rPr>
              <w:t xml:space="preserve">Субвенции бюджетам муниципальных </w:t>
            </w:r>
            <w:r w:rsidR="00911F11" w:rsidRPr="0083347F">
              <w:rPr>
                <w:spacing w:val="-4"/>
                <w:sz w:val="24"/>
                <w:szCs w:val="24"/>
              </w:rPr>
              <w:t>округов</w:t>
            </w:r>
            <w:r w:rsidRPr="0083347F">
              <w:rPr>
                <w:spacing w:val="-4"/>
                <w:sz w:val="24"/>
                <w:szCs w:val="24"/>
              </w:rPr>
              <w:t xml:space="preserve"> на выполнение передаваемых полномочий субъектов Российской Федерации (</w:t>
            </w:r>
            <w:r w:rsidRPr="0083347F">
              <w:rPr>
                <w:sz w:val="24"/>
                <w:szCs w:val="24"/>
              </w:rP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r>
      <w:tr w:rsidR="006157E8" w:rsidRPr="00673745" w:rsidTr="005A09F7">
        <w:tc>
          <w:tcPr>
            <w:tcW w:w="993" w:type="dxa"/>
          </w:tcPr>
          <w:p w:rsidR="006157E8" w:rsidRPr="0083347F" w:rsidRDefault="006157E8" w:rsidP="00673745">
            <w:pPr>
              <w:ind w:right="34"/>
              <w:jc w:val="both"/>
              <w:rPr>
                <w:sz w:val="24"/>
                <w:szCs w:val="24"/>
                <w:lang w:val="en-US"/>
              </w:rPr>
            </w:pPr>
            <w:r w:rsidRPr="0083347F">
              <w:rPr>
                <w:sz w:val="24"/>
                <w:szCs w:val="24"/>
                <w:lang w:val="en-US"/>
              </w:rPr>
              <w:t>872</w:t>
            </w:r>
          </w:p>
        </w:tc>
        <w:tc>
          <w:tcPr>
            <w:tcW w:w="3118" w:type="dxa"/>
          </w:tcPr>
          <w:p w:rsidR="006157E8" w:rsidRPr="0083347F" w:rsidRDefault="006157E8" w:rsidP="00911F11">
            <w:pPr>
              <w:jc w:val="both"/>
              <w:rPr>
                <w:sz w:val="24"/>
                <w:szCs w:val="24"/>
              </w:rPr>
            </w:pPr>
            <w:r w:rsidRPr="0083347F">
              <w:rPr>
                <w:sz w:val="24"/>
                <w:szCs w:val="24"/>
              </w:rPr>
              <w:t xml:space="preserve"> 2 02 30024 </w:t>
            </w:r>
            <w:r w:rsidR="00911F11" w:rsidRPr="0083347F">
              <w:rPr>
                <w:sz w:val="24"/>
                <w:szCs w:val="24"/>
              </w:rPr>
              <w:t>14</w:t>
            </w:r>
            <w:r w:rsidRPr="0083347F">
              <w:rPr>
                <w:sz w:val="24"/>
                <w:szCs w:val="24"/>
              </w:rPr>
              <w:t xml:space="preserve"> 9118 150</w:t>
            </w:r>
          </w:p>
        </w:tc>
        <w:tc>
          <w:tcPr>
            <w:tcW w:w="7229" w:type="dxa"/>
          </w:tcPr>
          <w:p w:rsidR="006157E8" w:rsidRPr="0083347F" w:rsidRDefault="006157E8" w:rsidP="00125739">
            <w:pPr>
              <w:shd w:val="clear" w:color="auto" w:fill="FFFFFF"/>
              <w:spacing w:line="278" w:lineRule="exact"/>
              <w:ind w:right="33" w:firstLine="5"/>
              <w:jc w:val="both"/>
              <w:rPr>
                <w:spacing w:val="-4"/>
                <w:sz w:val="24"/>
                <w:szCs w:val="24"/>
              </w:rPr>
            </w:pPr>
            <w:r w:rsidRPr="0083347F">
              <w:rPr>
                <w:spacing w:val="-4"/>
                <w:sz w:val="24"/>
                <w:szCs w:val="24"/>
              </w:rPr>
              <w:t xml:space="preserve">Субвенции бюджетам муниципальных </w:t>
            </w:r>
            <w:r w:rsidR="00911F11" w:rsidRPr="0083347F">
              <w:rPr>
                <w:spacing w:val="-4"/>
                <w:sz w:val="24"/>
                <w:szCs w:val="24"/>
              </w:rPr>
              <w:t>округов</w:t>
            </w:r>
            <w:r w:rsidRPr="0083347F">
              <w:rPr>
                <w:spacing w:val="-4"/>
                <w:sz w:val="24"/>
                <w:szCs w:val="24"/>
              </w:rPr>
              <w:t xml:space="preserve"> на выполнение передаваемых полномочий субъектов Российской Федерации</w:t>
            </w:r>
            <w:r w:rsidRPr="0083347F">
              <w:rPr>
                <w:sz w:val="24"/>
                <w:szCs w:val="24"/>
              </w:rPr>
              <w:t xml:space="preserve"> (Субвенции на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w:t>
            </w:r>
            <w:r w:rsidR="00125739">
              <w:rPr>
                <w:sz w:val="24"/>
                <w:szCs w:val="24"/>
              </w:rPr>
              <w:t xml:space="preserve"> </w:t>
            </w:r>
            <w:r w:rsidRPr="0083347F">
              <w:rPr>
                <w:sz w:val="24"/>
                <w:szCs w:val="24"/>
              </w:rPr>
              <w:t>и Великие Луки, должности в органах местного самоуправления до 13 марта 1997 года»)</w:t>
            </w:r>
          </w:p>
        </w:tc>
      </w:tr>
      <w:tr w:rsidR="0024246D" w:rsidRPr="00673745" w:rsidTr="005A09F7">
        <w:tc>
          <w:tcPr>
            <w:tcW w:w="993" w:type="dxa"/>
          </w:tcPr>
          <w:p w:rsidR="0024246D" w:rsidRPr="00384815" w:rsidRDefault="007C5502" w:rsidP="00673745">
            <w:pPr>
              <w:ind w:right="34"/>
              <w:jc w:val="both"/>
              <w:rPr>
                <w:sz w:val="24"/>
                <w:szCs w:val="24"/>
              </w:rPr>
            </w:pPr>
            <w:r w:rsidRPr="00384815">
              <w:rPr>
                <w:sz w:val="24"/>
                <w:szCs w:val="24"/>
              </w:rPr>
              <w:t>872</w:t>
            </w:r>
          </w:p>
        </w:tc>
        <w:tc>
          <w:tcPr>
            <w:tcW w:w="3118" w:type="dxa"/>
          </w:tcPr>
          <w:p w:rsidR="0024246D" w:rsidRPr="00384815" w:rsidRDefault="007C5502" w:rsidP="00911F11">
            <w:pPr>
              <w:jc w:val="both"/>
              <w:rPr>
                <w:sz w:val="24"/>
                <w:szCs w:val="24"/>
              </w:rPr>
            </w:pPr>
            <w:r w:rsidRPr="00384815">
              <w:rPr>
                <w:sz w:val="22"/>
                <w:szCs w:val="22"/>
              </w:rPr>
              <w:t xml:space="preserve"> </w:t>
            </w:r>
            <w:r w:rsidRPr="00384815">
              <w:rPr>
                <w:sz w:val="24"/>
                <w:szCs w:val="24"/>
              </w:rPr>
              <w:t>2 02 30024 14 9119 150</w:t>
            </w:r>
          </w:p>
        </w:tc>
        <w:tc>
          <w:tcPr>
            <w:tcW w:w="7229" w:type="dxa"/>
          </w:tcPr>
          <w:p w:rsidR="0024246D" w:rsidRPr="00384815" w:rsidRDefault="007C5502" w:rsidP="00911F11">
            <w:pPr>
              <w:shd w:val="clear" w:color="auto" w:fill="FFFFFF"/>
              <w:spacing w:line="278" w:lineRule="exact"/>
              <w:ind w:right="33" w:firstLine="5"/>
              <w:jc w:val="both"/>
              <w:rPr>
                <w:spacing w:val="-4"/>
                <w:sz w:val="24"/>
                <w:szCs w:val="24"/>
              </w:rPr>
            </w:pPr>
            <w:r w:rsidRPr="00384815">
              <w:rPr>
                <w:sz w:val="23"/>
                <w:szCs w:val="23"/>
                <w:shd w:val="clear" w:color="auto" w:fill="FFFFFF"/>
              </w:rPr>
              <w:t xml:space="preserve">Субвенции бюджетам муниципальных округов на выполнение передаваемых полномочий субъектов Российской Федерации (Субвенции на предоставление жилых помещений детям-сиротам и детям, оставшимся без попечения родителей, лицам из их числа по </w:t>
            </w:r>
            <w:r w:rsidRPr="00384815">
              <w:rPr>
                <w:sz w:val="23"/>
                <w:szCs w:val="23"/>
                <w:shd w:val="clear" w:color="auto" w:fill="FFFFFF"/>
              </w:rPr>
              <w:lastRenderedPageBreak/>
              <w:t>договорам найма специализированных жилых помещений за счет средств областного бюджета)</w:t>
            </w:r>
          </w:p>
        </w:tc>
      </w:tr>
      <w:tr w:rsidR="006157E8" w:rsidRPr="00673745" w:rsidTr="005A09F7">
        <w:tc>
          <w:tcPr>
            <w:tcW w:w="993" w:type="dxa"/>
          </w:tcPr>
          <w:p w:rsidR="006157E8" w:rsidRPr="0083347F" w:rsidRDefault="006157E8" w:rsidP="00673745">
            <w:pPr>
              <w:ind w:right="34"/>
              <w:jc w:val="both"/>
              <w:rPr>
                <w:sz w:val="24"/>
                <w:szCs w:val="24"/>
                <w:lang w:val="en-US"/>
              </w:rPr>
            </w:pPr>
            <w:r w:rsidRPr="0083347F">
              <w:rPr>
                <w:sz w:val="24"/>
                <w:szCs w:val="24"/>
                <w:lang w:val="en-US"/>
              </w:rPr>
              <w:lastRenderedPageBreak/>
              <w:t>872</w:t>
            </w:r>
          </w:p>
        </w:tc>
        <w:tc>
          <w:tcPr>
            <w:tcW w:w="3118" w:type="dxa"/>
          </w:tcPr>
          <w:p w:rsidR="006157E8" w:rsidRPr="0083347F" w:rsidRDefault="006157E8" w:rsidP="007E6F6D">
            <w:pPr>
              <w:jc w:val="both"/>
              <w:rPr>
                <w:sz w:val="24"/>
                <w:szCs w:val="24"/>
              </w:rPr>
            </w:pPr>
            <w:r w:rsidRPr="0083347F">
              <w:rPr>
                <w:sz w:val="24"/>
                <w:szCs w:val="24"/>
              </w:rPr>
              <w:t xml:space="preserve"> 2 02 30024 </w:t>
            </w:r>
            <w:r w:rsidR="007E6F6D" w:rsidRPr="0083347F">
              <w:rPr>
                <w:sz w:val="24"/>
                <w:szCs w:val="24"/>
              </w:rPr>
              <w:t>14</w:t>
            </w:r>
            <w:r w:rsidRPr="0083347F">
              <w:rPr>
                <w:sz w:val="24"/>
                <w:szCs w:val="24"/>
              </w:rPr>
              <w:t xml:space="preserve"> 9152 150</w:t>
            </w:r>
          </w:p>
        </w:tc>
        <w:tc>
          <w:tcPr>
            <w:tcW w:w="7229" w:type="dxa"/>
          </w:tcPr>
          <w:p w:rsidR="006157E8" w:rsidRPr="0083347F" w:rsidRDefault="006157E8" w:rsidP="007E6F6D">
            <w:pPr>
              <w:shd w:val="clear" w:color="auto" w:fill="FFFFFF"/>
              <w:spacing w:line="278" w:lineRule="exact"/>
              <w:ind w:right="33" w:firstLine="5"/>
              <w:jc w:val="both"/>
              <w:rPr>
                <w:spacing w:val="-4"/>
                <w:sz w:val="24"/>
                <w:szCs w:val="24"/>
              </w:rPr>
            </w:pPr>
            <w:r w:rsidRPr="0083347F">
              <w:rPr>
                <w:spacing w:val="-4"/>
                <w:sz w:val="24"/>
                <w:szCs w:val="24"/>
              </w:rPr>
              <w:t xml:space="preserve">Субвенции бюджетам муниципальных </w:t>
            </w:r>
            <w:r w:rsidR="007E6F6D" w:rsidRPr="0083347F">
              <w:rPr>
                <w:spacing w:val="-4"/>
                <w:sz w:val="24"/>
                <w:szCs w:val="24"/>
              </w:rPr>
              <w:t>округов</w:t>
            </w:r>
            <w:r w:rsidRPr="0083347F">
              <w:rPr>
                <w:spacing w:val="-4"/>
                <w:sz w:val="24"/>
                <w:szCs w:val="24"/>
              </w:rPr>
              <w:t xml:space="preserve"> на выполнение передаваемых полномочий субъектов Российской Федерации</w:t>
            </w:r>
            <w:r w:rsidRPr="0083347F">
              <w:rPr>
                <w:sz w:val="24"/>
                <w:szCs w:val="24"/>
              </w:rPr>
              <w:t xml:space="preserve"> </w:t>
            </w:r>
            <w:r w:rsidRPr="0096496A">
              <w:rPr>
                <w:spacing w:val="-4"/>
                <w:sz w:val="24"/>
                <w:szCs w:val="24"/>
              </w:rPr>
              <w:t>(</w:t>
            </w:r>
            <w:r w:rsidR="0096496A" w:rsidRPr="0096496A">
              <w:rPr>
                <w:spacing w:val="-4"/>
                <w:sz w:val="24"/>
                <w:szCs w:val="24"/>
              </w:rPr>
              <w:t>Субвенции на 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компенсации расходов на оплату жилых помещений, отопления и освещения</w:t>
            </w:r>
            <w:r w:rsidRPr="0096496A">
              <w:rPr>
                <w:spacing w:val="-4"/>
                <w:sz w:val="24"/>
                <w:szCs w:val="24"/>
              </w:rPr>
              <w:t>)</w:t>
            </w:r>
          </w:p>
        </w:tc>
      </w:tr>
      <w:tr w:rsidR="006157E8" w:rsidRPr="00673745" w:rsidTr="005A09F7">
        <w:tc>
          <w:tcPr>
            <w:tcW w:w="993" w:type="dxa"/>
          </w:tcPr>
          <w:p w:rsidR="006157E8" w:rsidRPr="0083347F" w:rsidRDefault="00E80837" w:rsidP="00673745">
            <w:pPr>
              <w:ind w:right="34"/>
              <w:jc w:val="both"/>
              <w:rPr>
                <w:sz w:val="24"/>
                <w:szCs w:val="24"/>
                <w:lang w:val="en-US"/>
              </w:rPr>
            </w:pPr>
            <w:r w:rsidRPr="0083347F">
              <w:rPr>
                <w:sz w:val="24"/>
                <w:szCs w:val="24"/>
              </w:rPr>
              <w:t xml:space="preserve"> </w:t>
            </w:r>
            <w:r w:rsidR="006157E8" w:rsidRPr="0083347F">
              <w:rPr>
                <w:sz w:val="24"/>
                <w:szCs w:val="24"/>
                <w:lang w:val="en-US"/>
              </w:rPr>
              <w:t>872</w:t>
            </w:r>
          </w:p>
        </w:tc>
        <w:tc>
          <w:tcPr>
            <w:tcW w:w="3118" w:type="dxa"/>
          </w:tcPr>
          <w:p w:rsidR="006157E8" w:rsidRPr="0083347F" w:rsidRDefault="006157E8" w:rsidP="007E6F6D">
            <w:pPr>
              <w:jc w:val="both"/>
              <w:rPr>
                <w:sz w:val="24"/>
                <w:szCs w:val="24"/>
              </w:rPr>
            </w:pPr>
            <w:r w:rsidRPr="0083347F">
              <w:rPr>
                <w:sz w:val="24"/>
                <w:szCs w:val="24"/>
              </w:rPr>
              <w:t xml:space="preserve">2 02 30024 </w:t>
            </w:r>
            <w:r w:rsidR="007E6F6D" w:rsidRPr="0083347F">
              <w:rPr>
                <w:sz w:val="24"/>
                <w:szCs w:val="24"/>
              </w:rPr>
              <w:t>14</w:t>
            </w:r>
            <w:r w:rsidRPr="0083347F">
              <w:rPr>
                <w:sz w:val="24"/>
                <w:szCs w:val="24"/>
              </w:rPr>
              <w:t xml:space="preserve"> 9161 150</w:t>
            </w:r>
          </w:p>
        </w:tc>
        <w:tc>
          <w:tcPr>
            <w:tcW w:w="7229" w:type="dxa"/>
          </w:tcPr>
          <w:p w:rsidR="006157E8" w:rsidRPr="0083347F" w:rsidRDefault="006157E8" w:rsidP="007E6F6D">
            <w:pPr>
              <w:shd w:val="clear" w:color="auto" w:fill="FFFFFF"/>
              <w:spacing w:line="278" w:lineRule="exact"/>
              <w:ind w:right="33" w:firstLine="5"/>
              <w:jc w:val="both"/>
              <w:rPr>
                <w:spacing w:val="-4"/>
                <w:sz w:val="24"/>
                <w:szCs w:val="24"/>
              </w:rPr>
            </w:pPr>
            <w:r w:rsidRPr="0083347F">
              <w:rPr>
                <w:spacing w:val="-4"/>
                <w:sz w:val="24"/>
                <w:szCs w:val="24"/>
              </w:rPr>
              <w:t xml:space="preserve">Субвенции бюджетам муниципальных </w:t>
            </w:r>
            <w:r w:rsidR="007E6F6D" w:rsidRPr="0083347F">
              <w:rPr>
                <w:spacing w:val="-4"/>
                <w:sz w:val="24"/>
                <w:szCs w:val="24"/>
              </w:rPr>
              <w:t>округов</w:t>
            </w:r>
            <w:r w:rsidRPr="0083347F">
              <w:rPr>
                <w:spacing w:val="-4"/>
                <w:sz w:val="24"/>
                <w:szCs w:val="24"/>
              </w:rPr>
              <w:t xml:space="preserve"> на выполнение передаваемых полномочий субъектов Российской Федерации</w:t>
            </w:r>
            <w:r w:rsidRPr="0083347F">
              <w:rPr>
                <w:sz w:val="24"/>
                <w:szCs w:val="24"/>
              </w:rPr>
              <w:t xml:space="preserve"> (Субвенции на предоставление педагогическим работникам муниципальных образовательных организаций отдельных мер социальной поддержки, предусмотренных Законом Псковской области «Об образовании в Псковской области»)</w:t>
            </w:r>
          </w:p>
        </w:tc>
      </w:tr>
      <w:tr w:rsidR="000539C9" w:rsidRPr="00673745" w:rsidTr="005A09F7">
        <w:tc>
          <w:tcPr>
            <w:tcW w:w="993" w:type="dxa"/>
          </w:tcPr>
          <w:p w:rsidR="000539C9" w:rsidRPr="0083347F" w:rsidRDefault="00E80837" w:rsidP="00673745">
            <w:pPr>
              <w:ind w:right="34"/>
              <w:jc w:val="both"/>
              <w:rPr>
                <w:sz w:val="24"/>
                <w:szCs w:val="24"/>
                <w:lang w:val="en-US"/>
              </w:rPr>
            </w:pPr>
            <w:r w:rsidRPr="0083347F">
              <w:rPr>
                <w:sz w:val="24"/>
                <w:szCs w:val="24"/>
              </w:rPr>
              <w:t xml:space="preserve"> </w:t>
            </w:r>
            <w:r w:rsidR="000539C9" w:rsidRPr="0083347F">
              <w:rPr>
                <w:sz w:val="24"/>
                <w:szCs w:val="24"/>
              </w:rPr>
              <w:t>872</w:t>
            </w:r>
          </w:p>
        </w:tc>
        <w:tc>
          <w:tcPr>
            <w:tcW w:w="3118" w:type="dxa"/>
          </w:tcPr>
          <w:p w:rsidR="000539C9" w:rsidRPr="0083347F" w:rsidRDefault="000539C9" w:rsidP="007E6F6D">
            <w:pPr>
              <w:jc w:val="both"/>
              <w:rPr>
                <w:sz w:val="24"/>
                <w:szCs w:val="24"/>
              </w:rPr>
            </w:pPr>
            <w:r w:rsidRPr="0083347F">
              <w:rPr>
                <w:sz w:val="24"/>
                <w:szCs w:val="24"/>
                <w:lang w:val="en-US"/>
              </w:rPr>
              <w:t xml:space="preserve"> </w:t>
            </w:r>
            <w:r w:rsidRPr="0083347F">
              <w:rPr>
                <w:sz w:val="24"/>
                <w:szCs w:val="24"/>
              </w:rPr>
              <w:t xml:space="preserve">2 02 30024 </w:t>
            </w:r>
            <w:r w:rsidR="007E6F6D" w:rsidRPr="0083347F">
              <w:rPr>
                <w:sz w:val="24"/>
                <w:szCs w:val="24"/>
              </w:rPr>
              <w:t>14</w:t>
            </w:r>
            <w:r w:rsidRPr="0083347F">
              <w:rPr>
                <w:sz w:val="24"/>
                <w:szCs w:val="24"/>
              </w:rPr>
              <w:t xml:space="preserve"> 9209 150</w:t>
            </w:r>
          </w:p>
        </w:tc>
        <w:tc>
          <w:tcPr>
            <w:tcW w:w="7229" w:type="dxa"/>
          </w:tcPr>
          <w:p w:rsidR="000539C9" w:rsidRPr="0083347F" w:rsidRDefault="000539C9" w:rsidP="007E6F6D">
            <w:pPr>
              <w:shd w:val="clear" w:color="auto" w:fill="FFFFFF"/>
              <w:spacing w:line="278" w:lineRule="exact"/>
              <w:ind w:right="33" w:firstLine="5"/>
              <w:jc w:val="both"/>
              <w:rPr>
                <w:spacing w:val="-4"/>
                <w:sz w:val="24"/>
                <w:szCs w:val="24"/>
              </w:rPr>
            </w:pPr>
            <w:r w:rsidRPr="0083347F">
              <w:rPr>
                <w:spacing w:val="-4"/>
                <w:sz w:val="24"/>
                <w:szCs w:val="24"/>
              </w:rPr>
              <w:t xml:space="preserve">Субвенции бюджетам муниципальных </w:t>
            </w:r>
            <w:r w:rsidR="007E6F6D" w:rsidRPr="0083347F">
              <w:rPr>
                <w:spacing w:val="-4"/>
                <w:sz w:val="24"/>
                <w:szCs w:val="24"/>
              </w:rPr>
              <w:t>округов</w:t>
            </w:r>
            <w:r w:rsidRPr="0083347F">
              <w:rPr>
                <w:spacing w:val="-4"/>
                <w:sz w:val="24"/>
                <w:szCs w:val="24"/>
              </w:rPr>
              <w:t xml:space="preserve"> на выполнение передаваемых полномочий субъектов Российской Федерации</w:t>
            </w:r>
            <w:r w:rsidRPr="0083347F">
              <w:rPr>
                <w:sz w:val="24"/>
                <w:szCs w:val="24"/>
              </w:rPr>
              <w:t xml:space="preserve">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r>
      <w:tr w:rsidR="005042C6" w:rsidRPr="00673745" w:rsidTr="005A09F7">
        <w:tc>
          <w:tcPr>
            <w:tcW w:w="993" w:type="dxa"/>
          </w:tcPr>
          <w:p w:rsidR="005042C6" w:rsidRPr="0083347F" w:rsidRDefault="005042C6" w:rsidP="00673745">
            <w:pPr>
              <w:ind w:right="34"/>
              <w:jc w:val="both"/>
              <w:rPr>
                <w:sz w:val="24"/>
                <w:szCs w:val="24"/>
              </w:rPr>
            </w:pPr>
            <w:r w:rsidRPr="0083347F">
              <w:rPr>
                <w:sz w:val="24"/>
                <w:szCs w:val="24"/>
              </w:rPr>
              <w:t xml:space="preserve"> 872</w:t>
            </w:r>
          </w:p>
        </w:tc>
        <w:tc>
          <w:tcPr>
            <w:tcW w:w="3118" w:type="dxa"/>
          </w:tcPr>
          <w:p w:rsidR="005042C6" w:rsidRPr="0083347F" w:rsidRDefault="005042C6" w:rsidP="00BC5A1B">
            <w:pPr>
              <w:jc w:val="both"/>
              <w:rPr>
                <w:sz w:val="24"/>
                <w:szCs w:val="24"/>
                <w:lang w:val="en-US"/>
              </w:rPr>
            </w:pPr>
            <w:r w:rsidRPr="0083347F">
              <w:rPr>
                <w:sz w:val="24"/>
                <w:szCs w:val="24"/>
              </w:rPr>
              <w:t xml:space="preserve">2 02 30024 </w:t>
            </w:r>
            <w:r w:rsidR="00BC5A1B" w:rsidRPr="0083347F">
              <w:rPr>
                <w:sz w:val="24"/>
                <w:szCs w:val="24"/>
              </w:rPr>
              <w:t>14</w:t>
            </w:r>
            <w:r w:rsidRPr="0083347F">
              <w:rPr>
                <w:sz w:val="24"/>
                <w:szCs w:val="24"/>
              </w:rPr>
              <w:t xml:space="preserve"> 9280 150</w:t>
            </w:r>
          </w:p>
        </w:tc>
        <w:tc>
          <w:tcPr>
            <w:tcW w:w="7229" w:type="dxa"/>
          </w:tcPr>
          <w:p w:rsidR="005042C6" w:rsidRPr="0083347F" w:rsidRDefault="005042C6" w:rsidP="00BC5A1B">
            <w:pPr>
              <w:shd w:val="clear" w:color="auto" w:fill="FFFFFF"/>
              <w:spacing w:line="278" w:lineRule="exact"/>
              <w:ind w:right="33" w:firstLine="5"/>
              <w:jc w:val="both"/>
              <w:rPr>
                <w:spacing w:val="-4"/>
                <w:sz w:val="24"/>
                <w:szCs w:val="24"/>
              </w:rPr>
            </w:pPr>
            <w:r w:rsidRPr="0083347F">
              <w:rPr>
                <w:spacing w:val="-4"/>
                <w:sz w:val="24"/>
                <w:szCs w:val="24"/>
              </w:rPr>
              <w:t xml:space="preserve">Субвенции бюджетам муниципальных </w:t>
            </w:r>
            <w:r w:rsidR="00BC5A1B" w:rsidRPr="0083347F">
              <w:rPr>
                <w:spacing w:val="-4"/>
                <w:sz w:val="24"/>
                <w:szCs w:val="24"/>
              </w:rPr>
              <w:t>округов</w:t>
            </w:r>
            <w:r w:rsidRPr="0083347F">
              <w:rPr>
                <w:spacing w:val="-4"/>
                <w:sz w:val="24"/>
                <w:szCs w:val="24"/>
              </w:rPr>
              <w:t xml:space="preserve"> на выполнение передаваемых полномочий субъектов Российской Федерации (Субвенции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w:t>
            </w:r>
          </w:p>
        </w:tc>
      </w:tr>
      <w:tr w:rsidR="006B7FE0" w:rsidRPr="00673745" w:rsidTr="005A09F7">
        <w:tc>
          <w:tcPr>
            <w:tcW w:w="993" w:type="dxa"/>
          </w:tcPr>
          <w:p w:rsidR="006B7FE0" w:rsidRPr="0083347F" w:rsidRDefault="006B7FE0" w:rsidP="00673745">
            <w:pPr>
              <w:ind w:right="34"/>
              <w:jc w:val="both"/>
              <w:rPr>
                <w:sz w:val="24"/>
                <w:szCs w:val="24"/>
              </w:rPr>
            </w:pPr>
            <w:r w:rsidRPr="0083347F">
              <w:rPr>
                <w:sz w:val="24"/>
                <w:szCs w:val="24"/>
              </w:rPr>
              <w:t>872</w:t>
            </w:r>
          </w:p>
        </w:tc>
        <w:tc>
          <w:tcPr>
            <w:tcW w:w="3118" w:type="dxa"/>
          </w:tcPr>
          <w:p w:rsidR="006B7FE0" w:rsidRPr="0083347F" w:rsidRDefault="006B7FE0" w:rsidP="00673745">
            <w:pPr>
              <w:jc w:val="both"/>
              <w:rPr>
                <w:sz w:val="24"/>
                <w:szCs w:val="24"/>
              </w:rPr>
            </w:pPr>
            <w:r w:rsidRPr="0083347F">
              <w:rPr>
                <w:sz w:val="24"/>
                <w:szCs w:val="24"/>
              </w:rPr>
              <w:t xml:space="preserve">202 30024 </w:t>
            </w:r>
            <w:r w:rsidR="007E6F6D" w:rsidRPr="0083347F">
              <w:rPr>
                <w:sz w:val="24"/>
                <w:szCs w:val="24"/>
              </w:rPr>
              <w:t>14</w:t>
            </w:r>
            <w:r w:rsidRPr="0083347F">
              <w:rPr>
                <w:sz w:val="24"/>
                <w:szCs w:val="24"/>
              </w:rPr>
              <w:t xml:space="preserve"> 9288 150</w:t>
            </w:r>
          </w:p>
          <w:p w:rsidR="006B7FE0" w:rsidRPr="0083347F" w:rsidRDefault="006B7FE0" w:rsidP="00673745">
            <w:pPr>
              <w:jc w:val="both"/>
              <w:rPr>
                <w:sz w:val="24"/>
                <w:szCs w:val="24"/>
              </w:rPr>
            </w:pPr>
          </w:p>
        </w:tc>
        <w:tc>
          <w:tcPr>
            <w:tcW w:w="7229" w:type="dxa"/>
          </w:tcPr>
          <w:p w:rsidR="006B7FE0" w:rsidRPr="0083347F" w:rsidRDefault="006B7FE0" w:rsidP="007E6F6D">
            <w:pPr>
              <w:shd w:val="clear" w:color="auto" w:fill="FFFFFF"/>
              <w:spacing w:line="278" w:lineRule="exact"/>
              <w:ind w:right="33" w:firstLine="5"/>
              <w:jc w:val="both"/>
              <w:rPr>
                <w:spacing w:val="-4"/>
                <w:sz w:val="24"/>
                <w:szCs w:val="24"/>
              </w:rPr>
            </w:pPr>
            <w:r w:rsidRPr="0083347F">
              <w:rPr>
                <w:spacing w:val="-4"/>
                <w:sz w:val="24"/>
                <w:szCs w:val="24"/>
              </w:rPr>
              <w:t xml:space="preserve">Субвенции бюджетам муниципальных </w:t>
            </w:r>
            <w:r w:rsidR="007E6F6D" w:rsidRPr="0083347F">
              <w:rPr>
                <w:spacing w:val="-4"/>
                <w:sz w:val="24"/>
                <w:szCs w:val="24"/>
              </w:rPr>
              <w:t>округов</w:t>
            </w:r>
            <w:r w:rsidRPr="0083347F">
              <w:rPr>
                <w:spacing w:val="-4"/>
                <w:sz w:val="24"/>
                <w:szCs w:val="24"/>
              </w:rPr>
              <w:t xml:space="preserve"> на выполнение передаваемых полномочий субъектов Российской Федерации (Субвенции,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w:t>
            </w:r>
          </w:p>
        </w:tc>
      </w:tr>
      <w:tr w:rsidR="00161E50" w:rsidRPr="00673745" w:rsidTr="005A09F7">
        <w:tc>
          <w:tcPr>
            <w:tcW w:w="993" w:type="dxa"/>
          </w:tcPr>
          <w:p w:rsidR="00161E50" w:rsidRPr="0083347F" w:rsidRDefault="00E80837" w:rsidP="00673745">
            <w:pPr>
              <w:ind w:right="176"/>
              <w:jc w:val="both"/>
              <w:rPr>
                <w:sz w:val="24"/>
                <w:szCs w:val="24"/>
              </w:rPr>
            </w:pPr>
            <w:r w:rsidRPr="0083347F">
              <w:rPr>
                <w:sz w:val="24"/>
                <w:szCs w:val="24"/>
              </w:rPr>
              <w:t xml:space="preserve"> </w:t>
            </w:r>
            <w:r w:rsidR="00161E50" w:rsidRPr="0083347F">
              <w:rPr>
                <w:sz w:val="24"/>
                <w:szCs w:val="24"/>
              </w:rPr>
              <w:t>872</w:t>
            </w:r>
          </w:p>
        </w:tc>
        <w:tc>
          <w:tcPr>
            <w:tcW w:w="3118" w:type="dxa"/>
          </w:tcPr>
          <w:p w:rsidR="00161E50" w:rsidRPr="0083347F" w:rsidRDefault="00161E50" w:rsidP="00BC5A1B">
            <w:pPr>
              <w:jc w:val="both"/>
              <w:rPr>
                <w:snapToGrid w:val="0"/>
                <w:sz w:val="24"/>
                <w:szCs w:val="24"/>
              </w:rPr>
            </w:pPr>
            <w:r w:rsidRPr="0083347F">
              <w:rPr>
                <w:snapToGrid w:val="0"/>
                <w:sz w:val="24"/>
                <w:szCs w:val="24"/>
              </w:rPr>
              <w:t xml:space="preserve">2 02 30029 </w:t>
            </w:r>
            <w:r w:rsidR="00BC5A1B" w:rsidRPr="0083347F">
              <w:rPr>
                <w:snapToGrid w:val="0"/>
                <w:sz w:val="24"/>
                <w:szCs w:val="24"/>
              </w:rPr>
              <w:t>14</w:t>
            </w:r>
            <w:r w:rsidRPr="0083347F">
              <w:rPr>
                <w:snapToGrid w:val="0"/>
                <w:sz w:val="24"/>
                <w:szCs w:val="24"/>
              </w:rPr>
              <w:t xml:space="preserve"> 0000 150</w:t>
            </w:r>
          </w:p>
        </w:tc>
        <w:tc>
          <w:tcPr>
            <w:tcW w:w="7229" w:type="dxa"/>
          </w:tcPr>
          <w:p w:rsidR="00161E50" w:rsidRPr="0083347F" w:rsidRDefault="00BC5A1B" w:rsidP="00673745">
            <w:pPr>
              <w:ind w:right="33"/>
              <w:jc w:val="both"/>
              <w:rPr>
                <w:sz w:val="24"/>
                <w:szCs w:val="24"/>
              </w:rPr>
            </w:pPr>
            <w:r w:rsidRPr="0083347F">
              <w:rPr>
                <w:snapToGrid w:val="0"/>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61043B" w:rsidRPr="00673745" w:rsidTr="005A09F7">
        <w:tc>
          <w:tcPr>
            <w:tcW w:w="993" w:type="dxa"/>
          </w:tcPr>
          <w:p w:rsidR="0061043B" w:rsidRPr="00E35249" w:rsidRDefault="00E80837" w:rsidP="00673745">
            <w:pPr>
              <w:ind w:right="176"/>
              <w:jc w:val="both"/>
              <w:rPr>
                <w:sz w:val="24"/>
                <w:szCs w:val="24"/>
                <w:lang w:val="en-US"/>
              </w:rPr>
            </w:pPr>
            <w:r w:rsidRPr="00E35249">
              <w:rPr>
                <w:sz w:val="24"/>
                <w:szCs w:val="24"/>
              </w:rPr>
              <w:t xml:space="preserve"> </w:t>
            </w:r>
            <w:r w:rsidR="0061043B" w:rsidRPr="00E35249">
              <w:rPr>
                <w:sz w:val="24"/>
                <w:szCs w:val="24"/>
                <w:lang w:val="en-US"/>
              </w:rPr>
              <w:t>872</w:t>
            </w:r>
          </w:p>
        </w:tc>
        <w:tc>
          <w:tcPr>
            <w:tcW w:w="3118" w:type="dxa"/>
          </w:tcPr>
          <w:p w:rsidR="0061043B" w:rsidRPr="00E35249" w:rsidRDefault="0061043B" w:rsidP="002765D3">
            <w:pPr>
              <w:ind w:right="424"/>
              <w:jc w:val="both"/>
              <w:rPr>
                <w:sz w:val="24"/>
                <w:szCs w:val="24"/>
              </w:rPr>
            </w:pPr>
            <w:r w:rsidRPr="00E35249">
              <w:rPr>
                <w:sz w:val="24"/>
                <w:szCs w:val="24"/>
              </w:rPr>
              <w:t xml:space="preserve">2 02 35082 </w:t>
            </w:r>
            <w:r w:rsidR="002765D3" w:rsidRPr="00E35249">
              <w:rPr>
                <w:sz w:val="24"/>
                <w:szCs w:val="24"/>
              </w:rPr>
              <w:t>14</w:t>
            </w:r>
            <w:r w:rsidRPr="00E35249">
              <w:rPr>
                <w:sz w:val="24"/>
                <w:szCs w:val="24"/>
              </w:rPr>
              <w:t xml:space="preserve"> 0000 150</w:t>
            </w:r>
          </w:p>
        </w:tc>
        <w:tc>
          <w:tcPr>
            <w:tcW w:w="7229" w:type="dxa"/>
          </w:tcPr>
          <w:p w:rsidR="00667EAF" w:rsidRPr="00E35249" w:rsidRDefault="00667EAF" w:rsidP="00667EAF">
            <w:pPr>
              <w:shd w:val="clear" w:color="auto" w:fill="FFFFFF"/>
              <w:spacing w:line="278" w:lineRule="exact"/>
              <w:ind w:right="33" w:firstLine="5"/>
              <w:jc w:val="both"/>
              <w:rPr>
                <w:sz w:val="24"/>
                <w:szCs w:val="24"/>
              </w:rPr>
            </w:pPr>
            <w:r w:rsidRPr="00E35249">
              <w:rPr>
                <w:spacing w:val="-4"/>
                <w:sz w:val="24"/>
                <w:szCs w:val="24"/>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6B418E" w:rsidRPr="00673745" w:rsidTr="005A09F7">
        <w:tc>
          <w:tcPr>
            <w:tcW w:w="993" w:type="dxa"/>
          </w:tcPr>
          <w:p w:rsidR="006B418E" w:rsidRPr="005A33BC" w:rsidRDefault="006B418E" w:rsidP="00673745">
            <w:pPr>
              <w:ind w:right="176"/>
              <w:jc w:val="both"/>
              <w:rPr>
                <w:sz w:val="24"/>
                <w:szCs w:val="24"/>
              </w:rPr>
            </w:pPr>
            <w:r w:rsidRPr="005A33BC">
              <w:rPr>
                <w:sz w:val="24"/>
                <w:szCs w:val="24"/>
              </w:rPr>
              <w:t xml:space="preserve"> 872</w:t>
            </w:r>
          </w:p>
        </w:tc>
        <w:tc>
          <w:tcPr>
            <w:tcW w:w="3118" w:type="dxa"/>
          </w:tcPr>
          <w:p w:rsidR="006B418E" w:rsidRPr="005A33BC" w:rsidRDefault="006B418E" w:rsidP="006B418E">
            <w:pPr>
              <w:ind w:right="424"/>
              <w:jc w:val="both"/>
              <w:rPr>
                <w:sz w:val="24"/>
                <w:szCs w:val="24"/>
              </w:rPr>
            </w:pPr>
            <w:r w:rsidRPr="005A33BC">
              <w:rPr>
                <w:sz w:val="24"/>
                <w:szCs w:val="24"/>
              </w:rPr>
              <w:t>2 02 35082 14 9119 150</w:t>
            </w:r>
          </w:p>
        </w:tc>
        <w:tc>
          <w:tcPr>
            <w:tcW w:w="7229" w:type="dxa"/>
          </w:tcPr>
          <w:p w:rsidR="006B418E" w:rsidRPr="005A33BC" w:rsidRDefault="006B418E" w:rsidP="00667EAF">
            <w:pPr>
              <w:shd w:val="clear" w:color="auto" w:fill="FFFFFF"/>
              <w:spacing w:line="278" w:lineRule="exact"/>
              <w:ind w:right="33" w:firstLine="5"/>
              <w:jc w:val="both"/>
              <w:rPr>
                <w:spacing w:val="-4"/>
                <w:sz w:val="24"/>
                <w:szCs w:val="24"/>
              </w:rPr>
            </w:pPr>
            <w:r w:rsidRPr="005A33BC">
              <w:rPr>
                <w:sz w:val="22"/>
                <w:szCs w:val="22"/>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r>
      <w:tr w:rsidR="0061043B" w:rsidRPr="00673745" w:rsidTr="005A09F7">
        <w:tc>
          <w:tcPr>
            <w:tcW w:w="993" w:type="dxa"/>
          </w:tcPr>
          <w:p w:rsidR="0061043B" w:rsidRPr="0083347F" w:rsidRDefault="00E80837" w:rsidP="00673745">
            <w:pPr>
              <w:ind w:right="176"/>
              <w:jc w:val="both"/>
              <w:rPr>
                <w:sz w:val="24"/>
                <w:szCs w:val="24"/>
                <w:lang w:val="en-US"/>
              </w:rPr>
            </w:pPr>
            <w:r w:rsidRPr="0083347F">
              <w:rPr>
                <w:sz w:val="24"/>
                <w:szCs w:val="24"/>
              </w:rPr>
              <w:t xml:space="preserve"> </w:t>
            </w:r>
            <w:r w:rsidR="0083347F">
              <w:rPr>
                <w:sz w:val="24"/>
                <w:szCs w:val="24"/>
              </w:rPr>
              <w:t xml:space="preserve"> </w:t>
            </w:r>
            <w:r w:rsidR="0061043B" w:rsidRPr="0083347F">
              <w:rPr>
                <w:sz w:val="24"/>
                <w:szCs w:val="24"/>
                <w:lang w:val="en-US"/>
              </w:rPr>
              <w:t>872</w:t>
            </w:r>
          </w:p>
        </w:tc>
        <w:tc>
          <w:tcPr>
            <w:tcW w:w="3118" w:type="dxa"/>
          </w:tcPr>
          <w:p w:rsidR="0061043B" w:rsidRPr="0083347F" w:rsidRDefault="0061043B" w:rsidP="00F36A97">
            <w:pPr>
              <w:ind w:right="424"/>
              <w:jc w:val="both"/>
              <w:rPr>
                <w:sz w:val="24"/>
                <w:szCs w:val="24"/>
              </w:rPr>
            </w:pPr>
            <w:r w:rsidRPr="0083347F">
              <w:rPr>
                <w:snapToGrid w:val="0"/>
                <w:sz w:val="24"/>
                <w:szCs w:val="24"/>
              </w:rPr>
              <w:t xml:space="preserve">2 02 35120 </w:t>
            </w:r>
            <w:r w:rsidR="00F36A97" w:rsidRPr="0083347F">
              <w:rPr>
                <w:snapToGrid w:val="0"/>
                <w:sz w:val="24"/>
                <w:szCs w:val="24"/>
              </w:rPr>
              <w:t>14</w:t>
            </w:r>
            <w:r w:rsidRPr="0083347F">
              <w:rPr>
                <w:snapToGrid w:val="0"/>
                <w:sz w:val="24"/>
                <w:szCs w:val="24"/>
              </w:rPr>
              <w:t xml:space="preserve"> 0000 150</w:t>
            </w:r>
          </w:p>
        </w:tc>
        <w:tc>
          <w:tcPr>
            <w:tcW w:w="7229" w:type="dxa"/>
          </w:tcPr>
          <w:p w:rsidR="0061043B" w:rsidRPr="0083347F" w:rsidRDefault="0061043B" w:rsidP="00F36A97">
            <w:pPr>
              <w:ind w:right="33"/>
              <w:jc w:val="both"/>
              <w:rPr>
                <w:snapToGrid w:val="0"/>
                <w:sz w:val="24"/>
                <w:szCs w:val="24"/>
              </w:rPr>
            </w:pPr>
            <w:r w:rsidRPr="0083347F">
              <w:rPr>
                <w:snapToGrid w:val="0"/>
                <w:sz w:val="24"/>
                <w:szCs w:val="24"/>
              </w:rPr>
              <w:t xml:space="preserve">Субвенции бюджетам муниципальных </w:t>
            </w:r>
            <w:r w:rsidR="00F36A97" w:rsidRPr="0083347F">
              <w:rPr>
                <w:snapToGrid w:val="0"/>
                <w:sz w:val="24"/>
                <w:szCs w:val="24"/>
              </w:rPr>
              <w:t>округов</w:t>
            </w:r>
            <w:r w:rsidRPr="0083347F">
              <w:rPr>
                <w:snapToGrid w:val="0"/>
                <w:sz w:val="24"/>
                <w:szCs w:val="24"/>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1043B" w:rsidRPr="00673745" w:rsidTr="005A09F7">
        <w:tc>
          <w:tcPr>
            <w:tcW w:w="993" w:type="dxa"/>
          </w:tcPr>
          <w:p w:rsidR="0061043B" w:rsidRPr="0083347F" w:rsidRDefault="0083347F" w:rsidP="00673745">
            <w:pPr>
              <w:ind w:right="176"/>
              <w:jc w:val="both"/>
              <w:rPr>
                <w:sz w:val="24"/>
                <w:szCs w:val="24"/>
              </w:rPr>
            </w:pPr>
            <w:r>
              <w:rPr>
                <w:sz w:val="24"/>
                <w:szCs w:val="24"/>
              </w:rPr>
              <w:t xml:space="preserve">  </w:t>
            </w:r>
            <w:r w:rsidR="0061043B" w:rsidRPr="0083347F">
              <w:rPr>
                <w:sz w:val="24"/>
                <w:szCs w:val="24"/>
              </w:rPr>
              <w:t>872</w:t>
            </w:r>
          </w:p>
        </w:tc>
        <w:tc>
          <w:tcPr>
            <w:tcW w:w="3118" w:type="dxa"/>
          </w:tcPr>
          <w:p w:rsidR="0061043B" w:rsidRPr="0083347F" w:rsidRDefault="0061043B" w:rsidP="00F36A97">
            <w:pPr>
              <w:ind w:right="424"/>
              <w:jc w:val="both"/>
              <w:rPr>
                <w:snapToGrid w:val="0"/>
                <w:sz w:val="24"/>
                <w:szCs w:val="24"/>
              </w:rPr>
            </w:pPr>
            <w:r w:rsidRPr="0083347F">
              <w:rPr>
                <w:sz w:val="24"/>
                <w:szCs w:val="24"/>
              </w:rPr>
              <w:t xml:space="preserve">2 02 35118 </w:t>
            </w:r>
            <w:r w:rsidR="00F36A97" w:rsidRPr="0083347F">
              <w:rPr>
                <w:sz w:val="24"/>
                <w:szCs w:val="24"/>
              </w:rPr>
              <w:t>14</w:t>
            </w:r>
            <w:r w:rsidRPr="0083347F">
              <w:rPr>
                <w:sz w:val="24"/>
                <w:szCs w:val="24"/>
              </w:rPr>
              <w:t xml:space="preserve"> 0000 150</w:t>
            </w:r>
          </w:p>
        </w:tc>
        <w:tc>
          <w:tcPr>
            <w:tcW w:w="7229" w:type="dxa"/>
          </w:tcPr>
          <w:p w:rsidR="0061043B" w:rsidRPr="0083347F" w:rsidRDefault="00F36A97" w:rsidP="00673745">
            <w:pPr>
              <w:ind w:right="33"/>
              <w:jc w:val="both"/>
              <w:rPr>
                <w:sz w:val="24"/>
                <w:szCs w:val="24"/>
              </w:rPr>
            </w:pPr>
            <w:r w:rsidRPr="0083347F">
              <w:rPr>
                <w:snapToGrid w:val="0"/>
                <w:sz w:val="24"/>
                <w:szCs w:val="24"/>
              </w:rPr>
              <w:t xml:space="preserve">Субвенции бюджетам муниципальных округов на осуществление первичного воинского учета органами местного самоуправления </w:t>
            </w:r>
            <w:r w:rsidRPr="0083347F">
              <w:rPr>
                <w:snapToGrid w:val="0"/>
                <w:sz w:val="24"/>
                <w:szCs w:val="24"/>
              </w:rPr>
              <w:lastRenderedPageBreak/>
              <w:t>поселений, муниципальных и городских округов</w:t>
            </w:r>
          </w:p>
        </w:tc>
      </w:tr>
      <w:tr w:rsidR="00E03D21" w:rsidRPr="00673745" w:rsidTr="005A09F7">
        <w:tc>
          <w:tcPr>
            <w:tcW w:w="993" w:type="dxa"/>
          </w:tcPr>
          <w:p w:rsidR="00E03D21" w:rsidRDefault="00E03D21" w:rsidP="008D44DB">
            <w:pPr>
              <w:ind w:right="176"/>
              <w:jc w:val="both"/>
              <w:rPr>
                <w:sz w:val="24"/>
                <w:szCs w:val="24"/>
              </w:rPr>
            </w:pPr>
            <w:r>
              <w:rPr>
                <w:sz w:val="24"/>
                <w:szCs w:val="24"/>
              </w:rPr>
              <w:lastRenderedPageBreak/>
              <w:t xml:space="preserve">  872</w:t>
            </w:r>
          </w:p>
        </w:tc>
        <w:tc>
          <w:tcPr>
            <w:tcW w:w="3118" w:type="dxa"/>
          </w:tcPr>
          <w:p w:rsidR="00E03D21" w:rsidRPr="00E03D21" w:rsidRDefault="00E03D21" w:rsidP="008D44DB">
            <w:pPr>
              <w:pStyle w:val="1"/>
              <w:jc w:val="both"/>
              <w:rPr>
                <w:snapToGrid/>
                <w:color w:val="auto"/>
                <w:sz w:val="24"/>
                <w:szCs w:val="24"/>
                <w:lang w:eastAsia="ar-SA"/>
              </w:rPr>
            </w:pPr>
            <w:r w:rsidRPr="00E03D21">
              <w:rPr>
                <w:snapToGrid/>
                <w:color w:val="auto"/>
                <w:sz w:val="24"/>
                <w:szCs w:val="24"/>
                <w:lang w:eastAsia="ar-SA"/>
              </w:rPr>
              <w:t> 2 02 45050 14 0000 150</w:t>
            </w:r>
          </w:p>
        </w:tc>
        <w:tc>
          <w:tcPr>
            <w:tcW w:w="7229" w:type="dxa"/>
          </w:tcPr>
          <w:p w:rsidR="00E03D21" w:rsidRPr="005A33BC" w:rsidRDefault="00E03D21" w:rsidP="008D44DB">
            <w:pPr>
              <w:ind w:right="33"/>
              <w:jc w:val="both"/>
              <w:rPr>
                <w:sz w:val="24"/>
                <w:szCs w:val="24"/>
              </w:rPr>
            </w:pPr>
            <w:r w:rsidRPr="005A33BC">
              <w:rPr>
                <w:sz w:val="24"/>
                <w:szCs w:val="24"/>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5F2A1F" w:rsidRPr="00673745" w:rsidTr="005A09F7">
        <w:tc>
          <w:tcPr>
            <w:tcW w:w="993" w:type="dxa"/>
          </w:tcPr>
          <w:p w:rsidR="005F2A1F" w:rsidRPr="0083347F" w:rsidRDefault="0083347F" w:rsidP="00673745">
            <w:pPr>
              <w:ind w:right="176"/>
              <w:jc w:val="both"/>
              <w:rPr>
                <w:sz w:val="24"/>
                <w:szCs w:val="24"/>
              </w:rPr>
            </w:pPr>
            <w:r>
              <w:rPr>
                <w:sz w:val="24"/>
                <w:szCs w:val="24"/>
              </w:rPr>
              <w:t xml:space="preserve">  </w:t>
            </w:r>
            <w:r w:rsidR="005F2A1F" w:rsidRPr="0083347F">
              <w:rPr>
                <w:sz w:val="24"/>
                <w:szCs w:val="24"/>
              </w:rPr>
              <w:t>872</w:t>
            </w:r>
          </w:p>
        </w:tc>
        <w:tc>
          <w:tcPr>
            <w:tcW w:w="3118" w:type="dxa"/>
          </w:tcPr>
          <w:p w:rsidR="005F2A1F" w:rsidRPr="0083347F" w:rsidRDefault="005F2A1F" w:rsidP="00673745">
            <w:pPr>
              <w:autoSpaceDE w:val="0"/>
              <w:autoSpaceDN w:val="0"/>
              <w:adjustRightInd w:val="0"/>
              <w:ind w:right="424"/>
              <w:jc w:val="both"/>
              <w:rPr>
                <w:sz w:val="24"/>
                <w:szCs w:val="24"/>
              </w:rPr>
            </w:pPr>
            <w:r w:rsidRPr="0083347F">
              <w:rPr>
                <w:sz w:val="22"/>
                <w:szCs w:val="22"/>
              </w:rPr>
              <w:t xml:space="preserve">  </w:t>
            </w:r>
            <w:r w:rsidRPr="0083347F">
              <w:rPr>
                <w:sz w:val="24"/>
                <w:szCs w:val="24"/>
              </w:rPr>
              <w:t xml:space="preserve">202 45179 </w:t>
            </w:r>
            <w:r w:rsidR="006F357C" w:rsidRPr="0083347F">
              <w:rPr>
                <w:sz w:val="24"/>
                <w:szCs w:val="24"/>
              </w:rPr>
              <w:t>14</w:t>
            </w:r>
            <w:r w:rsidRPr="0083347F">
              <w:rPr>
                <w:sz w:val="24"/>
                <w:szCs w:val="24"/>
              </w:rPr>
              <w:t xml:space="preserve"> 0000 150</w:t>
            </w:r>
          </w:p>
          <w:p w:rsidR="005F2A1F" w:rsidRPr="0083347F" w:rsidRDefault="005F2A1F" w:rsidP="00673745">
            <w:pPr>
              <w:autoSpaceDE w:val="0"/>
              <w:autoSpaceDN w:val="0"/>
              <w:adjustRightInd w:val="0"/>
              <w:ind w:right="424"/>
              <w:jc w:val="both"/>
              <w:rPr>
                <w:snapToGrid w:val="0"/>
                <w:sz w:val="24"/>
                <w:szCs w:val="24"/>
              </w:rPr>
            </w:pPr>
          </w:p>
        </w:tc>
        <w:tc>
          <w:tcPr>
            <w:tcW w:w="7229" w:type="dxa"/>
          </w:tcPr>
          <w:p w:rsidR="005F2A1F" w:rsidRPr="0083347F" w:rsidRDefault="006F357C" w:rsidP="006F357C">
            <w:pPr>
              <w:ind w:right="33"/>
              <w:jc w:val="both"/>
              <w:rPr>
                <w:snapToGrid w:val="0"/>
                <w:sz w:val="24"/>
                <w:szCs w:val="24"/>
              </w:rPr>
            </w:pPr>
            <w:r w:rsidRPr="0083347F">
              <w:rPr>
                <w:snapToGrid w:val="0"/>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01552" w:rsidRPr="00673745" w:rsidTr="005A09F7">
        <w:trPr>
          <w:trHeight w:val="811"/>
        </w:trPr>
        <w:tc>
          <w:tcPr>
            <w:tcW w:w="993" w:type="dxa"/>
          </w:tcPr>
          <w:p w:rsidR="00D01552" w:rsidRPr="0083347F" w:rsidRDefault="0083347F" w:rsidP="00673745">
            <w:pPr>
              <w:ind w:right="176"/>
              <w:jc w:val="both"/>
              <w:rPr>
                <w:sz w:val="24"/>
                <w:szCs w:val="24"/>
              </w:rPr>
            </w:pPr>
            <w:r>
              <w:rPr>
                <w:sz w:val="24"/>
                <w:szCs w:val="24"/>
              </w:rPr>
              <w:t xml:space="preserve"> </w:t>
            </w:r>
            <w:r w:rsidR="00D01552" w:rsidRPr="0083347F">
              <w:rPr>
                <w:sz w:val="24"/>
                <w:szCs w:val="24"/>
              </w:rPr>
              <w:t>872</w:t>
            </w:r>
          </w:p>
        </w:tc>
        <w:tc>
          <w:tcPr>
            <w:tcW w:w="3118" w:type="dxa"/>
          </w:tcPr>
          <w:p w:rsidR="00D01552" w:rsidRPr="0083347F" w:rsidRDefault="006F357C" w:rsidP="006F357C">
            <w:pPr>
              <w:pStyle w:val="1"/>
              <w:jc w:val="both"/>
              <w:rPr>
                <w:color w:val="auto"/>
                <w:sz w:val="24"/>
                <w:szCs w:val="24"/>
              </w:rPr>
            </w:pPr>
            <w:r w:rsidRPr="0083347F">
              <w:rPr>
                <w:color w:val="auto"/>
                <w:sz w:val="24"/>
                <w:szCs w:val="24"/>
              </w:rPr>
              <w:t xml:space="preserve">  2 02 45303 14</w:t>
            </w:r>
            <w:r w:rsidR="00D01552" w:rsidRPr="0083347F">
              <w:rPr>
                <w:color w:val="auto"/>
                <w:sz w:val="24"/>
                <w:szCs w:val="24"/>
              </w:rPr>
              <w:t xml:space="preserve"> 0000 150</w:t>
            </w:r>
          </w:p>
        </w:tc>
        <w:tc>
          <w:tcPr>
            <w:tcW w:w="7229" w:type="dxa"/>
          </w:tcPr>
          <w:p w:rsidR="00D01552" w:rsidRPr="0083347F" w:rsidRDefault="006F357C" w:rsidP="006F357C">
            <w:pPr>
              <w:ind w:right="33"/>
              <w:jc w:val="both"/>
              <w:rPr>
                <w:snapToGrid w:val="0"/>
                <w:sz w:val="24"/>
                <w:szCs w:val="24"/>
              </w:rPr>
            </w:pPr>
            <w:r w:rsidRPr="0083347F">
              <w:rPr>
                <w:snapToGrid w:val="0"/>
                <w:sz w:val="24"/>
                <w:szCs w:val="24"/>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273589" w:rsidRPr="00673745" w:rsidTr="005A09F7">
        <w:trPr>
          <w:trHeight w:val="811"/>
        </w:trPr>
        <w:tc>
          <w:tcPr>
            <w:tcW w:w="993" w:type="dxa"/>
          </w:tcPr>
          <w:p w:rsidR="00273589" w:rsidRPr="00673745" w:rsidRDefault="0083347F" w:rsidP="00673745">
            <w:pPr>
              <w:ind w:right="176"/>
              <w:jc w:val="both"/>
              <w:rPr>
                <w:sz w:val="24"/>
                <w:szCs w:val="24"/>
              </w:rPr>
            </w:pPr>
            <w:r>
              <w:rPr>
                <w:sz w:val="24"/>
                <w:szCs w:val="24"/>
              </w:rPr>
              <w:t xml:space="preserve"> </w:t>
            </w:r>
            <w:r w:rsidR="00273589" w:rsidRPr="00273589">
              <w:rPr>
                <w:sz w:val="24"/>
                <w:szCs w:val="24"/>
              </w:rPr>
              <w:t>872</w:t>
            </w:r>
          </w:p>
        </w:tc>
        <w:tc>
          <w:tcPr>
            <w:tcW w:w="3118" w:type="dxa"/>
          </w:tcPr>
          <w:p w:rsidR="00273589" w:rsidRPr="0083347F" w:rsidRDefault="0083347F" w:rsidP="00673745">
            <w:pPr>
              <w:pStyle w:val="1"/>
              <w:jc w:val="both"/>
              <w:rPr>
                <w:snapToGrid/>
                <w:color w:val="auto"/>
                <w:sz w:val="24"/>
                <w:szCs w:val="24"/>
                <w:lang w:eastAsia="ar-SA"/>
              </w:rPr>
            </w:pPr>
            <w:r w:rsidRPr="0083347F">
              <w:rPr>
                <w:snapToGrid/>
                <w:color w:val="auto"/>
                <w:sz w:val="24"/>
                <w:szCs w:val="24"/>
                <w:lang w:eastAsia="ar-SA"/>
              </w:rPr>
              <w:t>2 02 49001 14 0000 150</w:t>
            </w:r>
          </w:p>
        </w:tc>
        <w:tc>
          <w:tcPr>
            <w:tcW w:w="7229" w:type="dxa"/>
          </w:tcPr>
          <w:p w:rsidR="0083347F" w:rsidRPr="00673745" w:rsidRDefault="0083347F" w:rsidP="00673745">
            <w:pPr>
              <w:tabs>
                <w:tab w:val="left" w:pos="6653"/>
                <w:tab w:val="left" w:pos="6818"/>
              </w:tabs>
              <w:autoSpaceDE w:val="0"/>
              <w:autoSpaceDN w:val="0"/>
              <w:adjustRightInd w:val="0"/>
              <w:jc w:val="both"/>
              <w:rPr>
                <w:sz w:val="24"/>
                <w:szCs w:val="24"/>
              </w:rPr>
            </w:pPr>
            <w:r w:rsidRPr="0083347F">
              <w:rPr>
                <w:sz w:val="24"/>
                <w:szCs w:val="24"/>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D01552" w:rsidRPr="00673745" w:rsidTr="006F357C">
        <w:trPr>
          <w:trHeight w:val="644"/>
        </w:trPr>
        <w:tc>
          <w:tcPr>
            <w:tcW w:w="993" w:type="dxa"/>
          </w:tcPr>
          <w:p w:rsidR="00D01552" w:rsidRPr="00046AA2" w:rsidRDefault="00A21ED5" w:rsidP="00673745">
            <w:pPr>
              <w:ind w:right="176"/>
              <w:jc w:val="both"/>
              <w:rPr>
                <w:sz w:val="24"/>
                <w:szCs w:val="24"/>
                <w:lang w:val="en-US"/>
              </w:rPr>
            </w:pPr>
            <w:r w:rsidRPr="00046AA2">
              <w:rPr>
                <w:sz w:val="24"/>
                <w:szCs w:val="24"/>
                <w:lang w:val="en-US"/>
              </w:rPr>
              <w:t>872</w:t>
            </w:r>
          </w:p>
        </w:tc>
        <w:tc>
          <w:tcPr>
            <w:tcW w:w="3118" w:type="dxa"/>
          </w:tcPr>
          <w:p w:rsidR="00D01552" w:rsidRPr="00046AA2" w:rsidRDefault="00D01552" w:rsidP="00673745">
            <w:pPr>
              <w:jc w:val="both"/>
              <w:rPr>
                <w:sz w:val="24"/>
                <w:szCs w:val="24"/>
              </w:rPr>
            </w:pPr>
            <w:r w:rsidRPr="00046AA2">
              <w:rPr>
                <w:sz w:val="24"/>
                <w:szCs w:val="24"/>
              </w:rPr>
              <w:t xml:space="preserve">2 02 49999 </w:t>
            </w:r>
            <w:r w:rsidR="006F357C" w:rsidRPr="00046AA2">
              <w:rPr>
                <w:sz w:val="24"/>
                <w:szCs w:val="24"/>
              </w:rPr>
              <w:t>14</w:t>
            </w:r>
            <w:r w:rsidRPr="00046AA2">
              <w:rPr>
                <w:sz w:val="24"/>
                <w:szCs w:val="24"/>
              </w:rPr>
              <w:t xml:space="preserve"> 0000 150</w:t>
            </w:r>
          </w:p>
          <w:p w:rsidR="00D01552" w:rsidRPr="00046AA2" w:rsidRDefault="00D01552" w:rsidP="00673745">
            <w:pPr>
              <w:jc w:val="both"/>
              <w:rPr>
                <w:snapToGrid w:val="0"/>
                <w:sz w:val="24"/>
                <w:szCs w:val="24"/>
              </w:rPr>
            </w:pPr>
          </w:p>
        </w:tc>
        <w:tc>
          <w:tcPr>
            <w:tcW w:w="7229" w:type="dxa"/>
          </w:tcPr>
          <w:p w:rsidR="00D01552" w:rsidRPr="00046AA2" w:rsidRDefault="006F357C" w:rsidP="00673745">
            <w:pPr>
              <w:tabs>
                <w:tab w:val="left" w:pos="6653"/>
              </w:tabs>
              <w:jc w:val="both"/>
              <w:rPr>
                <w:snapToGrid w:val="0"/>
                <w:sz w:val="24"/>
                <w:szCs w:val="24"/>
              </w:rPr>
            </w:pPr>
            <w:r w:rsidRPr="00046AA2">
              <w:rPr>
                <w:snapToGrid w:val="0"/>
                <w:sz w:val="24"/>
                <w:szCs w:val="24"/>
              </w:rPr>
              <w:t>Прочие межбюджетные трансферты, передаваемые бюджетам муниципальных округов</w:t>
            </w:r>
          </w:p>
        </w:tc>
      </w:tr>
      <w:tr w:rsidR="007B7480" w:rsidRPr="00673745" w:rsidTr="006F357C">
        <w:trPr>
          <w:trHeight w:val="644"/>
        </w:trPr>
        <w:tc>
          <w:tcPr>
            <w:tcW w:w="993" w:type="dxa"/>
          </w:tcPr>
          <w:p w:rsidR="007B7480" w:rsidRPr="005A33BC" w:rsidRDefault="007B7480" w:rsidP="007B7480">
            <w:pPr>
              <w:ind w:right="34"/>
              <w:jc w:val="both"/>
              <w:rPr>
                <w:sz w:val="24"/>
                <w:szCs w:val="24"/>
              </w:rPr>
            </w:pPr>
            <w:r w:rsidRPr="005A33BC">
              <w:rPr>
                <w:sz w:val="24"/>
                <w:szCs w:val="24"/>
              </w:rPr>
              <w:t>872</w:t>
            </w:r>
          </w:p>
        </w:tc>
        <w:tc>
          <w:tcPr>
            <w:tcW w:w="3118" w:type="dxa"/>
          </w:tcPr>
          <w:p w:rsidR="007B7480" w:rsidRPr="005A33BC" w:rsidRDefault="007B7480" w:rsidP="007B7480">
            <w:pPr>
              <w:ind w:right="34"/>
              <w:jc w:val="both"/>
              <w:rPr>
                <w:sz w:val="24"/>
                <w:szCs w:val="24"/>
              </w:rPr>
            </w:pPr>
            <w:r w:rsidRPr="005A33BC">
              <w:rPr>
                <w:sz w:val="24"/>
                <w:szCs w:val="24"/>
              </w:rPr>
              <w:t>2 02 49999 14 9253 150</w:t>
            </w:r>
          </w:p>
        </w:tc>
        <w:tc>
          <w:tcPr>
            <w:tcW w:w="7229" w:type="dxa"/>
          </w:tcPr>
          <w:p w:rsidR="007B7480" w:rsidRPr="005A33BC" w:rsidRDefault="007B7480" w:rsidP="007B7480">
            <w:pPr>
              <w:tabs>
                <w:tab w:val="left" w:pos="6653"/>
              </w:tabs>
              <w:ind w:right="34"/>
              <w:jc w:val="both"/>
              <w:rPr>
                <w:sz w:val="24"/>
                <w:szCs w:val="24"/>
              </w:rPr>
            </w:pPr>
            <w:r w:rsidRPr="005A33BC">
              <w:rPr>
                <w:sz w:val="24"/>
                <w:szCs w:val="24"/>
              </w:rPr>
              <w:t>Прочие межбюджетные трансферты, передаваемые бюджетам муниципальных округов (Иные межбюджетные трансферты из областного бюджета местным бюджетам муниципальных районов,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w:t>
            </w:r>
          </w:p>
        </w:tc>
      </w:tr>
      <w:tr w:rsidR="00A423A2" w:rsidRPr="00673745" w:rsidTr="005A09F7">
        <w:trPr>
          <w:trHeight w:val="811"/>
        </w:trPr>
        <w:tc>
          <w:tcPr>
            <w:tcW w:w="993" w:type="dxa"/>
          </w:tcPr>
          <w:p w:rsidR="00A423A2" w:rsidRPr="00046AA2" w:rsidRDefault="00A423A2" w:rsidP="00673745">
            <w:pPr>
              <w:ind w:right="176"/>
              <w:jc w:val="both"/>
              <w:rPr>
                <w:sz w:val="24"/>
                <w:szCs w:val="24"/>
                <w:lang w:val="en-US"/>
              </w:rPr>
            </w:pPr>
            <w:r w:rsidRPr="00046AA2">
              <w:rPr>
                <w:sz w:val="24"/>
                <w:szCs w:val="24"/>
                <w:lang w:val="en-US"/>
              </w:rPr>
              <w:t>872</w:t>
            </w:r>
          </w:p>
        </w:tc>
        <w:tc>
          <w:tcPr>
            <w:tcW w:w="3118" w:type="dxa"/>
          </w:tcPr>
          <w:p w:rsidR="00A423A2" w:rsidRPr="00046AA2" w:rsidRDefault="00A423A2" w:rsidP="006F357C">
            <w:pPr>
              <w:jc w:val="both"/>
              <w:rPr>
                <w:sz w:val="24"/>
                <w:szCs w:val="24"/>
              </w:rPr>
            </w:pPr>
            <w:r w:rsidRPr="00046AA2">
              <w:rPr>
                <w:sz w:val="24"/>
                <w:szCs w:val="24"/>
              </w:rPr>
              <w:t xml:space="preserve">2 02 49999 </w:t>
            </w:r>
            <w:r w:rsidR="006F357C" w:rsidRPr="00046AA2">
              <w:rPr>
                <w:sz w:val="24"/>
                <w:szCs w:val="24"/>
              </w:rPr>
              <w:t>14</w:t>
            </w:r>
            <w:r w:rsidRPr="00046AA2">
              <w:rPr>
                <w:sz w:val="24"/>
                <w:szCs w:val="24"/>
              </w:rPr>
              <w:t xml:space="preserve"> 9271 150</w:t>
            </w:r>
          </w:p>
        </w:tc>
        <w:tc>
          <w:tcPr>
            <w:tcW w:w="7229" w:type="dxa"/>
          </w:tcPr>
          <w:p w:rsidR="00A423A2" w:rsidRPr="00046AA2" w:rsidRDefault="006F357C" w:rsidP="00A13A40">
            <w:pPr>
              <w:tabs>
                <w:tab w:val="left" w:pos="6653"/>
              </w:tabs>
              <w:jc w:val="both"/>
              <w:rPr>
                <w:snapToGrid w:val="0"/>
                <w:sz w:val="24"/>
                <w:szCs w:val="24"/>
              </w:rPr>
            </w:pPr>
            <w:r w:rsidRPr="00046AA2">
              <w:rPr>
                <w:snapToGrid w:val="0"/>
                <w:sz w:val="24"/>
                <w:szCs w:val="24"/>
              </w:rPr>
              <w:t>Прочие межбюджетные трансферты, передаваемые бюджетам муниципальных округов</w:t>
            </w:r>
            <w:r w:rsidRPr="00046AA2">
              <w:rPr>
                <w:sz w:val="24"/>
                <w:szCs w:val="24"/>
              </w:rPr>
              <w:t xml:space="preserve"> </w:t>
            </w:r>
            <w:r w:rsidR="00A423A2" w:rsidRPr="00046AA2">
              <w:rPr>
                <w:sz w:val="24"/>
                <w:szCs w:val="24"/>
              </w:rPr>
              <w:t xml:space="preserve">(Иные межбюджетные трансферты на воспитание и обучение детей-инвалидов в муниципальных дошкольных </w:t>
            </w:r>
            <w:r w:rsidRPr="00046AA2">
              <w:rPr>
                <w:sz w:val="24"/>
                <w:szCs w:val="24"/>
              </w:rPr>
              <w:t xml:space="preserve">образовательных </w:t>
            </w:r>
            <w:r w:rsidR="00A13A40">
              <w:rPr>
                <w:sz w:val="24"/>
                <w:szCs w:val="24"/>
              </w:rPr>
              <w:t>организациях</w:t>
            </w:r>
            <w:r w:rsidR="00A423A2" w:rsidRPr="00046AA2">
              <w:rPr>
                <w:sz w:val="24"/>
                <w:szCs w:val="24"/>
              </w:rPr>
              <w:t>)</w:t>
            </w:r>
          </w:p>
        </w:tc>
      </w:tr>
      <w:tr w:rsidR="00C94133" w:rsidRPr="00673745" w:rsidTr="005A09F7">
        <w:trPr>
          <w:trHeight w:val="811"/>
        </w:trPr>
        <w:tc>
          <w:tcPr>
            <w:tcW w:w="993" w:type="dxa"/>
          </w:tcPr>
          <w:p w:rsidR="00C94133" w:rsidRPr="005A33BC" w:rsidRDefault="00C94133" w:rsidP="00673745">
            <w:pPr>
              <w:ind w:right="176"/>
              <w:jc w:val="both"/>
              <w:rPr>
                <w:sz w:val="24"/>
                <w:szCs w:val="24"/>
              </w:rPr>
            </w:pPr>
            <w:r w:rsidRPr="005A33BC">
              <w:rPr>
                <w:sz w:val="24"/>
                <w:szCs w:val="24"/>
              </w:rPr>
              <w:t>872</w:t>
            </w:r>
          </w:p>
        </w:tc>
        <w:tc>
          <w:tcPr>
            <w:tcW w:w="3118" w:type="dxa"/>
          </w:tcPr>
          <w:p w:rsidR="00C94133" w:rsidRPr="005A33BC" w:rsidRDefault="00C94133" w:rsidP="006F357C">
            <w:pPr>
              <w:jc w:val="both"/>
              <w:rPr>
                <w:sz w:val="24"/>
                <w:szCs w:val="24"/>
              </w:rPr>
            </w:pPr>
            <w:r w:rsidRPr="005A33BC">
              <w:rPr>
                <w:sz w:val="24"/>
                <w:szCs w:val="24"/>
              </w:rPr>
              <w:t>2 02 49999 14 9275 150</w:t>
            </w:r>
          </w:p>
        </w:tc>
        <w:tc>
          <w:tcPr>
            <w:tcW w:w="7229" w:type="dxa"/>
          </w:tcPr>
          <w:p w:rsidR="00C94133" w:rsidRPr="005A33BC" w:rsidRDefault="00C94133" w:rsidP="00673745">
            <w:pPr>
              <w:tabs>
                <w:tab w:val="left" w:pos="6653"/>
              </w:tabs>
              <w:jc w:val="both"/>
              <w:rPr>
                <w:snapToGrid w:val="0"/>
                <w:sz w:val="24"/>
                <w:szCs w:val="24"/>
              </w:rPr>
            </w:pPr>
            <w:r w:rsidRPr="005A33BC">
              <w:rPr>
                <w:sz w:val="22"/>
                <w:szCs w:val="22"/>
              </w:rPr>
              <w:t>Прочие межбюджетные трансферты, передаваемые бюджетам муниципальных округов (Иные межбюджетные трансферты на реализацию мероприятий в рамках комплекса процессных мероприятий «Активная политика занятости населения и социальная поддержка безработных граждан»</w:t>
            </w:r>
            <w:r w:rsidRPr="005A33BC">
              <w:rPr>
                <w:sz w:val="16"/>
                <w:szCs w:val="16"/>
              </w:rPr>
              <w:t>)</w:t>
            </w:r>
          </w:p>
        </w:tc>
      </w:tr>
      <w:tr w:rsidR="00E03D21" w:rsidRPr="00673745" w:rsidTr="005A09F7">
        <w:trPr>
          <w:trHeight w:val="811"/>
        </w:trPr>
        <w:tc>
          <w:tcPr>
            <w:tcW w:w="993" w:type="dxa"/>
          </w:tcPr>
          <w:p w:rsidR="00E03D21" w:rsidRPr="005A33BC" w:rsidRDefault="00E03D21" w:rsidP="00673745">
            <w:pPr>
              <w:ind w:right="176"/>
              <w:jc w:val="both"/>
              <w:rPr>
                <w:sz w:val="24"/>
                <w:szCs w:val="24"/>
              </w:rPr>
            </w:pPr>
            <w:r w:rsidRPr="005A33BC">
              <w:rPr>
                <w:sz w:val="24"/>
                <w:szCs w:val="24"/>
              </w:rPr>
              <w:t>872</w:t>
            </w:r>
          </w:p>
        </w:tc>
        <w:tc>
          <w:tcPr>
            <w:tcW w:w="3118" w:type="dxa"/>
          </w:tcPr>
          <w:p w:rsidR="00E03D21" w:rsidRPr="005A33BC" w:rsidRDefault="00E03D21" w:rsidP="006F357C">
            <w:pPr>
              <w:jc w:val="both"/>
              <w:rPr>
                <w:sz w:val="24"/>
                <w:szCs w:val="24"/>
              </w:rPr>
            </w:pPr>
            <w:r w:rsidRPr="005A33BC">
              <w:rPr>
                <w:sz w:val="22"/>
                <w:szCs w:val="22"/>
              </w:rPr>
              <w:t>2 02 49999 14 9304 150</w:t>
            </w:r>
          </w:p>
        </w:tc>
        <w:tc>
          <w:tcPr>
            <w:tcW w:w="7229" w:type="dxa"/>
          </w:tcPr>
          <w:p w:rsidR="00E03D21" w:rsidRPr="005A33BC" w:rsidRDefault="00E03D21" w:rsidP="00673745">
            <w:pPr>
              <w:tabs>
                <w:tab w:val="left" w:pos="6653"/>
              </w:tabs>
              <w:jc w:val="both"/>
              <w:rPr>
                <w:sz w:val="22"/>
                <w:szCs w:val="22"/>
              </w:rPr>
            </w:pPr>
            <w:r w:rsidRPr="005A33BC">
              <w:rPr>
                <w:sz w:val="22"/>
                <w:szCs w:val="22"/>
              </w:rPr>
              <w:t>Прочие межбюджетные трансферты, передаваемые бюджетам муниципальных округов (Иные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 реализующих основные образовательные программы, между поселениями до образовательной организации и обратно)</w:t>
            </w:r>
          </w:p>
        </w:tc>
      </w:tr>
      <w:tr w:rsidR="00D01552" w:rsidRPr="00FA44BB" w:rsidTr="005A09F7">
        <w:tc>
          <w:tcPr>
            <w:tcW w:w="993" w:type="dxa"/>
          </w:tcPr>
          <w:p w:rsidR="00D01552" w:rsidRPr="00E35249" w:rsidRDefault="00A21ED5" w:rsidP="00673745">
            <w:pPr>
              <w:ind w:right="176"/>
              <w:jc w:val="both"/>
              <w:rPr>
                <w:sz w:val="24"/>
                <w:szCs w:val="24"/>
                <w:lang w:val="en-US"/>
              </w:rPr>
            </w:pPr>
            <w:r w:rsidRPr="00E35249">
              <w:rPr>
                <w:sz w:val="24"/>
                <w:szCs w:val="24"/>
                <w:lang w:val="en-US"/>
              </w:rPr>
              <w:t>872</w:t>
            </w:r>
          </w:p>
        </w:tc>
        <w:tc>
          <w:tcPr>
            <w:tcW w:w="3118" w:type="dxa"/>
          </w:tcPr>
          <w:p w:rsidR="00D01552" w:rsidRPr="00E35249" w:rsidRDefault="00D4690B" w:rsidP="00673745">
            <w:pPr>
              <w:jc w:val="both"/>
              <w:rPr>
                <w:sz w:val="24"/>
                <w:szCs w:val="24"/>
                <w:lang w:val="en-US"/>
              </w:rPr>
            </w:pPr>
            <w:r w:rsidRPr="00E35249">
              <w:rPr>
                <w:sz w:val="24"/>
                <w:szCs w:val="24"/>
                <w:lang w:val="en-US"/>
              </w:rPr>
              <w:t>2 08 04000 14 0000 150</w:t>
            </w:r>
          </w:p>
        </w:tc>
        <w:tc>
          <w:tcPr>
            <w:tcW w:w="7229" w:type="dxa"/>
          </w:tcPr>
          <w:p w:rsidR="00D01552" w:rsidRPr="00E35249" w:rsidRDefault="00D4690B" w:rsidP="00673745">
            <w:pPr>
              <w:tabs>
                <w:tab w:val="left" w:pos="6653"/>
              </w:tabs>
              <w:jc w:val="both"/>
              <w:rPr>
                <w:sz w:val="24"/>
                <w:szCs w:val="24"/>
              </w:rPr>
            </w:pPr>
            <w:r w:rsidRPr="00E35249">
              <w:rPr>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27806" w:rsidRPr="00FA44BB" w:rsidTr="005A09F7">
        <w:tc>
          <w:tcPr>
            <w:tcW w:w="993" w:type="dxa"/>
          </w:tcPr>
          <w:p w:rsidR="00327806" w:rsidRPr="00630D38" w:rsidRDefault="00327806" w:rsidP="00673745">
            <w:pPr>
              <w:ind w:right="176"/>
              <w:jc w:val="both"/>
              <w:rPr>
                <w:sz w:val="24"/>
                <w:szCs w:val="24"/>
                <w:lang w:val="en-US"/>
              </w:rPr>
            </w:pPr>
            <w:r w:rsidRPr="00630D38">
              <w:rPr>
                <w:sz w:val="24"/>
                <w:szCs w:val="24"/>
                <w:lang w:val="en-US"/>
              </w:rPr>
              <w:t>872</w:t>
            </w:r>
          </w:p>
        </w:tc>
        <w:tc>
          <w:tcPr>
            <w:tcW w:w="3118" w:type="dxa"/>
          </w:tcPr>
          <w:p w:rsidR="00327806" w:rsidRPr="00630D38" w:rsidRDefault="00D4690B" w:rsidP="00673745">
            <w:pPr>
              <w:jc w:val="both"/>
              <w:rPr>
                <w:sz w:val="24"/>
                <w:szCs w:val="24"/>
                <w:lang w:val="en-US"/>
              </w:rPr>
            </w:pPr>
            <w:r w:rsidRPr="00630D38">
              <w:rPr>
                <w:sz w:val="24"/>
                <w:szCs w:val="24"/>
                <w:lang w:val="en-US"/>
              </w:rPr>
              <w:t>2 08 10000 14 0000 150</w:t>
            </w:r>
          </w:p>
        </w:tc>
        <w:tc>
          <w:tcPr>
            <w:tcW w:w="7229" w:type="dxa"/>
          </w:tcPr>
          <w:p w:rsidR="00327806" w:rsidRPr="00630D38" w:rsidRDefault="00D4690B" w:rsidP="00673745">
            <w:pPr>
              <w:tabs>
                <w:tab w:val="left" w:pos="6653"/>
              </w:tabs>
              <w:jc w:val="both"/>
              <w:rPr>
                <w:sz w:val="24"/>
                <w:szCs w:val="24"/>
              </w:rPr>
            </w:pPr>
            <w:r w:rsidRPr="00630D38">
              <w:rPr>
                <w:sz w:val="24"/>
                <w:szCs w:val="24"/>
              </w:rPr>
              <w:t xml:space="preserve">Перечисления из бюджетов муниципальных округов (в бюджеты </w:t>
            </w:r>
            <w:r w:rsidRPr="00630D38">
              <w:rPr>
                <w:sz w:val="24"/>
                <w:szCs w:val="24"/>
              </w:rPr>
              <w:lastRenderedPageBreak/>
              <w:t>муниципальных округов) для осуществления взыскания</w:t>
            </w:r>
          </w:p>
        </w:tc>
      </w:tr>
      <w:tr w:rsidR="007B0B0E" w:rsidRPr="00FA44BB" w:rsidTr="005A09F7">
        <w:tc>
          <w:tcPr>
            <w:tcW w:w="993" w:type="dxa"/>
          </w:tcPr>
          <w:p w:rsidR="007B0B0E" w:rsidRPr="00384815" w:rsidRDefault="007B0B0E" w:rsidP="00673745">
            <w:pPr>
              <w:ind w:right="176"/>
              <w:jc w:val="both"/>
              <w:rPr>
                <w:sz w:val="24"/>
                <w:szCs w:val="24"/>
              </w:rPr>
            </w:pPr>
            <w:r w:rsidRPr="00384815">
              <w:rPr>
                <w:sz w:val="24"/>
                <w:szCs w:val="24"/>
              </w:rPr>
              <w:lastRenderedPageBreak/>
              <w:t>872</w:t>
            </w:r>
          </w:p>
        </w:tc>
        <w:tc>
          <w:tcPr>
            <w:tcW w:w="3118" w:type="dxa"/>
          </w:tcPr>
          <w:p w:rsidR="007B0B0E" w:rsidRPr="00384815" w:rsidRDefault="007B0B0E" w:rsidP="007B0B0E">
            <w:pPr>
              <w:jc w:val="both"/>
              <w:rPr>
                <w:sz w:val="24"/>
                <w:szCs w:val="24"/>
              </w:rPr>
            </w:pPr>
            <w:r w:rsidRPr="00384815">
              <w:rPr>
                <w:sz w:val="24"/>
                <w:szCs w:val="24"/>
              </w:rPr>
              <w:t>2 19 25372 14 0000 150</w:t>
            </w:r>
          </w:p>
        </w:tc>
        <w:tc>
          <w:tcPr>
            <w:tcW w:w="7229" w:type="dxa"/>
          </w:tcPr>
          <w:p w:rsidR="007B0B0E" w:rsidRPr="00384815" w:rsidRDefault="007B0B0E" w:rsidP="00673745">
            <w:pPr>
              <w:tabs>
                <w:tab w:val="left" w:pos="6653"/>
              </w:tabs>
              <w:jc w:val="both"/>
              <w:rPr>
                <w:sz w:val="24"/>
                <w:szCs w:val="24"/>
              </w:rPr>
            </w:pPr>
            <w:r w:rsidRPr="00384815">
              <w:rPr>
                <w:sz w:val="24"/>
                <w:szCs w:val="24"/>
              </w:rPr>
              <w:t>Возврат остатков субсидий на развитие транспортной инфраструктуры на сельских территориях из бюджетов муниципальных округов</w:t>
            </w:r>
          </w:p>
        </w:tc>
      </w:tr>
      <w:tr w:rsidR="007C5502" w:rsidRPr="00FA44BB" w:rsidTr="005A09F7">
        <w:tc>
          <w:tcPr>
            <w:tcW w:w="993" w:type="dxa"/>
          </w:tcPr>
          <w:p w:rsidR="007C5502" w:rsidRPr="00384815" w:rsidRDefault="007C5502" w:rsidP="00673745">
            <w:pPr>
              <w:ind w:right="176"/>
              <w:jc w:val="both"/>
              <w:rPr>
                <w:sz w:val="24"/>
                <w:szCs w:val="24"/>
              </w:rPr>
            </w:pPr>
            <w:r w:rsidRPr="00384815">
              <w:rPr>
                <w:sz w:val="24"/>
                <w:szCs w:val="24"/>
              </w:rPr>
              <w:t>872</w:t>
            </w:r>
          </w:p>
        </w:tc>
        <w:tc>
          <w:tcPr>
            <w:tcW w:w="3118" w:type="dxa"/>
          </w:tcPr>
          <w:p w:rsidR="007C5502" w:rsidRPr="00384815" w:rsidRDefault="007C5502" w:rsidP="007C5502">
            <w:pPr>
              <w:jc w:val="both"/>
              <w:rPr>
                <w:sz w:val="24"/>
                <w:szCs w:val="24"/>
                <w:lang w:val="en-US"/>
              </w:rPr>
            </w:pPr>
            <w:r w:rsidRPr="00384815">
              <w:rPr>
                <w:sz w:val="24"/>
                <w:szCs w:val="24"/>
              </w:rPr>
              <w:t>2 19 25555 14 0000 150</w:t>
            </w:r>
          </w:p>
        </w:tc>
        <w:tc>
          <w:tcPr>
            <w:tcW w:w="7229" w:type="dxa"/>
          </w:tcPr>
          <w:p w:rsidR="007C5502" w:rsidRPr="00384815" w:rsidRDefault="007C5502" w:rsidP="00673745">
            <w:pPr>
              <w:tabs>
                <w:tab w:val="left" w:pos="6653"/>
              </w:tabs>
              <w:jc w:val="both"/>
              <w:rPr>
                <w:sz w:val="24"/>
                <w:szCs w:val="24"/>
              </w:rPr>
            </w:pPr>
            <w:r w:rsidRPr="00384815">
              <w:rPr>
                <w:sz w:val="24"/>
                <w:szCs w:val="24"/>
              </w:rPr>
              <w:t>Возврат остатков субсидий на реализацию программ формирования современной городской среды из бюджетов муниципальных округов</w:t>
            </w:r>
          </w:p>
        </w:tc>
      </w:tr>
      <w:tr w:rsidR="004D15AA" w:rsidRPr="004D15AA" w:rsidTr="005A09F7">
        <w:tc>
          <w:tcPr>
            <w:tcW w:w="993" w:type="dxa"/>
          </w:tcPr>
          <w:p w:rsidR="004D15AA" w:rsidRPr="00542641" w:rsidRDefault="004D15AA" w:rsidP="00673745">
            <w:pPr>
              <w:ind w:right="176"/>
              <w:jc w:val="both"/>
              <w:rPr>
                <w:sz w:val="24"/>
                <w:szCs w:val="24"/>
              </w:rPr>
            </w:pPr>
            <w:r w:rsidRPr="00542641">
              <w:rPr>
                <w:sz w:val="24"/>
                <w:szCs w:val="24"/>
              </w:rPr>
              <w:t>872</w:t>
            </w:r>
          </w:p>
        </w:tc>
        <w:tc>
          <w:tcPr>
            <w:tcW w:w="3118" w:type="dxa"/>
          </w:tcPr>
          <w:p w:rsidR="004D15AA" w:rsidRPr="00542641" w:rsidRDefault="004D15AA" w:rsidP="00673745">
            <w:pPr>
              <w:jc w:val="both"/>
              <w:rPr>
                <w:sz w:val="24"/>
                <w:szCs w:val="24"/>
              </w:rPr>
            </w:pPr>
            <w:r w:rsidRPr="00542641">
              <w:rPr>
                <w:sz w:val="24"/>
                <w:szCs w:val="24"/>
              </w:rPr>
              <w:t>2 19 60010 14 0000 150</w:t>
            </w:r>
          </w:p>
        </w:tc>
        <w:tc>
          <w:tcPr>
            <w:tcW w:w="7229" w:type="dxa"/>
          </w:tcPr>
          <w:p w:rsidR="004D15AA" w:rsidRPr="00542641" w:rsidRDefault="004D15AA" w:rsidP="00673745">
            <w:pPr>
              <w:tabs>
                <w:tab w:val="left" w:pos="6653"/>
              </w:tabs>
              <w:jc w:val="both"/>
              <w:rPr>
                <w:sz w:val="24"/>
                <w:szCs w:val="24"/>
              </w:rPr>
            </w:pPr>
            <w:r w:rsidRPr="00542641">
              <w:rPr>
                <w:sz w:val="23"/>
                <w:szCs w:val="23"/>
                <w:shd w:val="clear" w:color="auto" w:fill="FFFFFF"/>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0F61AB" w:rsidRPr="004D15AA" w:rsidRDefault="000F61AB" w:rsidP="00870F9C">
      <w:pPr>
        <w:rPr>
          <w:color w:val="00B050"/>
        </w:rPr>
      </w:pPr>
    </w:p>
    <w:p w:rsidR="00870F9C" w:rsidRPr="00FA44BB" w:rsidRDefault="00870F9C" w:rsidP="00870F9C">
      <w:pPr>
        <w:rPr>
          <w:color w:val="FF0000"/>
        </w:rPr>
      </w:pPr>
    </w:p>
    <w:p w:rsidR="00870F9C" w:rsidRPr="00673745" w:rsidRDefault="00870F9C" w:rsidP="00870F9C"/>
    <w:p w:rsidR="00870F9C" w:rsidRPr="00673745" w:rsidRDefault="00870F9C" w:rsidP="00870F9C"/>
    <w:p w:rsidR="00870F9C" w:rsidRDefault="00870F9C" w:rsidP="00870F9C"/>
    <w:p w:rsidR="00870F9C" w:rsidRDefault="00870F9C" w:rsidP="00870F9C"/>
    <w:p w:rsidR="00870F9C" w:rsidRDefault="00870F9C" w:rsidP="00870F9C">
      <w:pPr>
        <w:rPr>
          <w:color w:val="000000"/>
          <w:sz w:val="24"/>
          <w:szCs w:val="24"/>
        </w:rPr>
      </w:pPr>
    </w:p>
    <w:p w:rsidR="000F61AB" w:rsidRDefault="000F61AB" w:rsidP="000F61AB">
      <w:pPr>
        <w:tabs>
          <w:tab w:val="left" w:pos="720"/>
        </w:tabs>
        <w:ind w:left="5160"/>
        <w:rPr>
          <w:color w:val="000000"/>
          <w:sz w:val="24"/>
          <w:szCs w:val="24"/>
        </w:rPr>
      </w:pPr>
    </w:p>
    <w:p w:rsidR="000F61AB" w:rsidRDefault="000F61AB" w:rsidP="000F61AB">
      <w:pPr>
        <w:tabs>
          <w:tab w:val="left" w:pos="720"/>
        </w:tabs>
        <w:ind w:left="5160"/>
        <w:rPr>
          <w:color w:val="000000"/>
          <w:sz w:val="23"/>
          <w:szCs w:val="23"/>
        </w:rPr>
      </w:pPr>
    </w:p>
    <w:p w:rsidR="008D7ECA" w:rsidRDefault="008D7ECA" w:rsidP="00665337">
      <w:pPr>
        <w:pStyle w:val="ConsPlusNormal"/>
        <w:spacing w:before="280"/>
        <w:jc w:val="right"/>
        <w:outlineLvl w:val="0"/>
        <w:rPr>
          <w:rFonts w:ascii="Times New Roman" w:hAnsi="Times New Roman" w:cs="Times New Roman"/>
          <w:color w:val="000000"/>
          <w:sz w:val="23"/>
          <w:szCs w:val="23"/>
          <w:lang w:eastAsia="ar-SA"/>
        </w:rPr>
      </w:pPr>
    </w:p>
    <w:p w:rsidR="007C5502" w:rsidRDefault="007C5502" w:rsidP="00665337">
      <w:pPr>
        <w:pStyle w:val="ConsPlusNormal"/>
        <w:spacing w:before="280"/>
        <w:jc w:val="right"/>
        <w:outlineLvl w:val="0"/>
        <w:rPr>
          <w:rFonts w:ascii="Times New Roman" w:hAnsi="Times New Roman" w:cs="Times New Roman"/>
          <w:color w:val="000000"/>
          <w:sz w:val="23"/>
          <w:szCs w:val="23"/>
          <w:lang w:eastAsia="ar-SA"/>
        </w:rPr>
      </w:pPr>
    </w:p>
    <w:p w:rsidR="007C5502" w:rsidRDefault="007C5502" w:rsidP="00665337">
      <w:pPr>
        <w:pStyle w:val="ConsPlusNormal"/>
        <w:spacing w:before="280"/>
        <w:jc w:val="right"/>
        <w:outlineLvl w:val="0"/>
        <w:rPr>
          <w:rFonts w:ascii="Times New Roman" w:hAnsi="Times New Roman" w:cs="Times New Roman"/>
          <w:color w:val="000000"/>
          <w:sz w:val="23"/>
          <w:szCs w:val="23"/>
          <w:lang w:eastAsia="ar-SA"/>
        </w:rPr>
      </w:pPr>
    </w:p>
    <w:p w:rsidR="007C5502" w:rsidRDefault="007C5502" w:rsidP="00665337">
      <w:pPr>
        <w:pStyle w:val="ConsPlusNormal"/>
        <w:spacing w:before="280"/>
        <w:jc w:val="right"/>
        <w:outlineLvl w:val="0"/>
        <w:rPr>
          <w:rFonts w:ascii="Times New Roman" w:hAnsi="Times New Roman" w:cs="Times New Roman"/>
          <w:color w:val="000000"/>
          <w:sz w:val="23"/>
          <w:szCs w:val="23"/>
          <w:lang w:eastAsia="ar-SA"/>
        </w:rPr>
      </w:pPr>
    </w:p>
    <w:p w:rsidR="007C5502" w:rsidRDefault="007C5502" w:rsidP="00665337">
      <w:pPr>
        <w:pStyle w:val="ConsPlusNormal"/>
        <w:spacing w:before="280"/>
        <w:jc w:val="right"/>
        <w:outlineLvl w:val="0"/>
        <w:rPr>
          <w:rFonts w:ascii="Times New Roman" w:hAnsi="Times New Roman" w:cs="Times New Roman"/>
          <w:color w:val="000000"/>
          <w:sz w:val="23"/>
          <w:szCs w:val="23"/>
          <w:lang w:eastAsia="ar-SA"/>
        </w:rPr>
      </w:pPr>
    </w:p>
    <w:p w:rsidR="007C5502" w:rsidRDefault="007C5502"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EE5153" w:rsidRDefault="00EE5153" w:rsidP="00665337">
      <w:pPr>
        <w:pStyle w:val="ConsPlusNormal"/>
        <w:spacing w:before="280"/>
        <w:jc w:val="right"/>
        <w:outlineLvl w:val="0"/>
        <w:rPr>
          <w:rFonts w:ascii="Times New Roman" w:hAnsi="Times New Roman" w:cs="Times New Roman"/>
          <w:color w:val="000000"/>
          <w:sz w:val="23"/>
          <w:szCs w:val="23"/>
          <w:lang w:eastAsia="ar-SA"/>
        </w:rPr>
      </w:pPr>
    </w:p>
    <w:p w:rsidR="007C5502" w:rsidRDefault="007C5502" w:rsidP="00665337">
      <w:pPr>
        <w:pStyle w:val="ConsPlusNormal"/>
        <w:spacing w:before="280"/>
        <w:jc w:val="right"/>
        <w:outlineLvl w:val="0"/>
        <w:rPr>
          <w:rFonts w:ascii="Times New Roman" w:hAnsi="Times New Roman" w:cs="Times New Roman"/>
          <w:color w:val="000000"/>
          <w:sz w:val="23"/>
          <w:szCs w:val="23"/>
          <w:lang w:eastAsia="ar-SA"/>
        </w:rPr>
      </w:pPr>
    </w:p>
    <w:p w:rsidR="00E03D21" w:rsidRDefault="00E03D21" w:rsidP="00665337">
      <w:pPr>
        <w:pStyle w:val="ConsPlusNormal"/>
        <w:spacing w:before="280"/>
        <w:jc w:val="right"/>
        <w:outlineLvl w:val="0"/>
        <w:rPr>
          <w:rFonts w:ascii="Times New Roman" w:hAnsi="Times New Roman" w:cs="Times New Roman"/>
          <w:color w:val="000000"/>
          <w:sz w:val="23"/>
          <w:szCs w:val="23"/>
          <w:lang w:eastAsia="ar-SA"/>
        </w:rPr>
      </w:pPr>
    </w:p>
    <w:p w:rsidR="007C5502" w:rsidRDefault="007C5502" w:rsidP="00665337">
      <w:pPr>
        <w:pStyle w:val="ConsPlusNormal"/>
        <w:spacing w:before="280"/>
        <w:jc w:val="right"/>
        <w:outlineLvl w:val="0"/>
        <w:rPr>
          <w:rFonts w:ascii="Times New Roman" w:hAnsi="Times New Roman" w:cs="Times New Roman"/>
          <w:color w:val="000000"/>
          <w:sz w:val="23"/>
          <w:szCs w:val="23"/>
          <w:lang w:eastAsia="ar-SA"/>
        </w:rPr>
      </w:pPr>
    </w:p>
    <w:p w:rsidR="00665337" w:rsidRDefault="00665337" w:rsidP="00665337">
      <w:pPr>
        <w:pStyle w:val="ConsPlusNormal"/>
        <w:spacing w:before="28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665337" w:rsidRDefault="00665337" w:rsidP="0066533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665337" w:rsidRPr="002A615C" w:rsidRDefault="00665337" w:rsidP="0066533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Красногородского муниципального </w:t>
      </w:r>
      <w:r w:rsidR="002A615C" w:rsidRPr="00537A5C">
        <w:rPr>
          <w:rFonts w:ascii="Times New Roman" w:hAnsi="Times New Roman" w:cs="Times New Roman"/>
          <w:sz w:val="24"/>
          <w:szCs w:val="24"/>
        </w:rPr>
        <w:t>округа</w:t>
      </w:r>
    </w:p>
    <w:p w:rsidR="00665337" w:rsidRDefault="00665337" w:rsidP="00665337">
      <w:pPr>
        <w:widowControl w:val="0"/>
        <w:autoSpaceDE w:val="0"/>
        <w:autoSpaceDN w:val="0"/>
        <w:adjustRightInd w:val="0"/>
        <w:ind w:left="5103"/>
        <w:jc w:val="center"/>
        <w:rPr>
          <w:rFonts w:eastAsia="Calibri"/>
          <w:sz w:val="24"/>
          <w:szCs w:val="24"/>
          <w:lang w:eastAsia="en-US"/>
        </w:rPr>
      </w:pPr>
      <w:r>
        <w:rPr>
          <w:rFonts w:eastAsia="Calibri"/>
          <w:sz w:val="24"/>
          <w:szCs w:val="24"/>
          <w:lang w:eastAsia="en-US"/>
        </w:rPr>
        <w:t xml:space="preserve">           от </w:t>
      </w:r>
      <w:r w:rsidR="00EF5E94">
        <w:rPr>
          <w:rFonts w:eastAsia="Calibri"/>
          <w:sz w:val="24"/>
          <w:szCs w:val="24"/>
          <w:lang w:eastAsia="en-US"/>
        </w:rPr>
        <w:t>26.12.2024</w:t>
      </w:r>
      <w:r>
        <w:rPr>
          <w:rFonts w:eastAsia="Calibri"/>
          <w:sz w:val="24"/>
          <w:szCs w:val="24"/>
          <w:lang w:eastAsia="en-US"/>
        </w:rPr>
        <w:t>.</w:t>
      </w:r>
      <w:r w:rsidR="008D7ECA">
        <w:rPr>
          <w:rFonts w:eastAsia="Calibri"/>
          <w:sz w:val="24"/>
          <w:szCs w:val="24"/>
          <w:lang w:eastAsia="en-US"/>
        </w:rPr>
        <w:t xml:space="preserve"> </w:t>
      </w:r>
      <w:r>
        <w:rPr>
          <w:rFonts w:eastAsia="Calibri"/>
          <w:sz w:val="24"/>
          <w:szCs w:val="24"/>
          <w:lang w:eastAsia="en-US"/>
        </w:rPr>
        <w:t xml:space="preserve"> №</w:t>
      </w:r>
      <w:r w:rsidR="00EF5E94">
        <w:rPr>
          <w:rFonts w:eastAsia="Calibri"/>
          <w:sz w:val="24"/>
          <w:szCs w:val="24"/>
          <w:lang w:eastAsia="en-US"/>
        </w:rPr>
        <w:t xml:space="preserve"> 757</w:t>
      </w:r>
      <w:r>
        <w:rPr>
          <w:rFonts w:eastAsia="Calibri"/>
          <w:sz w:val="24"/>
          <w:szCs w:val="24"/>
          <w:lang w:eastAsia="en-US"/>
        </w:rPr>
        <w:t xml:space="preserve">      </w:t>
      </w:r>
    </w:p>
    <w:p w:rsidR="00665337" w:rsidRDefault="00665337" w:rsidP="00665337">
      <w:pPr>
        <w:ind w:right="424"/>
        <w:rPr>
          <w:sz w:val="24"/>
          <w:szCs w:val="24"/>
        </w:rPr>
      </w:pPr>
    </w:p>
    <w:p w:rsidR="00665337" w:rsidRDefault="00665337" w:rsidP="00665337">
      <w:pPr>
        <w:pStyle w:val="ad"/>
        <w:ind w:firstLine="709"/>
        <w:jc w:val="center"/>
        <w:rPr>
          <w:rFonts w:ascii="Times New Roman" w:hAnsi="Times New Roman" w:cs="Times New Roman"/>
          <w:b/>
          <w:sz w:val="24"/>
          <w:szCs w:val="24"/>
        </w:rPr>
      </w:pPr>
      <w:r>
        <w:rPr>
          <w:rFonts w:ascii="Times New Roman" w:hAnsi="Times New Roman" w:cs="Times New Roman"/>
          <w:b/>
          <w:sz w:val="24"/>
          <w:szCs w:val="24"/>
        </w:rPr>
        <w:t>Порядок внесения изменений в перечень главных администраторов доходов бюджета Красногородск</w:t>
      </w:r>
      <w:r w:rsidR="007879D3">
        <w:rPr>
          <w:rFonts w:ascii="Times New Roman" w:hAnsi="Times New Roman" w:cs="Times New Roman"/>
          <w:b/>
          <w:sz w:val="24"/>
          <w:szCs w:val="24"/>
        </w:rPr>
        <w:t>ого</w:t>
      </w:r>
      <w:r>
        <w:rPr>
          <w:rFonts w:ascii="Times New Roman" w:hAnsi="Times New Roman" w:cs="Times New Roman"/>
          <w:b/>
          <w:sz w:val="24"/>
          <w:szCs w:val="24"/>
        </w:rPr>
        <w:t xml:space="preserve"> муниципальн</w:t>
      </w:r>
      <w:r w:rsidR="007879D3">
        <w:rPr>
          <w:rFonts w:ascii="Times New Roman" w:hAnsi="Times New Roman" w:cs="Times New Roman"/>
          <w:b/>
          <w:sz w:val="24"/>
          <w:szCs w:val="24"/>
        </w:rPr>
        <w:t xml:space="preserve">ого </w:t>
      </w:r>
      <w:r>
        <w:rPr>
          <w:rFonts w:ascii="Times New Roman" w:hAnsi="Times New Roman" w:cs="Times New Roman"/>
          <w:b/>
          <w:sz w:val="24"/>
          <w:szCs w:val="24"/>
        </w:rPr>
        <w:t>округ</w:t>
      </w:r>
      <w:r w:rsidR="007879D3">
        <w:rPr>
          <w:rFonts w:ascii="Times New Roman" w:hAnsi="Times New Roman" w:cs="Times New Roman"/>
          <w:b/>
          <w:sz w:val="24"/>
          <w:szCs w:val="24"/>
        </w:rPr>
        <w:t>а</w:t>
      </w:r>
    </w:p>
    <w:p w:rsidR="00665337" w:rsidRDefault="00665337" w:rsidP="00665337">
      <w:pPr>
        <w:jc w:val="center"/>
        <w:rPr>
          <w:sz w:val="24"/>
          <w:szCs w:val="24"/>
        </w:rPr>
      </w:pPr>
    </w:p>
    <w:p w:rsidR="00665337" w:rsidRDefault="00665337" w:rsidP="0066533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Настоящий Порядок  устанавливает правила и сроки внесения изменений в перечень главных администраторов доходов бюджета</w:t>
      </w:r>
      <w:r w:rsidR="007879D3">
        <w:rPr>
          <w:rFonts w:ascii="Times New Roman" w:hAnsi="Times New Roman" w:cs="Times New Roman"/>
          <w:sz w:val="24"/>
          <w:szCs w:val="24"/>
        </w:rPr>
        <w:t xml:space="preserve"> </w:t>
      </w:r>
      <w:r>
        <w:rPr>
          <w:rFonts w:ascii="Times New Roman" w:hAnsi="Times New Roman" w:cs="Times New Roman"/>
          <w:sz w:val="24"/>
          <w:szCs w:val="24"/>
        </w:rPr>
        <w:t>Красногородск</w:t>
      </w:r>
      <w:r w:rsidR="002A615C">
        <w:rPr>
          <w:rFonts w:ascii="Times New Roman" w:hAnsi="Times New Roman" w:cs="Times New Roman"/>
          <w:sz w:val="24"/>
          <w:szCs w:val="24"/>
        </w:rPr>
        <w:t>ого</w:t>
      </w:r>
      <w:r>
        <w:rPr>
          <w:rFonts w:ascii="Times New Roman" w:hAnsi="Times New Roman" w:cs="Times New Roman"/>
          <w:sz w:val="24"/>
          <w:szCs w:val="24"/>
        </w:rPr>
        <w:t xml:space="preserve"> </w:t>
      </w:r>
      <w:r w:rsidR="007879D3">
        <w:rPr>
          <w:rFonts w:ascii="Times New Roman" w:hAnsi="Times New Roman" w:cs="Times New Roman"/>
          <w:sz w:val="24"/>
          <w:szCs w:val="24"/>
        </w:rPr>
        <w:t>муниципальн</w:t>
      </w:r>
      <w:r w:rsidR="002A615C">
        <w:rPr>
          <w:rFonts w:ascii="Times New Roman" w:hAnsi="Times New Roman" w:cs="Times New Roman"/>
          <w:sz w:val="24"/>
          <w:szCs w:val="24"/>
        </w:rPr>
        <w:t>ого</w:t>
      </w:r>
      <w:r w:rsidR="007879D3">
        <w:rPr>
          <w:rFonts w:ascii="Times New Roman" w:hAnsi="Times New Roman" w:cs="Times New Roman"/>
          <w:sz w:val="24"/>
          <w:szCs w:val="24"/>
        </w:rPr>
        <w:t xml:space="preserve"> округ</w:t>
      </w:r>
      <w:r w:rsidR="002A615C">
        <w:rPr>
          <w:rFonts w:ascii="Times New Roman" w:hAnsi="Times New Roman" w:cs="Times New Roman"/>
          <w:sz w:val="24"/>
          <w:szCs w:val="24"/>
        </w:rPr>
        <w:t>а</w:t>
      </w:r>
      <w:r>
        <w:rPr>
          <w:rFonts w:ascii="Times New Roman" w:hAnsi="Times New Roman" w:cs="Times New Roman"/>
          <w:sz w:val="24"/>
          <w:szCs w:val="24"/>
        </w:rPr>
        <w:t xml:space="preserve">, в соответствии с пунктом 10 </w:t>
      </w:r>
      <w:hyperlink r:id="rId41" w:history="1">
        <w:r>
          <w:rPr>
            <w:rStyle w:val="a7"/>
            <w:rFonts w:ascii="Times New Roman" w:hAnsi="Times New Roman" w:cs="Times New Roman"/>
            <w:sz w:val="24"/>
            <w:szCs w:val="24"/>
          </w:rPr>
          <w:t>Постановления</w:t>
        </w:r>
      </w:hyperlink>
      <w:r>
        <w:rPr>
          <w:rFonts w:ascii="Times New Roman" w:hAnsi="Times New Roman" w:cs="Times New Roman"/>
          <w:sz w:val="24"/>
          <w:szCs w:val="24"/>
        </w:rPr>
        <w:t xml:space="preserve"> Правительства Российской Федерации от 16.09.2021 № 1569 «Общие требования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(далее – Перечень). </w:t>
      </w:r>
    </w:p>
    <w:p w:rsidR="00665337" w:rsidRDefault="00665337" w:rsidP="00665337">
      <w:pPr>
        <w:pStyle w:val="ConsPlusNormal"/>
        <w:tabs>
          <w:tab w:val="left" w:pos="1134"/>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случаях изменения состава и (или) функций главных </w:t>
      </w:r>
      <w:r w:rsidR="007879D3">
        <w:rPr>
          <w:rFonts w:ascii="Times New Roman" w:hAnsi="Times New Roman" w:cs="Times New Roman"/>
          <w:sz w:val="24"/>
          <w:szCs w:val="24"/>
        </w:rPr>
        <w:t xml:space="preserve">администраторов доходов бюджета </w:t>
      </w:r>
      <w:r>
        <w:rPr>
          <w:rFonts w:ascii="Times New Roman" w:hAnsi="Times New Roman" w:cs="Times New Roman"/>
          <w:sz w:val="24"/>
          <w:szCs w:val="24"/>
        </w:rPr>
        <w:t>Красногородск</w:t>
      </w:r>
      <w:r w:rsidR="00EA4990">
        <w:rPr>
          <w:rFonts w:ascii="Times New Roman" w:hAnsi="Times New Roman" w:cs="Times New Roman"/>
          <w:sz w:val="24"/>
          <w:szCs w:val="24"/>
        </w:rPr>
        <w:t>ого</w:t>
      </w:r>
      <w:r w:rsidR="007879D3">
        <w:rPr>
          <w:rFonts w:ascii="Times New Roman" w:hAnsi="Times New Roman" w:cs="Times New Roman"/>
          <w:sz w:val="24"/>
          <w:szCs w:val="24"/>
        </w:rPr>
        <w:t xml:space="preserve"> муниципальн</w:t>
      </w:r>
      <w:r w:rsidR="00EA4990">
        <w:rPr>
          <w:rFonts w:ascii="Times New Roman" w:hAnsi="Times New Roman" w:cs="Times New Roman"/>
          <w:sz w:val="24"/>
          <w:szCs w:val="24"/>
        </w:rPr>
        <w:t>ого</w:t>
      </w:r>
      <w:r w:rsidR="007879D3">
        <w:rPr>
          <w:rFonts w:ascii="Times New Roman" w:hAnsi="Times New Roman" w:cs="Times New Roman"/>
          <w:sz w:val="24"/>
          <w:szCs w:val="24"/>
        </w:rPr>
        <w:t xml:space="preserve"> округ</w:t>
      </w:r>
      <w:r w:rsidR="00EA4990">
        <w:rPr>
          <w:rFonts w:ascii="Times New Roman" w:hAnsi="Times New Roman" w:cs="Times New Roman"/>
          <w:sz w:val="24"/>
          <w:szCs w:val="24"/>
        </w:rPr>
        <w:t>а</w:t>
      </w:r>
      <w:r w:rsidR="007879D3">
        <w:rPr>
          <w:rFonts w:ascii="Times New Roman" w:hAnsi="Times New Roman" w:cs="Times New Roman"/>
          <w:sz w:val="24"/>
          <w:szCs w:val="24"/>
        </w:rPr>
        <w:t>,</w:t>
      </w:r>
      <w:r>
        <w:rPr>
          <w:rFonts w:ascii="Times New Roman" w:hAnsi="Times New Roman" w:cs="Times New Roman"/>
          <w:sz w:val="24"/>
          <w:szCs w:val="24"/>
        </w:rPr>
        <w:t xml:space="preserve"> а также изменения принципов назначения и присвоения структуры кодов классификации доходов Приказом Финансового управления Администрации Красногородского </w:t>
      </w:r>
      <w:r w:rsidR="00EA4990">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вносятся изменения в Перечень в течение текущего финансового года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Псковской области, муниципальные правовые акты Красногородск</w:t>
      </w:r>
      <w:r w:rsidR="00EA4990">
        <w:rPr>
          <w:rFonts w:ascii="Times New Roman" w:hAnsi="Times New Roman" w:cs="Times New Roman"/>
          <w:sz w:val="24"/>
          <w:szCs w:val="24"/>
        </w:rPr>
        <w:t>ого</w:t>
      </w:r>
      <w:r>
        <w:rPr>
          <w:rFonts w:ascii="Times New Roman" w:hAnsi="Times New Roman" w:cs="Times New Roman"/>
          <w:sz w:val="24"/>
          <w:szCs w:val="24"/>
        </w:rPr>
        <w:t xml:space="preserve">  </w:t>
      </w:r>
      <w:r w:rsidR="007879D3">
        <w:rPr>
          <w:rFonts w:ascii="Times New Roman" w:hAnsi="Times New Roman" w:cs="Times New Roman"/>
          <w:sz w:val="24"/>
          <w:szCs w:val="24"/>
        </w:rPr>
        <w:t>муниципальн</w:t>
      </w:r>
      <w:r w:rsidR="00EA4990">
        <w:rPr>
          <w:rFonts w:ascii="Times New Roman" w:hAnsi="Times New Roman" w:cs="Times New Roman"/>
          <w:sz w:val="24"/>
          <w:szCs w:val="24"/>
        </w:rPr>
        <w:t>ого</w:t>
      </w:r>
      <w:r w:rsidR="007879D3">
        <w:rPr>
          <w:rFonts w:ascii="Times New Roman" w:hAnsi="Times New Roman" w:cs="Times New Roman"/>
          <w:sz w:val="24"/>
          <w:szCs w:val="24"/>
        </w:rPr>
        <w:t xml:space="preserve"> округ</w:t>
      </w:r>
      <w:r w:rsidR="00EA4990">
        <w:rPr>
          <w:rFonts w:ascii="Times New Roman" w:hAnsi="Times New Roman" w:cs="Times New Roman"/>
          <w:sz w:val="24"/>
          <w:szCs w:val="24"/>
        </w:rPr>
        <w:t>а</w:t>
      </w:r>
      <w:r>
        <w:rPr>
          <w:rFonts w:ascii="Times New Roman" w:hAnsi="Times New Roman" w:cs="Times New Roman"/>
          <w:sz w:val="24"/>
          <w:szCs w:val="24"/>
        </w:rPr>
        <w:t xml:space="preserve">. </w:t>
      </w:r>
    </w:p>
    <w:p w:rsidR="00665337" w:rsidRDefault="00665337" w:rsidP="0066533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Предложения по внесению изменений в перечень главных администраторов доходов бюджета </w:t>
      </w:r>
      <w:r w:rsidR="00EA4990">
        <w:rPr>
          <w:rFonts w:ascii="Times New Roman" w:hAnsi="Times New Roman" w:cs="Times New Roman"/>
          <w:sz w:val="24"/>
          <w:szCs w:val="24"/>
        </w:rPr>
        <w:t xml:space="preserve">Красногородского муниципального округа </w:t>
      </w:r>
      <w:r>
        <w:rPr>
          <w:rFonts w:ascii="Times New Roman" w:hAnsi="Times New Roman" w:cs="Times New Roman"/>
          <w:sz w:val="24"/>
          <w:szCs w:val="24"/>
        </w:rPr>
        <w:t>вносятся органами местного самоуправления, осуществляющими бюджетные полномочия главных администраторов доходов (далее - Заявители) с указыванием реквизитов нормативно</w:t>
      </w:r>
      <w:r w:rsidR="00641197">
        <w:rPr>
          <w:rFonts w:ascii="Times New Roman" w:hAnsi="Times New Roman" w:cs="Times New Roman"/>
          <w:sz w:val="24"/>
          <w:szCs w:val="24"/>
        </w:rPr>
        <w:t>-</w:t>
      </w:r>
      <w:r>
        <w:rPr>
          <w:rFonts w:ascii="Times New Roman" w:hAnsi="Times New Roman" w:cs="Times New Roman"/>
          <w:sz w:val="24"/>
          <w:szCs w:val="24"/>
        </w:rPr>
        <w:t xml:space="preserve">правовых актов Российской Федерации, Псковской области, </w:t>
      </w:r>
      <w:r w:rsidR="00EA4990">
        <w:rPr>
          <w:rFonts w:ascii="Times New Roman" w:hAnsi="Times New Roman" w:cs="Times New Roman"/>
          <w:sz w:val="24"/>
          <w:szCs w:val="24"/>
        </w:rPr>
        <w:t>Красногородского муниципального округа</w:t>
      </w:r>
      <w:r w:rsidR="007879D3">
        <w:rPr>
          <w:rFonts w:ascii="Times New Roman" w:hAnsi="Times New Roman" w:cs="Times New Roman"/>
          <w:sz w:val="24"/>
          <w:szCs w:val="24"/>
        </w:rPr>
        <w:t xml:space="preserve"> </w:t>
      </w:r>
      <w:r>
        <w:rPr>
          <w:rFonts w:ascii="Times New Roman" w:hAnsi="Times New Roman" w:cs="Times New Roman"/>
          <w:sz w:val="24"/>
          <w:szCs w:val="24"/>
        </w:rPr>
        <w:t xml:space="preserve">и направляются в Финансовое управление Администрации Красногородского </w:t>
      </w:r>
      <w:r w:rsidR="00EA4990">
        <w:rPr>
          <w:rFonts w:ascii="Times New Roman" w:hAnsi="Times New Roman" w:cs="Times New Roman"/>
          <w:sz w:val="24"/>
          <w:szCs w:val="24"/>
        </w:rPr>
        <w:t>муниципального округа</w:t>
      </w:r>
      <w:r>
        <w:rPr>
          <w:rFonts w:ascii="Times New Roman" w:hAnsi="Times New Roman" w:cs="Times New Roman"/>
          <w:sz w:val="24"/>
          <w:szCs w:val="24"/>
        </w:rPr>
        <w:t>.</w:t>
      </w:r>
    </w:p>
    <w:p w:rsidR="00665337" w:rsidRDefault="00665337" w:rsidP="0066533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Финансовое управление Администрации </w:t>
      </w:r>
      <w:r w:rsidR="00EA4990">
        <w:rPr>
          <w:rFonts w:ascii="Times New Roman" w:hAnsi="Times New Roman" w:cs="Times New Roman"/>
          <w:sz w:val="24"/>
          <w:szCs w:val="24"/>
        </w:rPr>
        <w:t>Красногородского муниципального округа</w:t>
      </w:r>
      <w:r>
        <w:rPr>
          <w:rFonts w:ascii="Times New Roman" w:hAnsi="Times New Roman" w:cs="Times New Roman"/>
          <w:sz w:val="24"/>
          <w:szCs w:val="24"/>
        </w:rPr>
        <w:t xml:space="preserve"> рассматривает Предложения в течение 10 рабочих дней со дня поступления.</w:t>
      </w:r>
    </w:p>
    <w:p w:rsidR="00665337" w:rsidRDefault="00665337" w:rsidP="0066533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По итогам рассмотрения Предложений Финансовое управление Администрации </w:t>
      </w:r>
      <w:r w:rsidR="00EA4990">
        <w:rPr>
          <w:rFonts w:ascii="Times New Roman" w:hAnsi="Times New Roman" w:cs="Times New Roman"/>
          <w:sz w:val="24"/>
          <w:szCs w:val="24"/>
        </w:rPr>
        <w:t xml:space="preserve">Красногородского муниципального округа </w:t>
      </w:r>
      <w:r>
        <w:rPr>
          <w:rFonts w:ascii="Times New Roman" w:hAnsi="Times New Roman" w:cs="Times New Roman"/>
          <w:sz w:val="24"/>
          <w:szCs w:val="24"/>
        </w:rPr>
        <w:t>готовит проект приказа о внесении изменений в перечень главных администраторов доходов бюджета и информирует Заявителя о согласовании или отказе с указанием причин.</w:t>
      </w:r>
    </w:p>
    <w:p w:rsidR="00665337" w:rsidRDefault="00665337" w:rsidP="00665337">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 Основанием для отказа является несоответствие</w:t>
      </w:r>
      <w:r>
        <w:rPr>
          <w:rFonts w:ascii="Times New Roman" w:hAnsi="Times New Roman" w:cs="Times New Roman"/>
          <w:color w:val="000000"/>
          <w:sz w:val="24"/>
          <w:szCs w:val="24"/>
        </w:rPr>
        <w:t xml:space="preserve"> кода поступлений в бюджет, группы, подгруппы, статьи, подстатьи, элемента, группы подвида, аналитической группы подвида доходов.</w:t>
      </w:r>
    </w:p>
    <w:p w:rsidR="00665337" w:rsidRDefault="00665337" w:rsidP="000F61AB">
      <w:pPr>
        <w:tabs>
          <w:tab w:val="left" w:pos="720"/>
        </w:tabs>
        <w:ind w:left="5160"/>
        <w:rPr>
          <w:color w:val="000000"/>
          <w:sz w:val="23"/>
          <w:szCs w:val="23"/>
        </w:rPr>
      </w:pPr>
    </w:p>
    <w:sectPr w:rsidR="00665337" w:rsidSect="00661031">
      <w:pgSz w:w="11906" w:h="16838"/>
      <w:pgMar w:top="425" w:right="1247" w:bottom="425"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E9A" w:rsidRDefault="00817E9A" w:rsidP="001854A3">
      <w:r>
        <w:separator/>
      </w:r>
    </w:p>
  </w:endnote>
  <w:endnote w:type="continuationSeparator" w:id="1">
    <w:p w:rsidR="00817E9A" w:rsidRDefault="00817E9A" w:rsidP="00185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E9A" w:rsidRDefault="00817E9A" w:rsidP="001854A3">
      <w:r>
        <w:separator/>
      </w:r>
    </w:p>
  </w:footnote>
  <w:footnote w:type="continuationSeparator" w:id="1">
    <w:p w:rsidR="00817E9A" w:rsidRDefault="00817E9A" w:rsidP="00185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40DBA"/>
    <w:multiLevelType w:val="hybridMultilevel"/>
    <w:tmpl w:val="5CB64B4E"/>
    <w:lvl w:ilvl="0" w:tplc="9D0442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61AB"/>
    <w:rsid w:val="00002D7A"/>
    <w:rsid w:val="00004081"/>
    <w:rsid w:val="00014BF6"/>
    <w:rsid w:val="0003501C"/>
    <w:rsid w:val="00044BE7"/>
    <w:rsid w:val="00046AA2"/>
    <w:rsid w:val="00047987"/>
    <w:rsid w:val="0005360E"/>
    <w:rsid w:val="000539C9"/>
    <w:rsid w:val="000563FC"/>
    <w:rsid w:val="00056B0A"/>
    <w:rsid w:val="0007575F"/>
    <w:rsid w:val="00082429"/>
    <w:rsid w:val="0008274D"/>
    <w:rsid w:val="00084EEA"/>
    <w:rsid w:val="00085766"/>
    <w:rsid w:val="00087C46"/>
    <w:rsid w:val="00093007"/>
    <w:rsid w:val="00096945"/>
    <w:rsid w:val="000A0E05"/>
    <w:rsid w:val="000B3A58"/>
    <w:rsid w:val="000C6303"/>
    <w:rsid w:val="000D1E55"/>
    <w:rsid w:val="000D7984"/>
    <w:rsid w:val="000F61AB"/>
    <w:rsid w:val="001042FF"/>
    <w:rsid w:val="0011034A"/>
    <w:rsid w:val="00124BC0"/>
    <w:rsid w:val="00125739"/>
    <w:rsid w:val="001310ED"/>
    <w:rsid w:val="00134F57"/>
    <w:rsid w:val="00144AA3"/>
    <w:rsid w:val="0015558A"/>
    <w:rsid w:val="0015714B"/>
    <w:rsid w:val="00161B0A"/>
    <w:rsid w:val="00161E50"/>
    <w:rsid w:val="00165F25"/>
    <w:rsid w:val="00170435"/>
    <w:rsid w:val="00171EC5"/>
    <w:rsid w:val="001854A3"/>
    <w:rsid w:val="0019484D"/>
    <w:rsid w:val="001B4CDF"/>
    <w:rsid w:val="001B5DBC"/>
    <w:rsid w:val="001B6B34"/>
    <w:rsid w:val="001C162A"/>
    <w:rsid w:val="001C5FAD"/>
    <w:rsid w:val="001C7004"/>
    <w:rsid w:val="001D0E2F"/>
    <w:rsid w:val="001D4D33"/>
    <w:rsid w:val="001D6850"/>
    <w:rsid w:val="001E0E82"/>
    <w:rsid w:val="001E25FD"/>
    <w:rsid w:val="00215EA3"/>
    <w:rsid w:val="00227212"/>
    <w:rsid w:val="0024246D"/>
    <w:rsid w:val="00247199"/>
    <w:rsid w:val="00260AD5"/>
    <w:rsid w:val="00260BAC"/>
    <w:rsid w:val="0026263D"/>
    <w:rsid w:val="0026350B"/>
    <w:rsid w:val="00265043"/>
    <w:rsid w:val="00266CC8"/>
    <w:rsid w:val="00273589"/>
    <w:rsid w:val="002765D3"/>
    <w:rsid w:val="00276A21"/>
    <w:rsid w:val="00282F12"/>
    <w:rsid w:val="002A1AE1"/>
    <w:rsid w:val="002A2AFA"/>
    <w:rsid w:val="002A615C"/>
    <w:rsid w:val="002B3208"/>
    <w:rsid w:val="002B5795"/>
    <w:rsid w:val="002D1255"/>
    <w:rsid w:val="002D66F6"/>
    <w:rsid w:val="002D776E"/>
    <w:rsid w:val="002E639A"/>
    <w:rsid w:val="002F07D7"/>
    <w:rsid w:val="00315CEE"/>
    <w:rsid w:val="00325EFB"/>
    <w:rsid w:val="00327806"/>
    <w:rsid w:val="00333FA1"/>
    <w:rsid w:val="003355BD"/>
    <w:rsid w:val="0035323E"/>
    <w:rsid w:val="00372361"/>
    <w:rsid w:val="00376266"/>
    <w:rsid w:val="00383B2F"/>
    <w:rsid w:val="00383C7F"/>
    <w:rsid w:val="00383F28"/>
    <w:rsid w:val="00384815"/>
    <w:rsid w:val="00386F87"/>
    <w:rsid w:val="003A06C3"/>
    <w:rsid w:val="003A2DE3"/>
    <w:rsid w:val="003B5B4C"/>
    <w:rsid w:val="003C1326"/>
    <w:rsid w:val="003C6169"/>
    <w:rsid w:val="003E0BA5"/>
    <w:rsid w:val="00402AC4"/>
    <w:rsid w:val="00405FBA"/>
    <w:rsid w:val="00415BB8"/>
    <w:rsid w:val="00415C88"/>
    <w:rsid w:val="00420462"/>
    <w:rsid w:val="00421848"/>
    <w:rsid w:val="00426763"/>
    <w:rsid w:val="004347A3"/>
    <w:rsid w:val="00434A82"/>
    <w:rsid w:val="0044291F"/>
    <w:rsid w:val="004574D1"/>
    <w:rsid w:val="00461CDB"/>
    <w:rsid w:val="00463A26"/>
    <w:rsid w:val="0049508F"/>
    <w:rsid w:val="00496032"/>
    <w:rsid w:val="004970CC"/>
    <w:rsid w:val="004A5618"/>
    <w:rsid w:val="004C01BF"/>
    <w:rsid w:val="004C3CA2"/>
    <w:rsid w:val="004D15AA"/>
    <w:rsid w:val="004E4A74"/>
    <w:rsid w:val="004F4C6B"/>
    <w:rsid w:val="004F4DDB"/>
    <w:rsid w:val="005042C6"/>
    <w:rsid w:val="00520DD1"/>
    <w:rsid w:val="00522A73"/>
    <w:rsid w:val="00531736"/>
    <w:rsid w:val="00537A5C"/>
    <w:rsid w:val="00542641"/>
    <w:rsid w:val="00555BE6"/>
    <w:rsid w:val="005634F6"/>
    <w:rsid w:val="005716AA"/>
    <w:rsid w:val="00572A0F"/>
    <w:rsid w:val="0058608C"/>
    <w:rsid w:val="00587CE1"/>
    <w:rsid w:val="005914BA"/>
    <w:rsid w:val="005A09F7"/>
    <w:rsid w:val="005A33BC"/>
    <w:rsid w:val="005A4E91"/>
    <w:rsid w:val="005C2AC4"/>
    <w:rsid w:val="005C6E61"/>
    <w:rsid w:val="005D0916"/>
    <w:rsid w:val="005E0A9B"/>
    <w:rsid w:val="005E7725"/>
    <w:rsid w:val="005E79DA"/>
    <w:rsid w:val="005F02E7"/>
    <w:rsid w:val="005F28C9"/>
    <w:rsid w:val="005F2953"/>
    <w:rsid w:val="005F2A1F"/>
    <w:rsid w:val="005F304C"/>
    <w:rsid w:val="005F77C6"/>
    <w:rsid w:val="00605193"/>
    <w:rsid w:val="0061043B"/>
    <w:rsid w:val="0061527D"/>
    <w:rsid w:val="006157E8"/>
    <w:rsid w:val="00621BEC"/>
    <w:rsid w:val="00630D38"/>
    <w:rsid w:val="00632831"/>
    <w:rsid w:val="006351A9"/>
    <w:rsid w:val="00635EF6"/>
    <w:rsid w:val="00641197"/>
    <w:rsid w:val="00642B5A"/>
    <w:rsid w:val="00644C52"/>
    <w:rsid w:val="006524E3"/>
    <w:rsid w:val="0065484B"/>
    <w:rsid w:val="00661031"/>
    <w:rsid w:val="006631F0"/>
    <w:rsid w:val="00665337"/>
    <w:rsid w:val="00667EAF"/>
    <w:rsid w:val="00671FCC"/>
    <w:rsid w:val="00673745"/>
    <w:rsid w:val="00680052"/>
    <w:rsid w:val="00684BD3"/>
    <w:rsid w:val="00697219"/>
    <w:rsid w:val="00697FE0"/>
    <w:rsid w:val="006A12D1"/>
    <w:rsid w:val="006A2052"/>
    <w:rsid w:val="006A3CDA"/>
    <w:rsid w:val="006B418E"/>
    <w:rsid w:val="006B6FF5"/>
    <w:rsid w:val="006B70F1"/>
    <w:rsid w:val="006B7FE0"/>
    <w:rsid w:val="006C0D3C"/>
    <w:rsid w:val="006C4637"/>
    <w:rsid w:val="006D1726"/>
    <w:rsid w:val="006E42B8"/>
    <w:rsid w:val="006E45A1"/>
    <w:rsid w:val="006F357C"/>
    <w:rsid w:val="007038CC"/>
    <w:rsid w:val="00704796"/>
    <w:rsid w:val="00706BFE"/>
    <w:rsid w:val="0071375C"/>
    <w:rsid w:val="00716FA7"/>
    <w:rsid w:val="007175C7"/>
    <w:rsid w:val="00734E32"/>
    <w:rsid w:val="00741330"/>
    <w:rsid w:val="0074487F"/>
    <w:rsid w:val="00766C88"/>
    <w:rsid w:val="007727DB"/>
    <w:rsid w:val="00773A38"/>
    <w:rsid w:val="00784783"/>
    <w:rsid w:val="007879D3"/>
    <w:rsid w:val="007A5A88"/>
    <w:rsid w:val="007B0B0E"/>
    <w:rsid w:val="007B5E8D"/>
    <w:rsid w:val="007B670F"/>
    <w:rsid w:val="007B7480"/>
    <w:rsid w:val="007C5502"/>
    <w:rsid w:val="007E6F04"/>
    <w:rsid w:val="007E6F6D"/>
    <w:rsid w:val="007F1543"/>
    <w:rsid w:val="007F2715"/>
    <w:rsid w:val="007F4141"/>
    <w:rsid w:val="00800B68"/>
    <w:rsid w:val="008013AA"/>
    <w:rsid w:val="00801CBE"/>
    <w:rsid w:val="008061B8"/>
    <w:rsid w:val="00816099"/>
    <w:rsid w:val="00817E9A"/>
    <w:rsid w:val="0083347F"/>
    <w:rsid w:val="008467B9"/>
    <w:rsid w:val="0085570F"/>
    <w:rsid w:val="00860584"/>
    <w:rsid w:val="00870F9C"/>
    <w:rsid w:val="00877AF6"/>
    <w:rsid w:val="008A4443"/>
    <w:rsid w:val="008B0C3F"/>
    <w:rsid w:val="008B3443"/>
    <w:rsid w:val="008C4001"/>
    <w:rsid w:val="008C5268"/>
    <w:rsid w:val="008D44DB"/>
    <w:rsid w:val="008D661A"/>
    <w:rsid w:val="008D7ECA"/>
    <w:rsid w:val="008F32E3"/>
    <w:rsid w:val="008F640C"/>
    <w:rsid w:val="00907B8C"/>
    <w:rsid w:val="00911F11"/>
    <w:rsid w:val="00927924"/>
    <w:rsid w:val="00940662"/>
    <w:rsid w:val="00941BDA"/>
    <w:rsid w:val="00945860"/>
    <w:rsid w:val="00953F84"/>
    <w:rsid w:val="0096496A"/>
    <w:rsid w:val="0096705D"/>
    <w:rsid w:val="00970140"/>
    <w:rsid w:val="009705C7"/>
    <w:rsid w:val="00972D4F"/>
    <w:rsid w:val="00973C91"/>
    <w:rsid w:val="009A7945"/>
    <w:rsid w:val="009B2569"/>
    <w:rsid w:val="009C4E24"/>
    <w:rsid w:val="009C7BFA"/>
    <w:rsid w:val="009D1FEC"/>
    <w:rsid w:val="009E1B5E"/>
    <w:rsid w:val="009E2948"/>
    <w:rsid w:val="00A11458"/>
    <w:rsid w:val="00A13A40"/>
    <w:rsid w:val="00A20AE9"/>
    <w:rsid w:val="00A21ED5"/>
    <w:rsid w:val="00A30551"/>
    <w:rsid w:val="00A36E8C"/>
    <w:rsid w:val="00A375EA"/>
    <w:rsid w:val="00A423A2"/>
    <w:rsid w:val="00A446FD"/>
    <w:rsid w:val="00A5159A"/>
    <w:rsid w:val="00A518A0"/>
    <w:rsid w:val="00A648F0"/>
    <w:rsid w:val="00A80362"/>
    <w:rsid w:val="00A8709D"/>
    <w:rsid w:val="00A93AA5"/>
    <w:rsid w:val="00AA6007"/>
    <w:rsid w:val="00AD00A6"/>
    <w:rsid w:val="00AD7871"/>
    <w:rsid w:val="00AE2C9F"/>
    <w:rsid w:val="00B0444D"/>
    <w:rsid w:val="00B14966"/>
    <w:rsid w:val="00B169FE"/>
    <w:rsid w:val="00B216D0"/>
    <w:rsid w:val="00B23466"/>
    <w:rsid w:val="00B2441F"/>
    <w:rsid w:val="00B31244"/>
    <w:rsid w:val="00B31DDF"/>
    <w:rsid w:val="00B32813"/>
    <w:rsid w:val="00B33D85"/>
    <w:rsid w:val="00B35286"/>
    <w:rsid w:val="00B4391B"/>
    <w:rsid w:val="00B44B50"/>
    <w:rsid w:val="00B45F77"/>
    <w:rsid w:val="00B4702B"/>
    <w:rsid w:val="00B524EC"/>
    <w:rsid w:val="00B6019A"/>
    <w:rsid w:val="00B641B3"/>
    <w:rsid w:val="00B66A4F"/>
    <w:rsid w:val="00B66FC3"/>
    <w:rsid w:val="00B67A92"/>
    <w:rsid w:val="00B707A5"/>
    <w:rsid w:val="00B97341"/>
    <w:rsid w:val="00BA3188"/>
    <w:rsid w:val="00BB3880"/>
    <w:rsid w:val="00BC02FD"/>
    <w:rsid w:val="00BC5A1B"/>
    <w:rsid w:val="00BD4662"/>
    <w:rsid w:val="00BD4703"/>
    <w:rsid w:val="00BD7D40"/>
    <w:rsid w:val="00BE21F2"/>
    <w:rsid w:val="00C1096B"/>
    <w:rsid w:val="00C10D88"/>
    <w:rsid w:val="00C13502"/>
    <w:rsid w:val="00C166CD"/>
    <w:rsid w:val="00C25FE4"/>
    <w:rsid w:val="00C33DC7"/>
    <w:rsid w:val="00C46018"/>
    <w:rsid w:val="00C5193A"/>
    <w:rsid w:val="00C53AE1"/>
    <w:rsid w:val="00C55704"/>
    <w:rsid w:val="00C55CBF"/>
    <w:rsid w:val="00C6014A"/>
    <w:rsid w:val="00C66FF5"/>
    <w:rsid w:val="00C806A6"/>
    <w:rsid w:val="00C8631C"/>
    <w:rsid w:val="00C90C06"/>
    <w:rsid w:val="00C915EF"/>
    <w:rsid w:val="00C94133"/>
    <w:rsid w:val="00CB605A"/>
    <w:rsid w:val="00CC1A61"/>
    <w:rsid w:val="00CC3EE4"/>
    <w:rsid w:val="00CD3213"/>
    <w:rsid w:val="00CE2195"/>
    <w:rsid w:val="00CE3A5E"/>
    <w:rsid w:val="00CF1AB5"/>
    <w:rsid w:val="00D01552"/>
    <w:rsid w:val="00D027C6"/>
    <w:rsid w:val="00D040E5"/>
    <w:rsid w:val="00D14EE8"/>
    <w:rsid w:val="00D25951"/>
    <w:rsid w:val="00D45DEE"/>
    <w:rsid w:val="00D4690B"/>
    <w:rsid w:val="00D5111F"/>
    <w:rsid w:val="00D52635"/>
    <w:rsid w:val="00D705EC"/>
    <w:rsid w:val="00D7705F"/>
    <w:rsid w:val="00D848B0"/>
    <w:rsid w:val="00D856FA"/>
    <w:rsid w:val="00D93190"/>
    <w:rsid w:val="00D93611"/>
    <w:rsid w:val="00DB19B1"/>
    <w:rsid w:val="00DC3BC8"/>
    <w:rsid w:val="00DC631A"/>
    <w:rsid w:val="00DC7E6B"/>
    <w:rsid w:val="00DF56FF"/>
    <w:rsid w:val="00E004D0"/>
    <w:rsid w:val="00E011DB"/>
    <w:rsid w:val="00E03D21"/>
    <w:rsid w:val="00E05A20"/>
    <w:rsid w:val="00E2463D"/>
    <w:rsid w:val="00E25FE6"/>
    <w:rsid w:val="00E31E1A"/>
    <w:rsid w:val="00E35249"/>
    <w:rsid w:val="00E42557"/>
    <w:rsid w:val="00E52C26"/>
    <w:rsid w:val="00E80837"/>
    <w:rsid w:val="00E81B68"/>
    <w:rsid w:val="00EA0FF0"/>
    <w:rsid w:val="00EA4990"/>
    <w:rsid w:val="00EA5FFB"/>
    <w:rsid w:val="00EB193D"/>
    <w:rsid w:val="00EC1AC7"/>
    <w:rsid w:val="00ED2B22"/>
    <w:rsid w:val="00ED6EA7"/>
    <w:rsid w:val="00EE3EAA"/>
    <w:rsid w:val="00EE457B"/>
    <w:rsid w:val="00EE5153"/>
    <w:rsid w:val="00EE7A15"/>
    <w:rsid w:val="00EF0158"/>
    <w:rsid w:val="00EF21C6"/>
    <w:rsid w:val="00EF5E94"/>
    <w:rsid w:val="00F022BD"/>
    <w:rsid w:val="00F02823"/>
    <w:rsid w:val="00F101AC"/>
    <w:rsid w:val="00F36A97"/>
    <w:rsid w:val="00F51143"/>
    <w:rsid w:val="00F52EE4"/>
    <w:rsid w:val="00F61634"/>
    <w:rsid w:val="00F6347F"/>
    <w:rsid w:val="00F664F4"/>
    <w:rsid w:val="00F7243E"/>
    <w:rsid w:val="00F83119"/>
    <w:rsid w:val="00F87B3D"/>
    <w:rsid w:val="00F95849"/>
    <w:rsid w:val="00F9759D"/>
    <w:rsid w:val="00FA3167"/>
    <w:rsid w:val="00FA44BB"/>
    <w:rsid w:val="00FB4F25"/>
    <w:rsid w:val="00FC07B4"/>
    <w:rsid w:val="00FC1A4B"/>
    <w:rsid w:val="00FC3D6F"/>
    <w:rsid w:val="00FE173D"/>
    <w:rsid w:val="00FE25A1"/>
    <w:rsid w:val="00FF0E80"/>
    <w:rsid w:val="00FF64C0"/>
    <w:rsid w:val="00FF6A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1A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0F61AB"/>
    <w:pPr>
      <w:jc w:val="center"/>
    </w:pPr>
    <w:rPr>
      <w:sz w:val="28"/>
    </w:rPr>
  </w:style>
  <w:style w:type="character" w:customStyle="1" w:styleId="a4">
    <w:name w:val="Название Знак"/>
    <w:basedOn w:val="a0"/>
    <w:link w:val="a3"/>
    <w:rsid w:val="000F61AB"/>
    <w:rPr>
      <w:rFonts w:ascii="Times New Roman" w:eastAsia="Times New Roman" w:hAnsi="Times New Roman" w:cs="Times New Roman"/>
      <w:sz w:val="28"/>
      <w:szCs w:val="20"/>
      <w:lang w:eastAsia="ar-SA"/>
    </w:rPr>
  </w:style>
  <w:style w:type="paragraph" w:customStyle="1" w:styleId="2">
    <w:name w:val="Основной текст (2)"/>
    <w:basedOn w:val="a"/>
    <w:rsid w:val="000F61AB"/>
    <w:pPr>
      <w:widowControl w:val="0"/>
      <w:shd w:val="clear" w:color="auto" w:fill="FFFFFF"/>
      <w:spacing w:before="660" w:after="240" w:line="322" w:lineRule="exact"/>
      <w:jc w:val="center"/>
    </w:pPr>
    <w:rPr>
      <w:b/>
      <w:sz w:val="27"/>
    </w:rPr>
  </w:style>
  <w:style w:type="paragraph" w:customStyle="1" w:styleId="20">
    <w:name w:val="Основной текст2"/>
    <w:basedOn w:val="a"/>
    <w:rsid w:val="000F61AB"/>
    <w:pPr>
      <w:widowControl w:val="0"/>
      <w:shd w:val="clear" w:color="auto" w:fill="FFFFFF"/>
      <w:spacing w:before="180" w:after="660" w:line="240" w:lineRule="atLeast"/>
    </w:pPr>
    <w:rPr>
      <w:sz w:val="27"/>
    </w:rPr>
  </w:style>
  <w:style w:type="character" w:customStyle="1" w:styleId="a5">
    <w:name w:val="Основной текст + Полужирный"/>
    <w:rsid w:val="000F61AB"/>
    <w:rPr>
      <w:rFonts w:ascii="Times New Roman" w:hAnsi="Times New Roman" w:cs="Times New Roman" w:hint="default"/>
      <w:b/>
      <w:bCs w:val="0"/>
      <w:strike w:val="0"/>
      <w:dstrike w:val="0"/>
      <w:color w:val="000000"/>
      <w:spacing w:val="0"/>
      <w:w w:val="100"/>
      <w:position w:val="0"/>
      <w:sz w:val="27"/>
      <w:u w:val="none"/>
      <w:effect w:val="none"/>
      <w:vertAlign w:val="baseline"/>
      <w:lang w:val="ru-RU"/>
    </w:rPr>
  </w:style>
  <w:style w:type="character" w:customStyle="1" w:styleId="a6">
    <w:name w:val="Гипертекстовая ссылка"/>
    <w:uiPriority w:val="99"/>
    <w:rsid w:val="000F61AB"/>
    <w:rPr>
      <w:color w:val="008000"/>
    </w:rPr>
  </w:style>
  <w:style w:type="paragraph" w:styleId="1">
    <w:name w:val="toc 1"/>
    <w:basedOn w:val="a"/>
    <w:next w:val="a"/>
    <w:autoRedefine/>
    <w:semiHidden/>
    <w:rsid w:val="000B3A58"/>
    <w:pPr>
      <w:widowControl w:val="0"/>
      <w:suppressAutoHyphens w:val="0"/>
      <w:autoSpaceDE w:val="0"/>
      <w:autoSpaceDN w:val="0"/>
      <w:adjustRightInd w:val="0"/>
      <w:ind w:right="424"/>
    </w:pPr>
    <w:rPr>
      <w:snapToGrid w:val="0"/>
      <w:color w:val="FF0000"/>
      <w:sz w:val="22"/>
      <w:szCs w:val="22"/>
      <w:lang w:eastAsia="ru-RU"/>
    </w:rPr>
  </w:style>
  <w:style w:type="character" w:styleId="a7">
    <w:name w:val="Hyperlink"/>
    <w:uiPriority w:val="99"/>
    <w:semiHidden/>
    <w:unhideWhenUsed/>
    <w:rsid w:val="000B3A58"/>
    <w:rPr>
      <w:color w:val="0000FF"/>
      <w:u w:val="single"/>
    </w:rPr>
  </w:style>
  <w:style w:type="paragraph" w:customStyle="1" w:styleId="ConsPlusNormal">
    <w:name w:val="ConsPlusNormal"/>
    <w:link w:val="ConsPlusNormal0"/>
    <w:qFormat/>
    <w:rsid w:val="000B3A58"/>
    <w:pPr>
      <w:widowControl w:val="0"/>
      <w:autoSpaceDE w:val="0"/>
      <w:autoSpaceDN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link w:val="ConsPlusNormal"/>
    <w:locked/>
    <w:rsid w:val="000B3A58"/>
    <w:rPr>
      <w:rFonts w:ascii="Calibri" w:eastAsia="Times New Roman" w:hAnsi="Calibri" w:cs="Calibri"/>
      <w:sz w:val="20"/>
      <w:szCs w:val="20"/>
      <w:lang w:eastAsia="ru-RU"/>
    </w:rPr>
  </w:style>
  <w:style w:type="paragraph" w:styleId="a8">
    <w:name w:val="header"/>
    <w:basedOn w:val="a"/>
    <w:link w:val="a9"/>
    <w:uiPriority w:val="99"/>
    <w:semiHidden/>
    <w:unhideWhenUsed/>
    <w:rsid w:val="001854A3"/>
    <w:pPr>
      <w:tabs>
        <w:tab w:val="center" w:pos="4677"/>
        <w:tab w:val="right" w:pos="9355"/>
      </w:tabs>
    </w:pPr>
  </w:style>
  <w:style w:type="character" w:customStyle="1" w:styleId="a9">
    <w:name w:val="Верхний колонтитул Знак"/>
    <w:basedOn w:val="a0"/>
    <w:link w:val="a8"/>
    <w:uiPriority w:val="99"/>
    <w:semiHidden/>
    <w:rsid w:val="001854A3"/>
    <w:rPr>
      <w:rFonts w:ascii="Times New Roman" w:eastAsia="Times New Roman" w:hAnsi="Times New Roman" w:cs="Times New Roman"/>
      <w:sz w:val="20"/>
      <w:szCs w:val="20"/>
      <w:lang w:eastAsia="ar-SA"/>
    </w:rPr>
  </w:style>
  <w:style w:type="paragraph" w:styleId="aa">
    <w:name w:val="footer"/>
    <w:basedOn w:val="a"/>
    <w:link w:val="ab"/>
    <w:uiPriority w:val="99"/>
    <w:semiHidden/>
    <w:unhideWhenUsed/>
    <w:rsid w:val="001854A3"/>
    <w:pPr>
      <w:tabs>
        <w:tab w:val="center" w:pos="4677"/>
        <w:tab w:val="right" w:pos="9355"/>
      </w:tabs>
    </w:pPr>
  </w:style>
  <w:style w:type="character" w:customStyle="1" w:styleId="ab">
    <w:name w:val="Нижний колонтитул Знак"/>
    <w:basedOn w:val="a0"/>
    <w:link w:val="aa"/>
    <w:uiPriority w:val="99"/>
    <w:semiHidden/>
    <w:rsid w:val="001854A3"/>
    <w:rPr>
      <w:rFonts w:ascii="Times New Roman" w:eastAsia="Times New Roman" w:hAnsi="Times New Roman" w:cs="Times New Roman"/>
      <w:sz w:val="20"/>
      <w:szCs w:val="20"/>
      <w:lang w:eastAsia="ar-SA"/>
    </w:rPr>
  </w:style>
  <w:style w:type="character" w:customStyle="1" w:styleId="ac">
    <w:name w:val="Без интервала Знак"/>
    <w:link w:val="ad"/>
    <w:uiPriority w:val="1"/>
    <w:locked/>
    <w:rsid w:val="00870F9C"/>
  </w:style>
  <w:style w:type="paragraph" w:styleId="ad">
    <w:name w:val="No Spacing"/>
    <w:link w:val="ac"/>
    <w:uiPriority w:val="1"/>
    <w:qFormat/>
    <w:rsid w:val="00870F9C"/>
    <w:pPr>
      <w:spacing w:after="0" w:line="240" w:lineRule="auto"/>
    </w:pPr>
  </w:style>
  <w:style w:type="paragraph" w:styleId="ae">
    <w:name w:val="List Paragraph"/>
    <w:basedOn w:val="a"/>
    <w:uiPriority w:val="34"/>
    <w:qFormat/>
    <w:rsid w:val="009C4E24"/>
    <w:pPr>
      <w:ind w:left="720"/>
      <w:contextualSpacing/>
    </w:pPr>
  </w:style>
  <w:style w:type="character" w:styleId="af">
    <w:name w:val="Emphasis"/>
    <w:basedOn w:val="a0"/>
    <w:uiPriority w:val="20"/>
    <w:qFormat/>
    <w:rsid w:val="00667EAF"/>
    <w:rPr>
      <w:i/>
      <w:iCs/>
    </w:rPr>
  </w:style>
</w:styles>
</file>

<file path=word/webSettings.xml><?xml version="1.0" encoding="utf-8"?>
<w:webSettings xmlns:r="http://schemas.openxmlformats.org/officeDocument/2006/relationships" xmlns:w="http://schemas.openxmlformats.org/wordprocessingml/2006/main">
  <w:divs>
    <w:div w:id="547187323">
      <w:bodyDiv w:val="1"/>
      <w:marLeft w:val="0"/>
      <w:marRight w:val="0"/>
      <w:marTop w:val="0"/>
      <w:marBottom w:val="0"/>
      <w:divBdr>
        <w:top w:val="none" w:sz="0" w:space="0" w:color="auto"/>
        <w:left w:val="none" w:sz="0" w:space="0" w:color="auto"/>
        <w:bottom w:val="none" w:sz="0" w:space="0" w:color="auto"/>
        <w:right w:val="none" w:sz="0" w:space="0" w:color="auto"/>
      </w:divBdr>
    </w:div>
    <w:div w:id="907767756">
      <w:bodyDiv w:val="1"/>
      <w:marLeft w:val="0"/>
      <w:marRight w:val="0"/>
      <w:marTop w:val="0"/>
      <w:marBottom w:val="0"/>
      <w:divBdr>
        <w:top w:val="none" w:sz="0" w:space="0" w:color="auto"/>
        <w:left w:val="none" w:sz="0" w:space="0" w:color="auto"/>
        <w:bottom w:val="none" w:sz="0" w:space="0" w:color="auto"/>
        <w:right w:val="none" w:sz="0" w:space="0" w:color="auto"/>
      </w:divBdr>
      <w:divsChild>
        <w:div w:id="1744838491">
          <w:marLeft w:val="0"/>
          <w:marRight w:val="0"/>
          <w:marTop w:val="0"/>
          <w:marBottom w:val="0"/>
          <w:divBdr>
            <w:top w:val="none" w:sz="0" w:space="0" w:color="auto"/>
            <w:left w:val="none" w:sz="0" w:space="0" w:color="auto"/>
            <w:bottom w:val="none" w:sz="0" w:space="0" w:color="auto"/>
            <w:right w:val="none" w:sz="0" w:space="0" w:color="auto"/>
          </w:divBdr>
        </w:div>
        <w:div w:id="2016566103">
          <w:marLeft w:val="0"/>
          <w:marRight w:val="0"/>
          <w:marTop w:val="0"/>
          <w:marBottom w:val="0"/>
          <w:divBdr>
            <w:top w:val="none" w:sz="0" w:space="0" w:color="auto"/>
            <w:left w:val="none" w:sz="0" w:space="0" w:color="auto"/>
            <w:bottom w:val="none" w:sz="0" w:space="0" w:color="auto"/>
            <w:right w:val="none" w:sz="0" w:space="0" w:color="auto"/>
          </w:divBdr>
        </w:div>
      </w:divsChild>
    </w:div>
    <w:div w:id="1612857926">
      <w:bodyDiv w:val="1"/>
      <w:marLeft w:val="0"/>
      <w:marRight w:val="0"/>
      <w:marTop w:val="0"/>
      <w:marBottom w:val="0"/>
      <w:divBdr>
        <w:top w:val="none" w:sz="0" w:space="0" w:color="auto"/>
        <w:left w:val="none" w:sz="0" w:space="0" w:color="auto"/>
        <w:bottom w:val="none" w:sz="0" w:space="0" w:color="auto"/>
        <w:right w:val="none" w:sz="0" w:space="0" w:color="auto"/>
      </w:divBdr>
    </w:div>
    <w:div w:id="1667053224">
      <w:bodyDiv w:val="1"/>
      <w:marLeft w:val="0"/>
      <w:marRight w:val="0"/>
      <w:marTop w:val="0"/>
      <w:marBottom w:val="0"/>
      <w:divBdr>
        <w:top w:val="none" w:sz="0" w:space="0" w:color="auto"/>
        <w:left w:val="none" w:sz="0" w:space="0" w:color="auto"/>
        <w:bottom w:val="none" w:sz="0" w:space="0" w:color="auto"/>
        <w:right w:val="none" w:sz="0" w:space="0" w:color="auto"/>
      </w:divBdr>
    </w:div>
    <w:div w:id="1918897885">
      <w:bodyDiv w:val="1"/>
      <w:marLeft w:val="0"/>
      <w:marRight w:val="0"/>
      <w:marTop w:val="0"/>
      <w:marBottom w:val="0"/>
      <w:divBdr>
        <w:top w:val="none" w:sz="0" w:space="0" w:color="auto"/>
        <w:left w:val="none" w:sz="0" w:space="0" w:color="auto"/>
        <w:bottom w:val="none" w:sz="0" w:space="0" w:color="auto"/>
        <w:right w:val="none" w:sz="0" w:space="0" w:color="auto"/>
      </w:divBdr>
      <w:divsChild>
        <w:div w:id="824862503">
          <w:marLeft w:val="0"/>
          <w:marRight w:val="0"/>
          <w:marTop w:val="0"/>
          <w:marBottom w:val="0"/>
          <w:divBdr>
            <w:top w:val="none" w:sz="0" w:space="0" w:color="auto"/>
            <w:left w:val="none" w:sz="0" w:space="0" w:color="auto"/>
            <w:bottom w:val="none" w:sz="0" w:space="0" w:color="auto"/>
            <w:right w:val="none" w:sz="0" w:space="0" w:color="auto"/>
          </w:divBdr>
        </w:div>
        <w:div w:id="1513184958">
          <w:marLeft w:val="0"/>
          <w:marRight w:val="0"/>
          <w:marTop w:val="0"/>
          <w:marBottom w:val="0"/>
          <w:divBdr>
            <w:top w:val="none" w:sz="0" w:space="0" w:color="auto"/>
            <w:left w:val="none" w:sz="0" w:space="0" w:color="auto"/>
            <w:bottom w:val="none" w:sz="0" w:space="0" w:color="auto"/>
            <w:right w:val="none" w:sz="0" w:space="0" w:color="auto"/>
          </w:divBdr>
        </w:div>
        <w:div w:id="81953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login.consultant.ru/link/?req=doc&amp;base=LAW&amp;n=389853&amp;dst=101491&amp;field=134&amp;date=14.10.2021" TargetMode="External"/><Relationship Id="rId18" Type="http://schemas.openxmlformats.org/officeDocument/2006/relationships/hyperlink" Target="https://login.consultant.ru/link/?req=doc&amp;base=LAW&amp;n=389853&amp;dst=3019&amp;field=134&amp;date=14.10.2021" TargetMode="External"/><Relationship Id="rId26" Type="http://schemas.openxmlformats.org/officeDocument/2006/relationships/hyperlink" Target="https://internet.garant.ru/document/redirect/5759555/0"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login.consultant.ru/link/?req=doc&amp;base=LAW&amp;n=389853&amp;dst=101491&amp;field=134&amp;date=14.10.2021" TargetMode="External"/><Relationship Id="rId34" Type="http://schemas.openxmlformats.org/officeDocument/2006/relationships/hyperlink" Target="https://login.consultant.ru/link/?req=doc&amp;base=LAW&amp;n=387517&amp;dst=101486&amp;field=134&amp;date=14.10.202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89853&amp;dst=10877&amp;field=134&amp;date=14.10.2021" TargetMode="External"/><Relationship Id="rId17" Type="http://schemas.openxmlformats.org/officeDocument/2006/relationships/hyperlink" Target="https://login.consultant.ru/link/?req=doc&amp;base=LAW&amp;n=389853&amp;dst=3019&amp;field=134&amp;date=14.10.2021" TargetMode="External"/><Relationship Id="rId25" Type="http://schemas.openxmlformats.org/officeDocument/2006/relationships/hyperlink" Target="https://internet.garant.ru/document/redirect/5759555/0" TargetMode="External"/><Relationship Id="rId33" Type="http://schemas.openxmlformats.org/officeDocument/2006/relationships/hyperlink" Target="https://login.consultant.ru/link/?req=doc&amp;base=LAW&amp;n=389332&amp;dst=4818&amp;field=134&amp;date=14.10.2021"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login.consultant.ru/link/?req=doc&amp;base=LAW&amp;n=389853&amp;dst=101491&amp;field=134&amp;date=14.10.2021"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eq=doc&amp;base=LAW&amp;n=387517&amp;dst=100376&amp;field=134&amp;date=14.10.2021" TargetMode="External"/><Relationship Id="rId41" Type="http://schemas.openxmlformats.org/officeDocument/2006/relationships/hyperlink" Target="consultantplus://offline/ref=49FBC65D1451109C0FF422305E2CD41EB11BB2D47538BA938FABFE6F774C51F419AF050DECD7DDADB9A809CD84B21C75A39FA1EEC89BFCD216O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853&amp;dst=3019&amp;field=134&amp;date=14.10.2021" TargetMode="External"/><Relationship Id="rId24" Type="http://schemas.openxmlformats.org/officeDocument/2006/relationships/hyperlink" Target="https://internet.garant.ru/document/redirect/5759555/0" TargetMode="External"/><Relationship Id="rId32" Type="http://schemas.openxmlformats.org/officeDocument/2006/relationships/hyperlink" Target="https://login.consultant.ru/link/?req=doc&amp;base=LAW&amp;n=387517&amp;dst=8937&amp;field=134&amp;date=14.10.2021"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document/redirect/72594406/100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853&amp;dst=10877&amp;field=134&amp;date=14.10.2021" TargetMode="External"/><Relationship Id="rId23" Type="http://schemas.openxmlformats.org/officeDocument/2006/relationships/hyperlink" Target="https://internet.garant.ru/document/redirect/5759555/0" TargetMode="External"/><Relationship Id="rId28" Type="http://schemas.openxmlformats.org/officeDocument/2006/relationships/hyperlink" Target="https://login.consultant.ru/link/?req=doc&amp;base=LAW&amp;n=387517&amp;dst=100174&amp;field=134&amp;date=14.10.2021" TargetMode="External"/><Relationship Id="rId36" Type="http://schemas.openxmlformats.org/officeDocument/2006/relationships/hyperlink" Target="https://login.consultant.ru/link/?req=doc&amp;base=LAW&amp;n=387517&amp;dst=101693&amp;field=134&amp;date=14.10.2021" TargetMode="External"/><Relationship Id="rId10" Type="http://schemas.openxmlformats.org/officeDocument/2006/relationships/hyperlink" Target="https://internet.garant.ru/" TargetMode="External"/><Relationship Id="rId19" Type="http://schemas.openxmlformats.org/officeDocument/2006/relationships/hyperlink" Target="https://login.consultant.ru/link/?req=doc&amp;base=LAW&amp;n=389853&amp;dst=3019&amp;field=134&amp;date=14.10.2021" TargetMode="External"/><Relationship Id="rId31" Type="http://schemas.openxmlformats.org/officeDocument/2006/relationships/hyperlink" Target="https://login.consultant.ru/link/?req=doc&amp;base=LAW&amp;n=387517&amp;dst=5299&amp;field=134&amp;date=14.10.202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eq=doc&amp;base=LAW&amp;n=389853&amp;dst=3019&amp;field=134&amp;date=14.10.2021" TargetMode="External"/><Relationship Id="rId22" Type="http://schemas.openxmlformats.org/officeDocument/2006/relationships/hyperlink" Target="https://login.consultant.ru/link/?req=doc&amp;base=LAW&amp;n=389853&amp;dst=10877&amp;field=134&amp;date=14.10.2021" TargetMode="External"/><Relationship Id="rId27" Type="http://schemas.openxmlformats.org/officeDocument/2006/relationships/hyperlink" Target="https://login.consultant.ru/link/?req=doc&amp;base=LAW&amp;n=387517&amp;dst=100174&amp;field=134&amp;date=14.10.2021" TargetMode="External"/><Relationship Id="rId30" Type="http://schemas.openxmlformats.org/officeDocument/2006/relationships/hyperlink" Target="https://login.consultant.ru/link/?req=doc&amp;base=LAW&amp;n=387517&amp;dst=104340&amp;field=134&amp;date=14.10.2021" TargetMode="External"/><Relationship Id="rId35" Type="http://schemas.openxmlformats.org/officeDocument/2006/relationships/hyperlink" Target="https://login.consultant.ru/link/?req=doc&amp;base=LAW&amp;n=387517&amp;dst=101595&amp;field=134&amp;date=14.10.202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867A6-2D46-49D9-A53C-F5CF2C58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8279</Words>
  <Characters>47195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55364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Master</cp:lastModifiedBy>
  <cp:revision>2</cp:revision>
  <cp:lastPrinted>2025-01-20T12:39:00Z</cp:lastPrinted>
  <dcterms:created xsi:type="dcterms:W3CDTF">2025-01-20T12:43:00Z</dcterms:created>
  <dcterms:modified xsi:type="dcterms:W3CDTF">2025-01-20T12:43:00Z</dcterms:modified>
</cp:coreProperties>
</file>