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533" w:rsidRPr="00F83B16" w:rsidRDefault="00AD1533" w:rsidP="00F83B16">
      <w:pPr>
        <w:spacing w:after="0" w:line="240" w:lineRule="auto"/>
        <w:ind w:firstLine="540"/>
        <w:jc w:val="right"/>
        <w:rPr>
          <w:rFonts w:ascii="Times New Roman" w:hAnsi="Times New Roman" w:cs="Times New Roman"/>
          <w:bCs/>
          <w:sz w:val="24"/>
          <w:szCs w:val="24"/>
        </w:rPr>
      </w:pPr>
      <w:r w:rsidRPr="00F83B16">
        <w:rPr>
          <w:rFonts w:ascii="Times New Roman" w:hAnsi="Times New Roman" w:cs="Times New Roman"/>
          <w:bCs/>
          <w:sz w:val="24"/>
          <w:szCs w:val="24"/>
        </w:rPr>
        <w:t xml:space="preserve">Проект </w:t>
      </w:r>
    </w:p>
    <w:p w:rsidR="00AD1533" w:rsidRPr="00F83B16" w:rsidRDefault="00AD1533" w:rsidP="00F83B16">
      <w:pPr>
        <w:spacing w:after="0" w:line="240" w:lineRule="auto"/>
        <w:ind w:firstLine="540"/>
        <w:jc w:val="center"/>
        <w:rPr>
          <w:rFonts w:ascii="Times New Roman" w:hAnsi="Times New Roman" w:cs="Times New Roman"/>
          <w:sz w:val="24"/>
          <w:szCs w:val="24"/>
        </w:rPr>
      </w:pPr>
      <w:r w:rsidRPr="00F83B16">
        <w:rPr>
          <w:rFonts w:ascii="Times New Roman" w:hAnsi="Times New Roman" w:cs="Times New Roman"/>
          <w:bCs/>
          <w:sz w:val="24"/>
          <w:szCs w:val="24"/>
        </w:rPr>
        <w:t>ПСКОВСКАЯ ОБЛАСТЬ</w:t>
      </w:r>
    </w:p>
    <w:p w:rsidR="00AD1533" w:rsidRPr="00F83B16" w:rsidRDefault="00AD1533" w:rsidP="00F83B16">
      <w:pPr>
        <w:spacing w:after="0" w:line="240" w:lineRule="auto"/>
        <w:ind w:firstLine="540"/>
        <w:jc w:val="center"/>
        <w:rPr>
          <w:rFonts w:ascii="Times New Roman" w:hAnsi="Times New Roman" w:cs="Times New Roman"/>
          <w:b/>
          <w:sz w:val="24"/>
          <w:szCs w:val="24"/>
        </w:rPr>
      </w:pPr>
      <w:r w:rsidRPr="00F83B16">
        <w:rPr>
          <w:rFonts w:ascii="Times New Roman" w:hAnsi="Times New Roman" w:cs="Times New Roman"/>
          <w:b/>
          <w:sz w:val="24"/>
          <w:szCs w:val="24"/>
        </w:rPr>
        <w:t xml:space="preserve">СОБРАНИЕ ДЕПУТАТОВ КРАСНОГОРОДСКОГО </w:t>
      </w:r>
    </w:p>
    <w:p w:rsidR="00AD1533" w:rsidRPr="00F83B16" w:rsidRDefault="00AD1533" w:rsidP="00F83B16">
      <w:pPr>
        <w:spacing w:after="0" w:line="240" w:lineRule="auto"/>
        <w:ind w:firstLine="540"/>
        <w:jc w:val="center"/>
        <w:rPr>
          <w:rFonts w:ascii="Times New Roman" w:hAnsi="Times New Roman" w:cs="Times New Roman"/>
          <w:b/>
          <w:sz w:val="24"/>
          <w:szCs w:val="24"/>
        </w:rPr>
      </w:pPr>
      <w:r w:rsidRPr="00F83B16">
        <w:rPr>
          <w:rFonts w:ascii="Times New Roman" w:hAnsi="Times New Roman" w:cs="Times New Roman"/>
          <w:b/>
          <w:sz w:val="24"/>
          <w:szCs w:val="24"/>
        </w:rPr>
        <w:t>МУНИЦИПАЛЬНОГО ОКРУГА ПЕРВОГО СОЗЫВА</w:t>
      </w:r>
    </w:p>
    <w:p w:rsidR="00AD1533" w:rsidRPr="00F83B16" w:rsidRDefault="00AD1533" w:rsidP="00F83B16">
      <w:pPr>
        <w:spacing w:after="0" w:line="240" w:lineRule="auto"/>
        <w:ind w:firstLine="540"/>
        <w:jc w:val="center"/>
        <w:rPr>
          <w:rFonts w:ascii="Times New Roman" w:hAnsi="Times New Roman" w:cs="Times New Roman"/>
          <w:b/>
          <w:sz w:val="24"/>
          <w:szCs w:val="24"/>
        </w:rPr>
      </w:pPr>
    </w:p>
    <w:p w:rsidR="00AD1533" w:rsidRPr="00F83B16" w:rsidRDefault="00AD1533" w:rsidP="00F83B16">
      <w:pPr>
        <w:spacing w:after="0" w:line="240" w:lineRule="auto"/>
        <w:ind w:firstLine="540"/>
        <w:jc w:val="center"/>
        <w:rPr>
          <w:rFonts w:ascii="Times New Roman" w:hAnsi="Times New Roman" w:cs="Times New Roman"/>
          <w:b/>
          <w:sz w:val="24"/>
          <w:szCs w:val="24"/>
        </w:rPr>
      </w:pPr>
      <w:r w:rsidRPr="00F83B16">
        <w:rPr>
          <w:rFonts w:ascii="Times New Roman" w:hAnsi="Times New Roman" w:cs="Times New Roman"/>
          <w:b/>
          <w:sz w:val="24"/>
          <w:szCs w:val="24"/>
        </w:rPr>
        <w:t>РЕШЕНИЕ</w:t>
      </w:r>
    </w:p>
    <w:p w:rsidR="00AD1533" w:rsidRPr="00F83B16" w:rsidRDefault="00AD1533" w:rsidP="00F83B16">
      <w:pPr>
        <w:spacing w:after="0" w:line="240" w:lineRule="auto"/>
        <w:jc w:val="both"/>
        <w:rPr>
          <w:rFonts w:ascii="Times New Roman" w:hAnsi="Times New Roman" w:cs="Times New Roman"/>
          <w:sz w:val="24"/>
          <w:szCs w:val="24"/>
          <w:u w:val="single"/>
        </w:rPr>
      </w:pPr>
      <w:r w:rsidRPr="00F83B16">
        <w:rPr>
          <w:rFonts w:ascii="Times New Roman" w:hAnsi="Times New Roman" w:cs="Times New Roman"/>
          <w:sz w:val="24"/>
          <w:szCs w:val="24"/>
          <w:u w:val="single"/>
        </w:rPr>
        <w:t>от 00.00.2024 № 00</w:t>
      </w:r>
    </w:p>
    <w:p w:rsidR="00AD1533" w:rsidRPr="00F83B16" w:rsidRDefault="00AD1533" w:rsidP="00F83B16">
      <w:pPr>
        <w:spacing w:after="0" w:line="240" w:lineRule="auto"/>
        <w:rPr>
          <w:rFonts w:ascii="Times New Roman" w:hAnsi="Times New Roman" w:cs="Times New Roman"/>
          <w:sz w:val="24"/>
          <w:szCs w:val="24"/>
        </w:rPr>
      </w:pPr>
      <w:r w:rsidRPr="00F83B16">
        <w:rPr>
          <w:rFonts w:ascii="Times New Roman" w:hAnsi="Times New Roman" w:cs="Times New Roman"/>
          <w:sz w:val="24"/>
          <w:szCs w:val="24"/>
        </w:rPr>
        <w:t>(принято на ___ сессии)</w:t>
      </w:r>
    </w:p>
    <w:p w:rsidR="00AD1533" w:rsidRPr="00F83B16" w:rsidRDefault="00AD1533" w:rsidP="00F83B16">
      <w:pPr>
        <w:spacing w:after="0" w:line="240" w:lineRule="auto"/>
        <w:jc w:val="both"/>
        <w:rPr>
          <w:rFonts w:ascii="Times New Roman" w:hAnsi="Times New Roman" w:cs="Times New Roman"/>
          <w:sz w:val="24"/>
          <w:szCs w:val="24"/>
        </w:rPr>
      </w:pPr>
      <w:r w:rsidRPr="00F83B16">
        <w:rPr>
          <w:rFonts w:ascii="Times New Roman" w:hAnsi="Times New Roman" w:cs="Times New Roman"/>
          <w:sz w:val="24"/>
          <w:szCs w:val="24"/>
        </w:rPr>
        <w:t>р.п. Красногородск</w:t>
      </w:r>
    </w:p>
    <w:p w:rsidR="00AD1533" w:rsidRPr="00F83B16" w:rsidRDefault="00AD1533" w:rsidP="00F83B16">
      <w:pPr>
        <w:spacing w:after="0" w:line="240" w:lineRule="auto"/>
        <w:jc w:val="both"/>
        <w:rPr>
          <w:rFonts w:ascii="Times New Roman" w:hAnsi="Times New Roman" w:cs="Times New Roman"/>
          <w:b/>
          <w:sz w:val="24"/>
          <w:szCs w:val="24"/>
        </w:rPr>
      </w:pPr>
    </w:p>
    <w:p w:rsidR="00AD1533" w:rsidRPr="00F83B16" w:rsidRDefault="00AD1533" w:rsidP="00F83B16">
      <w:pPr>
        <w:spacing w:after="0" w:line="240" w:lineRule="auto"/>
        <w:jc w:val="both"/>
        <w:rPr>
          <w:rFonts w:ascii="Times New Roman" w:hAnsi="Times New Roman" w:cs="Times New Roman"/>
          <w:sz w:val="24"/>
          <w:szCs w:val="24"/>
        </w:rPr>
      </w:pPr>
      <w:bookmarkStart w:id="0" w:name="_GoBack"/>
      <w:r w:rsidRPr="00F83B16">
        <w:rPr>
          <w:rFonts w:ascii="Times New Roman" w:hAnsi="Times New Roman" w:cs="Times New Roman"/>
          <w:sz w:val="24"/>
          <w:szCs w:val="24"/>
        </w:rPr>
        <w:t xml:space="preserve">Об утверждении Положения </w:t>
      </w:r>
      <w:proofErr w:type="gramStart"/>
      <w:r w:rsidRPr="00F83B16">
        <w:rPr>
          <w:rFonts w:ascii="Times New Roman" w:hAnsi="Times New Roman" w:cs="Times New Roman"/>
          <w:sz w:val="24"/>
          <w:szCs w:val="24"/>
        </w:rPr>
        <w:t>о</w:t>
      </w:r>
      <w:proofErr w:type="gramEnd"/>
      <w:r w:rsidRPr="00F83B16">
        <w:rPr>
          <w:rFonts w:ascii="Times New Roman" w:hAnsi="Times New Roman" w:cs="Times New Roman"/>
          <w:sz w:val="24"/>
          <w:szCs w:val="24"/>
        </w:rPr>
        <w:t xml:space="preserve"> муниципальном </w:t>
      </w:r>
    </w:p>
    <w:p w:rsidR="00AD1533" w:rsidRPr="00F83B16" w:rsidRDefault="00AD1533" w:rsidP="00F83B16">
      <w:pPr>
        <w:pStyle w:val="ConsPlusTitle"/>
        <w:spacing w:line="240" w:lineRule="auto"/>
        <w:rPr>
          <w:b w:val="0"/>
          <w:bCs w:val="0"/>
          <w:sz w:val="24"/>
          <w:szCs w:val="24"/>
        </w:rPr>
      </w:pPr>
      <w:proofErr w:type="gramStart"/>
      <w:r w:rsidRPr="00F83B16">
        <w:rPr>
          <w:b w:val="0"/>
          <w:sz w:val="24"/>
          <w:szCs w:val="24"/>
        </w:rPr>
        <w:t>контроле</w:t>
      </w:r>
      <w:proofErr w:type="gramEnd"/>
      <w:r w:rsidRPr="00F83B16">
        <w:rPr>
          <w:b w:val="0"/>
          <w:sz w:val="24"/>
          <w:szCs w:val="24"/>
        </w:rPr>
        <w:t xml:space="preserve"> в сфере благоустройства на территории</w:t>
      </w:r>
      <w:r w:rsidRPr="00F83B16">
        <w:rPr>
          <w:b w:val="0"/>
          <w:bCs w:val="0"/>
          <w:sz w:val="24"/>
          <w:szCs w:val="24"/>
        </w:rPr>
        <w:t xml:space="preserve"> </w:t>
      </w:r>
    </w:p>
    <w:p w:rsidR="00AD1533" w:rsidRDefault="00AD1533" w:rsidP="00F83B16">
      <w:pPr>
        <w:pStyle w:val="ConsPlusTitle"/>
        <w:spacing w:line="240" w:lineRule="auto"/>
        <w:rPr>
          <w:b w:val="0"/>
          <w:bCs w:val="0"/>
          <w:sz w:val="24"/>
          <w:szCs w:val="24"/>
        </w:rPr>
      </w:pPr>
      <w:r w:rsidRPr="00F83B16">
        <w:rPr>
          <w:b w:val="0"/>
          <w:bCs w:val="0"/>
          <w:sz w:val="24"/>
          <w:szCs w:val="24"/>
        </w:rPr>
        <w:t>Красногородского муниципального округа</w:t>
      </w:r>
    </w:p>
    <w:bookmarkEnd w:id="0"/>
    <w:p w:rsidR="00DE003F" w:rsidRPr="00F83B16" w:rsidRDefault="00DE003F" w:rsidP="00F83B16">
      <w:pPr>
        <w:pStyle w:val="ConsPlusTitle"/>
        <w:spacing w:line="240" w:lineRule="auto"/>
        <w:rPr>
          <w:b w:val="0"/>
          <w:sz w:val="24"/>
          <w:szCs w:val="24"/>
        </w:rPr>
      </w:pPr>
    </w:p>
    <w:p w:rsidR="00AD1533" w:rsidRPr="00F83B16" w:rsidRDefault="00AD1533" w:rsidP="00F83B16">
      <w:pPr>
        <w:pStyle w:val="ConsPlusTitle"/>
        <w:spacing w:line="240" w:lineRule="auto"/>
        <w:ind w:firstLine="709"/>
        <w:jc w:val="both"/>
        <w:rPr>
          <w:b w:val="0"/>
          <w:sz w:val="24"/>
          <w:szCs w:val="24"/>
        </w:rPr>
      </w:pPr>
      <w:proofErr w:type="gramStart"/>
      <w:r w:rsidRPr="00F83B16">
        <w:rPr>
          <w:b w:val="0"/>
          <w:bCs w:val="0"/>
          <w:sz w:val="24"/>
          <w:szCs w:val="24"/>
        </w:rPr>
        <w:t xml:space="preserve">В целях организации и осуществления муниципального </w:t>
      </w:r>
      <w:r w:rsidRPr="00F83B16">
        <w:rPr>
          <w:b w:val="0"/>
          <w:sz w:val="24"/>
          <w:szCs w:val="24"/>
        </w:rPr>
        <w:t>контроля в сфере благоустройства</w:t>
      </w:r>
      <w:r w:rsidRPr="00F83B16">
        <w:rPr>
          <w:b w:val="0"/>
          <w:bCs w:val="0"/>
          <w:sz w:val="24"/>
          <w:szCs w:val="24"/>
        </w:rPr>
        <w:t xml:space="preserve"> на территории</w:t>
      </w:r>
      <w:r w:rsidRPr="00F83B16">
        <w:rPr>
          <w:b w:val="0"/>
          <w:sz w:val="24"/>
          <w:szCs w:val="24"/>
        </w:rPr>
        <w:t xml:space="preserve"> Красногородского муниципального округа</w:t>
      </w:r>
      <w:r w:rsidRPr="00F83B16">
        <w:rPr>
          <w:b w:val="0"/>
          <w:bCs w:val="0"/>
          <w:sz w:val="24"/>
          <w:szCs w:val="24"/>
        </w:rPr>
        <w:t xml:space="preserve">, в соответствии с Федеральными законами </w:t>
      </w:r>
      <w:r w:rsidRPr="00F83B16">
        <w:rPr>
          <w:b w:val="0"/>
          <w:color w:val="000000"/>
          <w:sz w:val="24"/>
          <w:szCs w:val="24"/>
        </w:rPr>
        <w:t>от 06.10.2003 г. № 131-ФЗ «Об общих принципах организации местного самоуправления в Российской Федерации»,</w:t>
      </w:r>
      <w:r w:rsidRPr="00F83B16">
        <w:rPr>
          <w:color w:val="000000"/>
          <w:sz w:val="24"/>
          <w:szCs w:val="24"/>
        </w:rPr>
        <w:t xml:space="preserve"> </w:t>
      </w:r>
      <w:r w:rsidRPr="00F83B16">
        <w:rPr>
          <w:b w:val="0"/>
          <w:color w:val="000000"/>
          <w:sz w:val="24"/>
          <w:szCs w:val="24"/>
        </w:rPr>
        <w:t>от 31.07.2020 г. № 248-ФЗ «О государственном контроле (надзоре) и муниципальном контроле в Российской Федерации»</w:t>
      </w:r>
      <w:r w:rsidRPr="00F83B16">
        <w:rPr>
          <w:b w:val="0"/>
          <w:bCs w:val="0"/>
          <w:sz w:val="24"/>
          <w:szCs w:val="24"/>
        </w:rPr>
        <w:t xml:space="preserve">, руководствуясь Уставом Красногородского муниципального округа Псковской области, Собрание депутатов </w:t>
      </w:r>
      <w:r w:rsidRPr="00F83B16">
        <w:rPr>
          <w:b w:val="0"/>
          <w:sz w:val="24"/>
          <w:szCs w:val="24"/>
        </w:rPr>
        <w:t xml:space="preserve">Красногородского муниципального округа </w:t>
      </w:r>
      <w:r w:rsidRPr="00F83B16">
        <w:rPr>
          <w:b w:val="0"/>
          <w:bCs w:val="0"/>
          <w:sz w:val="24"/>
          <w:szCs w:val="24"/>
        </w:rPr>
        <w:t>РЕШИЛО:</w:t>
      </w:r>
      <w:proofErr w:type="gramEnd"/>
    </w:p>
    <w:p w:rsidR="00AD1533" w:rsidRPr="00F83B16" w:rsidRDefault="00AD1533" w:rsidP="00F83B16">
      <w:pPr>
        <w:pStyle w:val="ConsPlusTitle"/>
        <w:spacing w:line="240" w:lineRule="auto"/>
        <w:ind w:firstLine="708"/>
        <w:jc w:val="both"/>
        <w:rPr>
          <w:sz w:val="24"/>
          <w:szCs w:val="24"/>
        </w:rPr>
      </w:pPr>
      <w:r w:rsidRPr="00F83B16">
        <w:rPr>
          <w:b w:val="0"/>
          <w:sz w:val="24"/>
          <w:szCs w:val="24"/>
        </w:rPr>
        <w:t>1. Утвердить Положение о муниципальном контроле в сфере благоустройства на территории Красногородского муниципального округа согласно приложению.</w:t>
      </w:r>
    </w:p>
    <w:p w:rsidR="00B62CC6" w:rsidRDefault="00AD1533" w:rsidP="00B62CC6">
      <w:pPr>
        <w:spacing w:after="0" w:line="240" w:lineRule="auto"/>
        <w:ind w:firstLine="691"/>
        <w:jc w:val="both"/>
        <w:rPr>
          <w:rFonts w:ascii="Times New Roman" w:hAnsi="Times New Roman" w:cs="Times New Roman"/>
          <w:sz w:val="24"/>
          <w:szCs w:val="24"/>
        </w:rPr>
      </w:pPr>
      <w:r w:rsidRPr="00F83B16">
        <w:rPr>
          <w:rFonts w:ascii="Times New Roman" w:hAnsi="Times New Roman" w:cs="Times New Roman"/>
          <w:sz w:val="24"/>
          <w:szCs w:val="24"/>
        </w:rPr>
        <w:t xml:space="preserve">2. </w:t>
      </w:r>
      <w:r w:rsidR="00B62CC6">
        <w:rPr>
          <w:rFonts w:ascii="Times New Roman" w:hAnsi="Times New Roman" w:cs="Times New Roman"/>
          <w:sz w:val="24"/>
          <w:szCs w:val="24"/>
        </w:rPr>
        <w:t>считать утратившим силу:</w:t>
      </w:r>
    </w:p>
    <w:p w:rsidR="00AD1533" w:rsidRDefault="00B62CC6" w:rsidP="00F83B16">
      <w:pPr>
        <w:spacing w:after="0" w:line="240" w:lineRule="auto"/>
        <w:ind w:firstLine="691"/>
        <w:jc w:val="both"/>
        <w:rPr>
          <w:rFonts w:ascii="Times New Roman" w:hAnsi="Times New Roman" w:cs="Times New Roman"/>
          <w:sz w:val="24"/>
          <w:szCs w:val="24"/>
        </w:rPr>
      </w:pPr>
      <w:r>
        <w:rPr>
          <w:rFonts w:ascii="Times New Roman" w:hAnsi="Times New Roman" w:cs="Times New Roman"/>
          <w:sz w:val="24"/>
          <w:szCs w:val="24"/>
        </w:rPr>
        <w:t>2.1.</w:t>
      </w:r>
      <w:r w:rsidR="00AD1533" w:rsidRPr="00F83B16">
        <w:rPr>
          <w:rFonts w:ascii="Times New Roman" w:hAnsi="Times New Roman" w:cs="Times New Roman"/>
          <w:sz w:val="24"/>
          <w:szCs w:val="24"/>
        </w:rPr>
        <w:t xml:space="preserve">Решение </w:t>
      </w:r>
      <w:r w:rsidR="00223100" w:rsidRPr="00F83B16">
        <w:rPr>
          <w:rFonts w:ascii="Times New Roman" w:hAnsi="Times New Roman" w:cs="Times New Roman"/>
          <w:sz w:val="24"/>
          <w:szCs w:val="24"/>
        </w:rPr>
        <w:t>Собрания депутатов городского поселения «Красногородск» от 25.11.2021 №56</w:t>
      </w:r>
      <w:r w:rsidR="00AD1533" w:rsidRPr="00F83B16">
        <w:rPr>
          <w:rFonts w:ascii="Times New Roman" w:hAnsi="Times New Roman" w:cs="Times New Roman"/>
          <w:sz w:val="24"/>
          <w:szCs w:val="24"/>
        </w:rPr>
        <w:t xml:space="preserve"> «Об утверждении положения о муниципальном </w:t>
      </w:r>
      <w:r w:rsidR="00223100" w:rsidRPr="00F83B16">
        <w:rPr>
          <w:rFonts w:ascii="Times New Roman" w:hAnsi="Times New Roman" w:cs="Times New Roman"/>
          <w:sz w:val="24"/>
          <w:szCs w:val="24"/>
        </w:rPr>
        <w:t xml:space="preserve">контроле в сфере благоустройства </w:t>
      </w:r>
      <w:r w:rsidR="00AD1533" w:rsidRPr="00F83B16">
        <w:rPr>
          <w:rFonts w:ascii="Times New Roman" w:hAnsi="Times New Roman" w:cs="Times New Roman"/>
          <w:sz w:val="24"/>
          <w:szCs w:val="24"/>
        </w:rPr>
        <w:t xml:space="preserve">на территории </w:t>
      </w:r>
      <w:r w:rsidR="00223100" w:rsidRPr="00F83B16">
        <w:rPr>
          <w:rFonts w:ascii="Times New Roman" w:hAnsi="Times New Roman" w:cs="Times New Roman"/>
          <w:sz w:val="24"/>
          <w:szCs w:val="24"/>
        </w:rPr>
        <w:t>городского поселения «Красногородск»</w:t>
      </w:r>
      <w:r w:rsidR="00047539">
        <w:rPr>
          <w:rFonts w:ascii="Times New Roman" w:hAnsi="Times New Roman" w:cs="Times New Roman"/>
          <w:sz w:val="24"/>
          <w:szCs w:val="24"/>
        </w:rPr>
        <w:t>;</w:t>
      </w:r>
      <w:r w:rsidR="00223100" w:rsidRPr="00F83B16">
        <w:rPr>
          <w:rFonts w:ascii="Times New Roman" w:hAnsi="Times New Roman" w:cs="Times New Roman"/>
          <w:sz w:val="24"/>
          <w:szCs w:val="24"/>
        </w:rPr>
        <w:t xml:space="preserve"> </w:t>
      </w:r>
    </w:p>
    <w:p w:rsidR="00DD0796" w:rsidRDefault="00B62CC6" w:rsidP="00DD0796">
      <w:pPr>
        <w:spacing w:after="0" w:line="240" w:lineRule="auto"/>
        <w:ind w:firstLine="691"/>
        <w:jc w:val="both"/>
        <w:rPr>
          <w:rFonts w:ascii="Times New Roman" w:hAnsi="Times New Roman" w:cs="Times New Roman"/>
          <w:sz w:val="24"/>
          <w:szCs w:val="24"/>
        </w:rPr>
      </w:pPr>
      <w:r>
        <w:rPr>
          <w:rFonts w:ascii="Times New Roman" w:hAnsi="Times New Roman" w:cs="Times New Roman"/>
          <w:sz w:val="24"/>
          <w:szCs w:val="24"/>
        </w:rPr>
        <w:t>2.2.</w:t>
      </w:r>
      <w:r w:rsidR="00DD0796">
        <w:rPr>
          <w:rFonts w:ascii="Times New Roman" w:hAnsi="Times New Roman" w:cs="Times New Roman"/>
          <w:sz w:val="24"/>
          <w:szCs w:val="24"/>
        </w:rPr>
        <w:t xml:space="preserve"> </w:t>
      </w:r>
      <w:r w:rsidR="00DD0796" w:rsidRPr="00F83B16">
        <w:rPr>
          <w:rFonts w:ascii="Times New Roman" w:hAnsi="Times New Roman" w:cs="Times New Roman"/>
          <w:sz w:val="24"/>
          <w:szCs w:val="24"/>
        </w:rPr>
        <w:t xml:space="preserve">Решение Собрания депутатов </w:t>
      </w:r>
      <w:r w:rsidR="00DD0796">
        <w:rPr>
          <w:rFonts w:ascii="Times New Roman" w:hAnsi="Times New Roman" w:cs="Times New Roman"/>
          <w:sz w:val="24"/>
          <w:szCs w:val="24"/>
        </w:rPr>
        <w:t>сельского</w:t>
      </w:r>
      <w:r w:rsidR="00DD0796" w:rsidRPr="00F83B16">
        <w:rPr>
          <w:rFonts w:ascii="Times New Roman" w:hAnsi="Times New Roman" w:cs="Times New Roman"/>
          <w:sz w:val="24"/>
          <w:szCs w:val="24"/>
        </w:rPr>
        <w:t xml:space="preserve"> поселения «Красногородск</w:t>
      </w:r>
      <w:r w:rsidR="00DD0796">
        <w:rPr>
          <w:rFonts w:ascii="Times New Roman" w:hAnsi="Times New Roman" w:cs="Times New Roman"/>
          <w:sz w:val="24"/>
          <w:szCs w:val="24"/>
        </w:rPr>
        <w:t>ая волость</w:t>
      </w:r>
      <w:r w:rsidR="00DD0796" w:rsidRPr="00F83B16">
        <w:rPr>
          <w:rFonts w:ascii="Times New Roman" w:hAnsi="Times New Roman" w:cs="Times New Roman"/>
          <w:sz w:val="24"/>
          <w:szCs w:val="24"/>
        </w:rPr>
        <w:t>» от 25.11.2021 №</w:t>
      </w:r>
      <w:r w:rsidR="00DD0796">
        <w:rPr>
          <w:rFonts w:ascii="Times New Roman" w:hAnsi="Times New Roman" w:cs="Times New Roman"/>
          <w:sz w:val="24"/>
          <w:szCs w:val="24"/>
        </w:rPr>
        <w:t xml:space="preserve">42 </w:t>
      </w:r>
      <w:r w:rsidR="00DD0796" w:rsidRPr="00F83B16">
        <w:rPr>
          <w:rFonts w:ascii="Times New Roman" w:hAnsi="Times New Roman" w:cs="Times New Roman"/>
          <w:sz w:val="24"/>
          <w:szCs w:val="24"/>
        </w:rPr>
        <w:t xml:space="preserve">«Об утверждении положения о муниципальном контроле в сфере благоустройства на территории </w:t>
      </w:r>
      <w:r>
        <w:rPr>
          <w:rFonts w:ascii="Times New Roman" w:hAnsi="Times New Roman" w:cs="Times New Roman"/>
          <w:sz w:val="24"/>
          <w:szCs w:val="24"/>
        </w:rPr>
        <w:t>сельского</w:t>
      </w:r>
      <w:r w:rsidR="00DD0796" w:rsidRPr="00F83B16">
        <w:rPr>
          <w:rFonts w:ascii="Times New Roman" w:hAnsi="Times New Roman" w:cs="Times New Roman"/>
          <w:sz w:val="24"/>
          <w:szCs w:val="24"/>
        </w:rPr>
        <w:t xml:space="preserve"> поселения «Красногородск</w:t>
      </w:r>
      <w:r>
        <w:rPr>
          <w:rFonts w:ascii="Times New Roman" w:hAnsi="Times New Roman" w:cs="Times New Roman"/>
          <w:sz w:val="24"/>
          <w:szCs w:val="24"/>
        </w:rPr>
        <w:t>ая волость</w:t>
      </w:r>
      <w:r w:rsidR="00047539">
        <w:rPr>
          <w:rFonts w:ascii="Times New Roman" w:hAnsi="Times New Roman" w:cs="Times New Roman"/>
          <w:sz w:val="24"/>
          <w:szCs w:val="24"/>
        </w:rPr>
        <w:t>» считать утратившим силу;</w:t>
      </w:r>
    </w:p>
    <w:p w:rsidR="00470E7C" w:rsidRDefault="00B62CC6" w:rsidP="00470E7C">
      <w:pPr>
        <w:spacing w:after="0" w:line="240" w:lineRule="auto"/>
        <w:ind w:firstLine="691"/>
        <w:jc w:val="both"/>
        <w:rPr>
          <w:rFonts w:ascii="Times New Roman" w:hAnsi="Times New Roman" w:cs="Times New Roman"/>
          <w:sz w:val="24"/>
          <w:szCs w:val="24"/>
        </w:rPr>
      </w:pPr>
      <w:r>
        <w:rPr>
          <w:rFonts w:ascii="Times New Roman" w:hAnsi="Times New Roman" w:cs="Times New Roman"/>
          <w:sz w:val="24"/>
          <w:szCs w:val="24"/>
        </w:rPr>
        <w:t>2.3.</w:t>
      </w:r>
      <w:r w:rsidR="00470E7C" w:rsidRPr="00470E7C">
        <w:rPr>
          <w:rFonts w:ascii="Times New Roman" w:hAnsi="Times New Roman" w:cs="Times New Roman"/>
          <w:sz w:val="24"/>
          <w:szCs w:val="24"/>
        </w:rPr>
        <w:t xml:space="preserve"> </w:t>
      </w:r>
      <w:r w:rsidR="00470E7C" w:rsidRPr="00F83B16">
        <w:rPr>
          <w:rFonts w:ascii="Times New Roman" w:hAnsi="Times New Roman" w:cs="Times New Roman"/>
          <w:sz w:val="24"/>
          <w:szCs w:val="24"/>
        </w:rPr>
        <w:t xml:space="preserve">Решение Собрания депутатов </w:t>
      </w:r>
      <w:r w:rsidR="00470E7C">
        <w:rPr>
          <w:rFonts w:ascii="Times New Roman" w:hAnsi="Times New Roman" w:cs="Times New Roman"/>
          <w:sz w:val="24"/>
          <w:szCs w:val="24"/>
        </w:rPr>
        <w:t>сельского</w:t>
      </w:r>
      <w:r w:rsidR="00470E7C" w:rsidRPr="00F83B16">
        <w:rPr>
          <w:rFonts w:ascii="Times New Roman" w:hAnsi="Times New Roman" w:cs="Times New Roman"/>
          <w:sz w:val="24"/>
          <w:szCs w:val="24"/>
        </w:rPr>
        <w:t xml:space="preserve"> поселения «</w:t>
      </w:r>
      <w:r w:rsidR="00470E7C">
        <w:rPr>
          <w:rFonts w:ascii="Times New Roman" w:hAnsi="Times New Roman" w:cs="Times New Roman"/>
          <w:sz w:val="24"/>
          <w:szCs w:val="24"/>
        </w:rPr>
        <w:t>Пограничная волость</w:t>
      </w:r>
      <w:r w:rsidR="00470E7C" w:rsidRPr="00F83B16">
        <w:rPr>
          <w:rFonts w:ascii="Times New Roman" w:hAnsi="Times New Roman" w:cs="Times New Roman"/>
          <w:sz w:val="24"/>
          <w:szCs w:val="24"/>
        </w:rPr>
        <w:t>» от 25.11.2021 №</w:t>
      </w:r>
      <w:r w:rsidR="00470E7C">
        <w:rPr>
          <w:rFonts w:ascii="Times New Roman" w:hAnsi="Times New Roman" w:cs="Times New Roman"/>
          <w:sz w:val="24"/>
          <w:szCs w:val="24"/>
        </w:rPr>
        <w:t>4</w:t>
      </w:r>
      <w:r w:rsidR="00F01B05">
        <w:rPr>
          <w:rFonts w:ascii="Times New Roman" w:hAnsi="Times New Roman" w:cs="Times New Roman"/>
          <w:sz w:val="24"/>
          <w:szCs w:val="24"/>
        </w:rPr>
        <w:t>3</w:t>
      </w:r>
      <w:r w:rsidR="00470E7C">
        <w:rPr>
          <w:rFonts w:ascii="Times New Roman" w:hAnsi="Times New Roman" w:cs="Times New Roman"/>
          <w:sz w:val="24"/>
          <w:szCs w:val="24"/>
        </w:rPr>
        <w:t xml:space="preserve"> </w:t>
      </w:r>
      <w:r w:rsidR="00470E7C" w:rsidRPr="00F83B16">
        <w:rPr>
          <w:rFonts w:ascii="Times New Roman" w:hAnsi="Times New Roman" w:cs="Times New Roman"/>
          <w:sz w:val="24"/>
          <w:szCs w:val="24"/>
        </w:rPr>
        <w:t xml:space="preserve">«Об утверждении положения о муниципальном контроле в сфере благоустройства на территории </w:t>
      </w:r>
      <w:r w:rsidR="00470E7C">
        <w:rPr>
          <w:rFonts w:ascii="Times New Roman" w:hAnsi="Times New Roman" w:cs="Times New Roman"/>
          <w:sz w:val="24"/>
          <w:szCs w:val="24"/>
        </w:rPr>
        <w:t>сельского</w:t>
      </w:r>
      <w:r w:rsidR="00470E7C" w:rsidRPr="00F83B16">
        <w:rPr>
          <w:rFonts w:ascii="Times New Roman" w:hAnsi="Times New Roman" w:cs="Times New Roman"/>
          <w:sz w:val="24"/>
          <w:szCs w:val="24"/>
        </w:rPr>
        <w:t xml:space="preserve"> поселения «</w:t>
      </w:r>
      <w:r w:rsidR="00470E7C">
        <w:rPr>
          <w:rFonts w:ascii="Times New Roman" w:hAnsi="Times New Roman" w:cs="Times New Roman"/>
          <w:sz w:val="24"/>
          <w:szCs w:val="24"/>
        </w:rPr>
        <w:t>Пограничная волость</w:t>
      </w:r>
      <w:r w:rsidR="00470E7C" w:rsidRPr="00F83B16">
        <w:rPr>
          <w:rFonts w:ascii="Times New Roman" w:hAnsi="Times New Roman" w:cs="Times New Roman"/>
          <w:sz w:val="24"/>
          <w:szCs w:val="24"/>
        </w:rPr>
        <w:t>» считать утратившим силу.</w:t>
      </w:r>
    </w:p>
    <w:p w:rsidR="00AD1533" w:rsidRPr="00F83B16" w:rsidRDefault="00AD1533" w:rsidP="00F83B16">
      <w:pPr>
        <w:spacing w:after="0" w:line="240" w:lineRule="auto"/>
        <w:ind w:firstLine="691"/>
        <w:jc w:val="both"/>
        <w:rPr>
          <w:rFonts w:ascii="Times New Roman" w:hAnsi="Times New Roman" w:cs="Times New Roman"/>
          <w:sz w:val="24"/>
          <w:szCs w:val="24"/>
        </w:rPr>
      </w:pPr>
      <w:r w:rsidRPr="00F83B16">
        <w:rPr>
          <w:rFonts w:ascii="Times New Roman" w:hAnsi="Times New Roman" w:cs="Times New Roman"/>
          <w:sz w:val="24"/>
          <w:szCs w:val="24"/>
        </w:rPr>
        <w:t>2. Настоящее решение вступает в силу со дня его официального опубликования.</w:t>
      </w:r>
    </w:p>
    <w:p w:rsidR="00AD1533" w:rsidRPr="00F83B16" w:rsidRDefault="00AD1533" w:rsidP="00F83B16">
      <w:pPr>
        <w:spacing w:after="0" w:line="240" w:lineRule="auto"/>
        <w:ind w:firstLine="691"/>
        <w:jc w:val="both"/>
        <w:rPr>
          <w:rFonts w:ascii="Times New Roman" w:hAnsi="Times New Roman" w:cs="Times New Roman"/>
          <w:sz w:val="24"/>
          <w:szCs w:val="24"/>
        </w:rPr>
      </w:pPr>
      <w:bookmarkStart w:id="1" w:name="sub_2"/>
      <w:r w:rsidRPr="00F83B16">
        <w:rPr>
          <w:rFonts w:ascii="Times New Roman" w:hAnsi="Times New Roman" w:cs="Times New Roman"/>
          <w:sz w:val="24"/>
          <w:szCs w:val="24"/>
        </w:rPr>
        <w:t xml:space="preserve">3. Опубликовать настоящее решение в сетевом издании «Нормативные правовые акты Псковской области» </w:t>
      </w:r>
      <w:hyperlink r:id="rId5" w:history="1">
        <w:r w:rsidRPr="00F83B16">
          <w:rPr>
            <w:rStyle w:val="a5"/>
            <w:rFonts w:ascii="Times New Roman" w:hAnsi="Times New Roman" w:cs="Times New Roman"/>
            <w:color w:val="000000"/>
            <w:sz w:val="24"/>
            <w:szCs w:val="24"/>
            <w:lang w:val="en-US"/>
          </w:rPr>
          <w:t>http</w:t>
        </w:r>
        <w:r w:rsidRPr="00F83B16">
          <w:rPr>
            <w:rStyle w:val="a5"/>
            <w:rFonts w:ascii="Times New Roman" w:hAnsi="Times New Roman" w:cs="Times New Roman"/>
            <w:color w:val="000000"/>
            <w:sz w:val="24"/>
            <w:szCs w:val="24"/>
          </w:rPr>
          <w:t>://</w:t>
        </w:r>
        <w:proofErr w:type="spellStart"/>
        <w:r w:rsidRPr="00F83B16">
          <w:rPr>
            <w:rStyle w:val="a5"/>
            <w:rFonts w:ascii="Times New Roman" w:hAnsi="Times New Roman" w:cs="Times New Roman"/>
            <w:color w:val="000000"/>
            <w:sz w:val="24"/>
            <w:szCs w:val="24"/>
            <w:lang w:val="en-US"/>
          </w:rPr>
          <w:t>pravo</w:t>
        </w:r>
        <w:proofErr w:type="spellEnd"/>
        <w:r w:rsidRPr="00F83B16">
          <w:rPr>
            <w:rStyle w:val="a5"/>
            <w:rFonts w:ascii="Times New Roman" w:hAnsi="Times New Roman" w:cs="Times New Roman"/>
            <w:color w:val="000000"/>
            <w:sz w:val="24"/>
            <w:szCs w:val="24"/>
          </w:rPr>
          <w:t>/</w:t>
        </w:r>
        <w:proofErr w:type="spellStart"/>
        <w:r w:rsidRPr="00F83B16">
          <w:rPr>
            <w:rStyle w:val="a5"/>
            <w:rFonts w:ascii="Times New Roman" w:hAnsi="Times New Roman" w:cs="Times New Roman"/>
            <w:color w:val="000000"/>
            <w:sz w:val="24"/>
            <w:szCs w:val="24"/>
            <w:lang w:val="en-US"/>
          </w:rPr>
          <w:t>pskov</w:t>
        </w:r>
        <w:proofErr w:type="spellEnd"/>
        <w:r w:rsidRPr="00F83B16">
          <w:rPr>
            <w:rStyle w:val="a5"/>
            <w:rFonts w:ascii="Times New Roman" w:hAnsi="Times New Roman" w:cs="Times New Roman"/>
            <w:color w:val="000000"/>
            <w:sz w:val="24"/>
            <w:szCs w:val="24"/>
          </w:rPr>
          <w:t>.</w:t>
        </w:r>
        <w:proofErr w:type="spellStart"/>
        <w:r w:rsidRPr="00F83B16">
          <w:rPr>
            <w:rStyle w:val="a5"/>
            <w:rFonts w:ascii="Times New Roman" w:hAnsi="Times New Roman" w:cs="Times New Roman"/>
            <w:color w:val="000000"/>
            <w:sz w:val="24"/>
            <w:szCs w:val="24"/>
            <w:lang w:val="en-US"/>
          </w:rPr>
          <w:t>ru</w:t>
        </w:r>
        <w:proofErr w:type="spellEnd"/>
      </w:hyperlink>
      <w:r w:rsidRPr="00F83B16">
        <w:rPr>
          <w:rStyle w:val="a5"/>
          <w:rFonts w:ascii="Times New Roman" w:hAnsi="Times New Roman" w:cs="Times New Roman"/>
          <w:sz w:val="24"/>
          <w:szCs w:val="24"/>
        </w:rPr>
        <w:t xml:space="preserve"> </w:t>
      </w:r>
      <w:r w:rsidRPr="00F83B16">
        <w:rPr>
          <w:rFonts w:ascii="Times New Roman" w:hAnsi="Times New Roman" w:cs="Times New Roman"/>
          <w:sz w:val="24"/>
          <w:szCs w:val="24"/>
        </w:rPr>
        <w:t>и разместить на официальном сайте Администрации Красногородского муниципального округа в информационно-телекоммуникационной сети «Интернет».</w:t>
      </w:r>
    </w:p>
    <w:bookmarkEnd w:id="1"/>
    <w:p w:rsidR="00AD1533" w:rsidRPr="00F83B16" w:rsidRDefault="00AD1533" w:rsidP="00F83B16">
      <w:pPr>
        <w:spacing w:after="0" w:line="240" w:lineRule="auto"/>
        <w:ind w:firstLine="704"/>
        <w:jc w:val="both"/>
        <w:rPr>
          <w:rFonts w:ascii="Times New Roman" w:hAnsi="Times New Roman" w:cs="Times New Roman"/>
          <w:sz w:val="24"/>
          <w:szCs w:val="24"/>
        </w:rPr>
      </w:pPr>
    </w:p>
    <w:p w:rsidR="00AD1533" w:rsidRPr="00F83B16" w:rsidRDefault="00AD1533" w:rsidP="00F83B16">
      <w:pPr>
        <w:spacing w:after="0" w:line="240" w:lineRule="auto"/>
        <w:jc w:val="both"/>
        <w:rPr>
          <w:rFonts w:ascii="Times New Roman" w:hAnsi="Times New Roman" w:cs="Times New Roman"/>
          <w:sz w:val="24"/>
          <w:szCs w:val="24"/>
        </w:rPr>
      </w:pPr>
      <w:r w:rsidRPr="00F83B16">
        <w:rPr>
          <w:rFonts w:ascii="Times New Roman" w:hAnsi="Times New Roman" w:cs="Times New Roman"/>
          <w:sz w:val="24"/>
          <w:szCs w:val="24"/>
        </w:rPr>
        <w:t>Председатель Собрания депутатов</w:t>
      </w:r>
    </w:p>
    <w:p w:rsidR="00AD1533" w:rsidRPr="00F83B16" w:rsidRDefault="00AD1533" w:rsidP="00F83B16">
      <w:pPr>
        <w:tabs>
          <w:tab w:val="right" w:pos="9638"/>
        </w:tabs>
        <w:spacing w:after="0" w:line="240" w:lineRule="auto"/>
        <w:rPr>
          <w:rFonts w:ascii="Times New Roman" w:hAnsi="Times New Roman" w:cs="Times New Roman"/>
          <w:sz w:val="24"/>
          <w:szCs w:val="24"/>
        </w:rPr>
      </w:pPr>
      <w:r w:rsidRPr="00F83B16">
        <w:rPr>
          <w:rFonts w:ascii="Times New Roman" w:hAnsi="Times New Roman" w:cs="Times New Roman"/>
          <w:sz w:val="24"/>
          <w:szCs w:val="24"/>
        </w:rPr>
        <w:t>Красногородского муниципального округа                                                    Ю.Н. Кочешкова</w:t>
      </w:r>
    </w:p>
    <w:p w:rsidR="00AD1533" w:rsidRPr="00F83B16" w:rsidRDefault="00AD1533" w:rsidP="00F83B16">
      <w:pPr>
        <w:tabs>
          <w:tab w:val="right" w:pos="9638"/>
        </w:tabs>
        <w:spacing w:after="0" w:line="240" w:lineRule="auto"/>
        <w:jc w:val="both"/>
        <w:rPr>
          <w:rFonts w:ascii="Times New Roman" w:hAnsi="Times New Roman" w:cs="Times New Roman"/>
          <w:sz w:val="24"/>
          <w:szCs w:val="24"/>
        </w:rPr>
      </w:pPr>
    </w:p>
    <w:p w:rsidR="00AD1533" w:rsidRPr="00F83B16" w:rsidRDefault="00AD1533" w:rsidP="00F83B16">
      <w:pPr>
        <w:tabs>
          <w:tab w:val="right" w:pos="9638"/>
        </w:tabs>
        <w:spacing w:after="0" w:line="240" w:lineRule="auto"/>
        <w:jc w:val="both"/>
        <w:rPr>
          <w:rFonts w:ascii="Times New Roman" w:hAnsi="Times New Roman" w:cs="Times New Roman"/>
          <w:sz w:val="24"/>
          <w:szCs w:val="24"/>
        </w:rPr>
      </w:pPr>
      <w:r w:rsidRPr="00F83B16">
        <w:rPr>
          <w:rFonts w:ascii="Times New Roman" w:hAnsi="Times New Roman" w:cs="Times New Roman"/>
          <w:sz w:val="24"/>
          <w:szCs w:val="24"/>
        </w:rPr>
        <w:t>Глава Красногородского муниципального округа                                        В.В. Понизовская</w:t>
      </w:r>
    </w:p>
    <w:p w:rsidR="00DE003F" w:rsidRDefault="00DE003F" w:rsidP="00F83B16">
      <w:pPr>
        <w:widowControl w:val="0"/>
        <w:spacing w:after="0" w:line="240" w:lineRule="auto"/>
        <w:rPr>
          <w:rFonts w:ascii="Times New Roman" w:hAnsi="Times New Roman" w:cs="Times New Roman"/>
          <w:sz w:val="24"/>
          <w:szCs w:val="24"/>
        </w:rPr>
      </w:pPr>
    </w:p>
    <w:p w:rsidR="00223100" w:rsidRPr="00F83B16" w:rsidRDefault="00DE003F" w:rsidP="00F83B1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Проект готовил</w:t>
      </w:r>
      <w:r w:rsidR="00223100" w:rsidRPr="00F83B16">
        <w:rPr>
          <w:rFonts w:ascii="Times New Roman" w:hAnsi="Times New Roman" w:cs="Times New Roman"/>
          <w:sz w:val="24"/>
          <w:szCs w:val="24"/>
        </w:rPr>
        <w:t>:</w:t>
      </w:r>
    </w:p>
    <w:p w:rsidR="00223100" w:rsidRPr="00F83B16" w:rsidRDefault="00223100" w:rsidP="00F83B16">
      <w:pPr>
        <w:widowControl w:val="0"/>
        <w:spacing w:after="0" w:line="240" w:lineRule="auto"/>
        <w:rPr>
          <w:rFonts w:ascii="Times New Roman" w:hAnsi="Times New Roman" w:cs="Times New Roman"/>
          <w:sz w:val="24"/>
          <w:szCs w:val="24"/>
        </w:rPr>
      </w:pPr>
      <w:r w:rsidRPr="00F83B16">
        <w:rPr>
          <w:rFonts w:ascii="Times New Roman" w:hAnsi="Times New Roman" w:cs="Times New Roman"/>
          <w:sz w:val="24"/>
          <w:szCs w:val="24"/>
        </w:rPr>
        <w:t xml:space="preserve">Начальник </w:t>
      </w:r>
      <w:proofErr w:type="gramStart"/>
      <w:r w:rsidRPr="00F83B16">
        <w:rPr>
          <w:rFonts w:ascii="Times New Roman" w:hAnsi="Times New Roman" w:cs="Times New Roman"/>
          <w:sz w:val="24"/>
          <w:szCs w:val="24"/>
        </w:rPr>
        <w:t>городского</w:t>
      </w:r>
      <w:proofErr w:type="gramEnd"/>
    </w:p>
    <w:p w:rsidR="00223100" w:rsidRPr="00F83B16" w:rsidRDefault="00223100" w:rsidP="00F83B16">
      <w:pPr>
        <w:widowControl w:val="0"/>
        <w:spacing w:after="0" w:line="240" w:lineRule="auto"/>
        <w:rPr>
          <w:rFonts w:ascii="Times New Roman" w:hAnsi="Times New Roman" w:cs="Times New Roman"/>
          <w:sz w:val="24"/>
          <w:szCs w:val="24"/>
        </w:rPr>
      </w:pPr>
      <w:r w:rsidRPr="00F83B16">
        <w:rPr>
          <w:rFonts w:ascii="Times New Roman" w:hAnsi="Times New Roman" w:cs="Times New Roman"/>
          <w:sz w:val="24"/>
          <w:szCs w:val="24"/>
        </w:rPr>
        <w:t xml:space="preserve">территориального отдела:                                                </w:t>
      </w:r>
      <w:r w:rsidR="008212F8">
        <w:rPr>
          <w:rFonts w:ascii="Times New Roman" w:hAnsi="Times New Roman" w:cs="Times New Roman"/>
          <w:sz w:val="24"/>
          <w:szCs w:val="24"/>
        </w:rPr>
        <w:t xml:space="preserve">     </w:t>
      </w:r>
      <w:r w:rsidRPr="00F83B16">
        <w:rPr>
          <w:rFonts w:ascii="Times New Roman" w:hAnsi="Times New Roman" w:cs="Times New Roman"/>
          <w:sz w:val="24"/>
          <w:szCs w:val="24"/>
        </w:rPr>
        <w:t xml:space="preserve">                               Л.А. Васильева</w:t>
      </w:r>
    </w:p>
    <w:p w:rsidR="00223100" w:rsidRPr="00F83B16" w:rsidRDefault="00223100" w:rsidP="00F83B16">
      <w:pPr>
        <w:widowControl w:val="0"/>
        <w:spacing w:after="0" w:line="240" w:lineRule="auto"/>
        <w:rPr>
          <w:rFonts w:ascii="Times New Roman" w:hAnsi="Times New Roman" w:cs="Times New Roman"/>
          <w:sz w:val="24"/>
          <w:szCs w:val="24"/>
        </w:rPr>
      </w:pPr>
      <w:r w:rsidRPr="00F83B16">
        <w:rPr>
          <w:rFonts w:ascii="Times New Roman" w:hAnsi="Times New Roman" w:cs="Times New Roman"/>
          <w:sz w:val="24"/>
          <w:szCs w:val="24"/>
        </w:rPr>
        <w:t>СОГЛАСОВАНО:</w:t>
      </w:r>
    </w:p>
    <w:p w:rsidR="00223100" w:rsidRPr="00F83B16" w:rsidRDefault="00223100" w:rsidP="00F83B16">
      <w:pPr>
        <w:widowControl w:val="0"/>
        <w:spacing w:after="0" w:line="240" w:lineRule="auto"/>
        <w:rPr>
          <w:rFonts w:ascii="Times New Roman" w:hAnsi="Times New Roman" w:cs="Times New Roman"/>
          <w:sz w:val="24"/>
          <w:szCs w:val="24"/>
        </w:rPr>
      </w:pPr>
      <w:r w:rsidRPr="00F83B16">
        <w:rPr>
          <w:rFonts w:ascii="Times New Roman" w:hAnsi="Times New Roman" w:cs="Times New Roman"/>
          <w:sz w:val="24"/>
          <w:szCs w:val="24"/>
        </w:rPr>
        <w:t xml:space="preserve">Управляющий делами:                                                               </w:t>
      </w:r>
      <w:r w:rsidR="008212F8">
        <w:rPr>
          <w:rFonts w:ascii="Times New Roman" w:hAnsi="Times New Roman" w:cs="Times New Roman"/>
          <w:sz w:val="24"/>
          <w:szCs w:val="24"/>
        </w:rPr>
        <w:t xml:space="preserve">   </w:t>
      </w:r>
      <w:r w:rsidRPr="00F83B16">
        <w:rPr>
          <w:rFonts w:ascii="Times New Roman" w:hAnsi="Times New Roman" w:cs="Times New Roman"/>
          <w:sz w:val="24"/>
          <w:szCs w:val="24"/>
        </w:rPr>
        <w:t xml:space="preserve">                           </w:t>
      </w:r>
      <w:proofErr w:type="spellStart"/>
      <w:r w:rsidRPr="00F83B16">
        <w:rPr>
          <w:rFonts w:ascii="Times New Roman" w:hAnsi="Times New Roman" w:cs="Times New Roman"/>
          <w:sz w:val="24"/>
          <w:szCs w:val="24"/>
        </w:rPr>
        <w:t>Е.А.Иванова</w:t>
      </w:r>
      <w:proofErr w:type="spellEnd"/>
    </w:p>
    <w:p w:rsidR="00223100" w:rsidRPr="00F83B16" w:rsidRDefault="00223100" w:rsidP="00F83B16">
      <w:pPr>
        <w:widowControl w:val="0"/>
        <w:spacing w:after="0" w:line="240" w:lineRule="auto"/>
        <w:rPr>
          <w:rFonts w:ascii="Times New Roman" w:hAnsi="Times New Roman" w:cs="Times New Roman"/>
          <w:sz w:val="24"/>
          <w:szCs w:val="24"/>
        </w:rPr>
      </w:pPr>
      <w:r w:rsidRPr="00F83B16">
        <w:rPr>
          <w:rFonts w:ascii="Times New Roman" w:hAnsi="Times New Roman" w:cs="Times New Roman"/>
          <w:sz w:val="24"/>
          <w:szCs w:val="24"/>
        </w:rPr>
        <w:lastRenderedPageBreak/>
        <w:t xml:space="preserve">Консультант отдела по </w:t>
      </w:r>
    </w:p>
    <w:p w:rsidR="00223100" w:rsidRDefault="00223100" w:rsidP="00F83B16">
      <w:pPr>
        <w:spacing w:after="0" w:line="240" w:lineRule="auto"/>
        <w:rPr>
          <w:rFonts w:ascii="Times New Roman" w:hAnsi="Times New Roman" w:cs="Times New Roman"/>
          <w:sz w:val="24"/>
          <w:szCs w:val="24"/>
        </w:rPr>
      </w:pPr>
      <w:r w:rsidRPr="00F83B16">
        <w:rPr>
          <w:rFonts w:ascii="Times New Roman" w:hAnsi="Times New Roman" w:cs="Times New Roman"/>
          <w:sz w:val="24"/>
          <w:szCs w:val="24"/>
        </w:rPr>
        <w:t xml:space="preserve">правовым вопросам:                                                               </w:t>
      </w:r>
      <w:r w:rsidR="008212F8">
        <w:rPr>
          <w:rFonts w:ascii="Times New Roman" w:hAnsi="Times New Roman" w:cs="Times New Roman"/>
          <w:sz w:val="24"/>
          <w:szCs w:val="24"/>
        </w:rPr>
        <w:t xml:space="preserve">   </w:t>
      </w:r>
      <w:r w:rsidRPr="00F83B16">
        <w:rPr>
          <w:rFonts w:ascii="Times New Roman" w:hAnsi="Times New Roman" w:cs="Times New Roman"/>
          <w:sz w:val="24"/>
          <w:szCs w:val="24"/>
        </w:rPr>
        <w:t xml:space="preserve">                              </w:t>
      </w:r>
      <w:proofErr w:type="spellStart"/>
      <w:r w:rsidRPr="00F83B16">
        <w:rPr>
          <w:rFonts w:ascii="Times New Roman" w:hAnsi="Times New Roman" w:cs="Times New Roman"/>
          <w:sz w:val="24"/>
          <w:szCs w:val="24"/>
        </w:rPr>
        <w:t>Г.А.Кузьмин</w:t>
      </w:r>
      <w:proofErr w:type="spellEnd"/>
    </w:p>
    <w:p w:rsidR="00DE003F" w:rsidRDefault="00DE003F" w:rsidP="00F83B16">
      <w:pPr>
        <w:spacing w:after="0" w:line="240" w:lineRule="auto"/>
        <w:rPr>
          <w:rFonts w:ascii="Times New Roman" w:hAnsi="Times New Roman" w:cs="Times New Roman"/>
          <w:sz w:val="24"/>
          <w:szCs w:val="24"/>
        </w:rPr>
      </w:pPr>
    </w:p>
    <w:p w:rsidR="00DE003F" w:rsidRPr="00F83B16" w:rsidRDefault="00DE003F" w:rsidP="00F83B16">
      <w:pPr>
        <w:spacing w:after="0" w:line="240" w:lineRule="auto"/>
        <w:rPr>
          <w:rFonts w:ascii="Times New Roman" w:hAnsi="Times New Roman" w:cs="Times New Roman"/>
          <w:sz w:val="24"/>
          <w:szCs w:val="24"/>
        </w:rPr>
      </w:pPr>
    </w:p>
    <w:p w:rsidR="00223100" w:rsidRPr="00F83B16" w:rsidRDefault="00223100" w:rsidP="00F83B16">
      <w:pPr>
        <w:spacing w:after="0" w:line="240" w:lineRule="auto"/>
        <w:jc w:val="right"/>
        <w:rPr>
          <w:rFonts w:ascii="Times New Roman" w:hAnsi="Times New Roman" w:cs="Times New Roman"/>
          <w:sz w:val="24"/>
          <w:szCs w:val="24"/>
        </w:rPr>
      </w:pPr>
      <w:r w:rsidRPr="00F83B16">
        <w:rPr>
          <w:rFonts w:ascii="Times New Roman" w:hAnsi="Times New Roman" w:cs="Times New Roman"/>
          <w:sz w:val="24"/>
          <w:szCs w:val="24"/>
        </w:rPr>
        <w:t xml:space="preserve">Приложение </w:t>
      </w:r>
      <w:proofErr w:type="gramStart"/>
      <w:r w:rsidRPr="00F83B16">
        <w:rPr>
          <w:rFonts w:ascii="Times New Roman" w:hAnsi="Times New Roman" w:cs="Times New Roman"/>
          <w:sz w:val="24"/>
          <w:szCs w:val="24"/>
        </w:rPr>
        <w:t>к</w:t>
      </w:r>
      <w:proofErr w:type="gramEnd"/>
      <w:r w:rsidRPr="00F83B16">
        <w:rPr>
          <w:rFonts w:ascii="Times New Roman" w:hAnsi="Times New Roman" w:cs="Times New Roman"/>
          <w:sz w:val="24"/>
          <w:szCs w:val="24"/>
        </w:rPr>
        <w:t xml:space="preserve"> </w:t>
      </w:r>
    </w:p>
    <w:p w:rsidR="00223100" w:rsidRPr="00F83B16" w:rsidRDefault="00223100" w:rsidP="00F83B16">
      <w:pPr>
        <w:spacing w:after="0" w:line="240" w:lineRule="auto"/>
        <w:jc w:val="right"/>
        <w:rPr>
          <w:rFonts w:ascii="Times New Roman" w:hAnsi="Times New Roman" w:cs="Times New Roman"/>
          <w:sz w:val="24"/>
          <w:szCs w:val="24"/>
        </w:rPr>
      </w:pPr>
      <w:r w:rsidRPr="00F83B16">
        <w:rPr>
          <w:rFonts w:ascii="Times New Roman" w:hAnsi="Times New Roman" w:cs="Times New Roman"/>
          <w:sz w:val="24"/>
          <w:szCs w:val="24"/>
        </w:rPr>
        <w:t xml:space="preserve">решению Собрания депутатов </w:t>
      </w:r>
    </w:p>
    <w:p w:rsidR="00E14522" w:rsidRPr="00F83B16" w:rsidRDefault="00223100" w:rsidP="00F83B16">
      <w:pPr>
        <w:spacing w:after="0" w:line="240" w:lineRule="auto"/>
        <w:ind w:firstLine="709"/>
        <w:jc w:val="right"/>
        <w:rPr>
          <w:rFonts w:ascii="Times New Roman" w:hAnsi="Times New Roman" w:cs="Times New Roman"/>
          <w:sz w:val="24"/>
          <w:szCs w:val="24"/>
        </w:rPr>
      </w:pPr>
      <w:r w:rsidRPr="00F83B16">
        <w:rPr>
          <w:rFonts w:ascii="Times New Roman" w:hAnsi="Times New Roman" w:cs="Times New Roman"/>
          <w:sz w:val="24"/>
          <w:szCs w:val="24"/>
        </w:rPr>
        <w:t>Красногородского  муниципального округа</w:t>
      </w:r>
    </w:p>
    <w:p w:rsidR="00E14522" w:rsidRPr="00F83B16" w:rsidRDefault="00E25014" w:rsidP="00F83B16">
      <w:pPr>
        <w:spacing w:after="0" w:line="240" w:lineRule="auto"/>
        <w:ind w:firstLine="709"/>
        <w:jc w:val="right"/>
        <w:rPr>
          <w:rFonts w:ascii="Times New Roman" w:hAnsi="Times New Roman" w:cs="Times New Roman"/>
          <w:sz w:val="24"/>
          <w:szCs w:val="24"/>
        </w:rPr>
      </w:pPr>
      <w:r w:rsidRPr="00F83B16">
        <w:rPr>
          <w:rFonts w:ascii="Times New Roman" w:hAnsi="Times New Roman" w:cs="Times New Roman"/>
          <w:sz w:val="24"/>
          <w:szCs w:val="24"/>
        </w:rPr>
        <w:t xml:space="preserve">от </w:t>
      </w:r>
      <w:r w:rsidR="00223100" w:rsidRPr="00F83B16">
        <w:rPr>
          <w:rFonts w:ascii="Times New Roman" w:hAnsi="Times New Roman" w:cs="Times New Roman"/>
          <w:sz w:val="24"/>
          <w:szCs w:val="24"/>
        </w:rPr>
        <w:t>00.00</w:t>
      </w:r>
      <w:r w:rsidR="00E14522" w:rsidRPr="00F83B16">
        <w:rPr>
          <w:rFonts w:ascii="Times New Roman" w:hAnsi="Times New Roman" w:cs="Times New Roman"/>
          <w:sz w:val="24"/>
          <w:szCs w:val="24"/>
        </w:rPr>
        <w:t>.202</w:t>
      </w:r>
      <w:r w:rsidR="00223100" w:rsidRPr="00F83B16">
        <w:rPr>
          <w:rFonts w:ascii="Times New Roman" w:hAnsi="Times New Roman" w:cs="Times New Roman"/>
          <w:sz w:val="24"/>
          <w:szCs w:val="24"/>
        </w:rPr>
        <w:t>24</w:t>
      </w:r>
      <w:r w:rsidR="00E14522" w:rsidRPr="00F83B16">
        <w:rPr>
          <w:rFonts w:ascii="Times New Roman" w:hAnsi="Times New Roman" w:cs="Times New Roman"/>
          <w:sz w:val="24"/>
          <w:szCs w:val="24"/>
        </w:rPr>
        <w:t>№</w:t>
      </w:r>
      <w:r w:rsidRPr="00F83B16">
        <w:rPr>
          <w:rFonts w:ascii="Times New Roman" w:hAnsi="Times New Roman" w:cs="Times New Roman"/>
          <w:sz w:val="24"/>
          <w:szCs w:val="24"/>
        </w:rPr>
        <w:t xml:space="preserve"> </w:t>
      </w:r>
      <w:r w:rsidR="00223100" w:rsidRPr="00F83B16">
        <w:rPr>
          <w:rFonts w:ascii="Times New Roman" w:hAnsi="Times New Roman" w:cs="Times New Roman"/>
          <w:sz w:val="24"/>
          <w:szCs w:val="24"/>
        </w:rPr>
        <w:t>0</w:t>
      </w:r>
      <w:r w:rsidR="00C6240D">
        <w:rPr>
          <w:rFonts w:ascii="Times New Roman" w:hAnsi="Times New Roman" w:cs="Times New Roman"/>
          <w:sz w:val="24"/>
          <w:szCs w:val="24"/>
        </w:rPr>
        <w:t>0</w:t>
      </w:r>
    </w:p>
    <w:p w:rsidR="0087468A" w:rsidRPr="00F83B16" w:rsidRDefault="0087468A" w:rsidP="00F83B16">
      <w:pPr>
        <w:spacing w:after="0" w:line="240" w:lineRule="auto"/>
        <w:ind w:firstLine="709"/>
        <w:jc w:val="both"/>
        <w:rPr>
          <w:rFonts w:ascii="Times New Roman" w:hAnsi="Times New Roman" w:cs="Times New Roman"/>
          <w:sz w:val="24"/>
          <w:szCs w:val="24"/>
        </w:rPr>
      </w:pPr>
    </w:p>
    <w:p w:rsidR="00F83B16" w:rsidRPr="00F83B16" w:rsidRDefault="00F83B16" w:rsidP="00F83B16">
      <w:pPr>
        <w:spacing w:line="240" w:lineRule="auto"/>
        <w:jc w:val="center"/>
        <w:rPr>
          <w:rFonts w:ascii="Times New Roman" w:hAnsi="Times New Roman" w:cs="Times New Roman"/>
          <w:b/>
          <w:sz w:val="24"/>
          <w:szCs w:val="24"/>
        </w:rPr>
      </w:pPr>
      <w:r w:rsidRPr="00F83B16">
        <w:rPr>
          <w:rFonts w:ascii="Times New Roman" w:hAnsi="Times New Roman" w:cs="Times New Roman"/>
          <w:b/>
          <w:bCs/>
          <w:color w:val="000000"/>
          <w:sz w:val="24"/>
          <w:szCs w:val="24"/>
        </w:rPr>
        <w:t>Положение о муниципальном контроле в сфере благоустройства на территории</w:t>
      </w:r>
      <w:r w:rsidRPr="00F83B16">
        <w:rPr>
          <w:rFonts w:ascii="Times New Roman" w:hAnsi="Times New Roman" w:cs="Times New Roman"/>
          <w:color w:val="000000"/>
          <w:sz w:val="24"/>
          <w:szCs w:val="24"/>
        </w:rPr>
        <w:t xml:space="preserve"> </w:t>
      </w:r>
      <w:r w:rsidRPr="00F83B16">
        <w:rPr>
          <w:rFonts w:ascii="Times New Roman" w:hAnsi="Times New Roman" w:cs="Times New Roman"/>
          <w:b/>
          <w:sz w:val="24"/>
          <w:szCs w:val="24"/>
        </w:rPr>
        <w:t>Красногородского  муниципального округа</w:t>
      </w:r>
    </w:p>
    <w:p w:rsidR="00F83B16" w:rsidRPr="00F83B16" w:rsidRDefault="00F83B16" w:rsidP="00F83B16">
      <w:pPr>
        <w:pStyle w:val="ConsPlusNormal"/>
        <w:jc w:val="center"/>
        <w:rPr>
          <w:b/>
          <w:bCs/>
          <w:color w:val="000000"/>
          <w:szCs w:val="24"/>
        </w:rPr>
      </w:pPr>
      <w:r w:rsidRPr="00F83B16">
        <w:rPr>
          <w:b/>
          <w:bCs/>
          <w:color w:val="000000"/>
          <w:szCs w:val="24"/>
        </w:rPr>
        <w:t>1. Общие положения</w:t>
      </w:r>
    </w:p>
    <w:p w:rsidR="00F83B16" w:rsidRPr="00F83B16" w:rsidRDefault="00F83B16" w:rsidP="00F83B16">
      <w:pPr>
        <w:pStyle w:val="ConsPlusNormal"/>
        <w:ind w:firstLine="709"/>
        <w:jc w:val="both"/>
        <w:rPr>
          <w:szCs w:val="24"/>
        </w:rPr>
      </w:pPr>
      <w:r w:rsidRPr="00F83B16">
        <w:rPr>
          <w:color w:val="000000"/>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Pr="00F83B16">
        <w:rPr>
          <w:szCs w:val="24"/>
        </w:rPr>
        <w:t>Красногородского муниципального округа</w:t>
      </w:r>
      <w:r w:rsidRPr="00F83B16">
        <w:rPr>
          <w:color w:val="000000"/>
          <w:szCs w:val="24"/>
        </w:rPr>
        <w:t xml:space="preserve"> (далее – контроль в сфере благоустройства).</w:t>
      </w:r>
    </w:p>
    <w:p w:rsidR="00F83B16" w:rsidRPr="00F83B16" w:rsidRDefault="00F83B16" w:rsidP="00F83B16">
      <w:pPr>
        <w:pStyle w:val="ConsPlusNormal"/>
        <w:ind w:firstLine="709"/>
        <w:jc w:val="both"/>
        <w:rPr>
          <w:color w:val="000000"/>
          <w:szCs w:val="24"/>
        </w:rPr>
      </w:pPr>
      <w:r w:rsidRPr="00F83B16">
        <w:rPr>
          <w:color w:val="000000"/>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F83B16">
        <w:rPr>
          <w:color w:val="000000"/>
          <w:szCs w:val="24"/>
          <w:shd w:val="clear" w:color="auto" w:fill="FFFFFF"/>
        </w:rPr>
        <w:t xml:space="preserve">Правил благоустройства территории </w:t>
      </w:r>
      <w:r w:rsidRPr="00F83B16">
        <w:rPr>
          <w:szCs w:val="24"/>
        </w:rPr>
        <w:t>Красногородского  муниципального округа</w:t>
      </w:r>
      <w:r w:rsidRPr="00F83B16">
        <w:rPr>
          <w:color w:val="000000"/>
          <w:szCs w:val="24"/>
        </w:rPr>
        <w:t xml:space="preserve"> (далее – Правила благоустройства)</w:t>
      </w:r>
      <w:r w:rsidRPr="00F83B16">
        <w:rPr>
          <w:color w:val="000000"/>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F83B16" w:rsidRPr="00F83B16" w:rsidRDefault="00F83B16" w:rsidP="00F83B16">
      <w:pPr>
        <w:spacing w:line="240" w:lineRule="auto"/>
        <w:ind w:firstLine="709"/>
        <w:contextualSpacing/>
        <w:jc w:val="both"/>
        <w:rPr>
          <w:rFonts w:ascii="Times New Roman" w:hAnsi="Times New Roman" w:cs="Times New Roman"/>
          <w:color w:val="000000"/>
          <w:sz w:val="24"/>
          <w:szCs w:val="24"/>
        </w:rPr>
      </w:pPr>
      <w:r w:rsidRPr="00F83B16">
        <w:rPr>
          <w:rFonts w:ascii="Times New Roman" w:hAnsi="Times New Roman" w:cs="Times New Roman"/>
          <w:color w:val="000000"/>
          <w:sz w:val="24"/>
          <w:szCs w:val="24"/>
        </w:rPr>
        <w:t xml:space="preserve">1.3. </w:t>
      </w:r>
      <w:r w:rsidRPr="0087468A">
        <w:rPr>
          <w:rFonts w:ascii="Times New Roman" w:hAnsi="Times New Roman" w:cs="Times New Roman"/>
          <w:sz w:val="24"/>
          <w:szCs w:val="24"/>
        </w:rPr>
        <w:t xml:space="preserve">Контроль в сфере </w:t>
      </w:r>
      <w:r>
        <w:rPr>
          <w:rFonts w:ascii="Times New Roman" w:hAnsi="Times New Roman" w:cs="Times New Roman"/>
          <w:sz w:val="24"/>
          <w:szCs w:val="24"/>
        </w:rPr>
        <w:t xml:space="preserve">благоустройства осуществляется Администрацией </w:t>
      </w:r>
      <w:r w:rsidRPr="00F83B16">
        <w:rPr>
          <w:rFonts w:ascii="Times New Roman" w:hAnsi="Times New Roman" w:cs="Times New Roman"/>
          <w:sz w:val="24"/>
          <w:szCs w:val="24"/>
        </w:rPr>
        <w:t>Красногородского муниципального округа</w:t>
      </w:r>
      <w:r>
        <w:rPr>
          <w:rFonts w:ascii="Times New Roman" w:hAnsi="Times New Roman" w:cs="Times New Roman"/>
          <w:sz w:val="24"/>
          <w:szCs w:val="24"/>
        </w:rPr>
        <w:t xml:space="preserve"> (далее – А</w:t>
      </w:r>
      <w:r w:rsidRPr="0087468A">
        <w:rPr>
          <w:rFonts w:ascii="Times New Roman" w:hAnsi="Times New Roman" w:cs="Times New Roman"/>
          <w:sz w:val="24"/>
          <w:szCs w:val="24"/>
        </w:rPr>
        <w:t>дминистрация).</w:t>
      </w:r>
    </w:p>
    <w:p w:rsidR="00F83B16" w:rsidRPr="00F83B16" w:rsidRDefault="00F83B16" w:rsidP="00F83B16">
      <w:pPr>
        <w:spacing w:line="240" w:lineRule="auto"/>
        <w:ind w:firstLine="709"/>
        <w:contextualSpacing/>
        <w:jc w:val="both"/>
        <w:rPr>
          <w:rFonts w:ascii="Times New Roman" w:hAnsi="Times New Roman" w:cs="Times New Roman"/>
          <w:sz w:val="24"/>
          <w:szCs w:val="24"/>
        </w:rPr>
      </w:pPr>
      <w:r w:rsidRPr="00F83B16">
        <w:rPr>
          <w:rFonts w:ascii="Times New Roman" w:hAnsi="Times New Roman" w:cs="Times New Roman"/>
          <w:color w:val="000000"/>
          <w:sz w:val="24"/>
          <w:szCs w:val="24"/>
        </w:rPr>
        <w:t xml:space="preserve">1.4. </w:t>
      </w:r>
      <w:r w:rsidRPr="00A65A6A">
        <w:rPr>
          <w:rFonts w:ascii="Times New Roman" w:hAnsi="Times New Roman" w:cs="Times New Roman"/>
          <w:color w:val="000000"/>
          <w:sz w:val="24"/>
          <w:szCs w:val="24"/>
        </w:rPr>
        <w:t>Должностными лицами, уполномоченными осуществлять муниципальный контроль</w:t>
      </w:r>
      <w:r>
        <w:rPr>
          <w:rFonts w:ascii="Times New Roman" w:hAnsi="Times New Roman" w:cs="Times New Roman"/>
          <w:color w:val="000000"/>
          <w:sz w:val="24"/>
          <w:szCs w:val="24"/>
        </w:rPr>
        <w:t xml:space="preserve"> в сфере благоустройства</w:t>
      </w:r>
      <w:r w:rsidRPr="00A65A6A">
        <w:rPr>
          <w:rFonts w:ascii="Times New Roman" w:hAnsi="Times New Roman" w:cs="Times New Roman"/>
          <w:color w:val="000000"/>
          <w:sz w:val="24"/>
          <w:szCs w:val="24"/>
        </w:rPr>
        <w:t>, являются</w:t>
      </w:r>
      <w:r>
        <w:rPr>
          <w:rFonts w:ascii="Times New Roman" w:hAnsi="Times New Roman" w:cs="Times New Roman"/>
          <w:color w:val="000000"/>
          <w:sz w:val="24"/>
          <w:szCs w:val="24"/>
        </w:rPr>
        <w:t xml:space="preserve"> по решению Главы Администрации, муниципальные служащие Администрации </w:t>
      </w:r>
      <w:r w:rsidRPr="00A65A6A">
        <w:rPr>
          <w:rFonts w:ascii="Times New Roman" w:hAnsi="Times New Roman" w:cs="Times New Roman"/>
          <w:color w:val="000000"/>
          <w:sz w:val="24"/>
          <w:szCs w:val="24"/>
        </w:rPr>
        <w:t>(далее также – должностные лица, уполномоченные осуществлять контроль)</w:t>
      </w:r>
      <w:r w:rsidRPr="00F83B16">
        <w:rPr>
          <w:rFonts w:ascii="Times New Roman" w:hAnsi="Times New Roman" w:cs="Times New Roman"/>
          <w:color w:val="000000"/>
          <w:sz w:val="24"/>
          <w:szCs w:val="24"/>
        </w:rPr>
        <w:t>.</w:t>
      </w:r>
    </w:p>
    <w:p w:rsidR="00F83B16" w:rsidRPr="00F83B16" w:rsidRDefault="00F83B16" w:rsidP="00F83B16">
      <w:pPr>
        <w:spacing w:after="0" w:line="240" w:lineRule="auto"/>
        <w:ind w:firstLine="709"/>
        <w:contextualSpacing/>
        <w:jc w:val="both"/>
        <w:rPr>
          <w:rFonts w:ascii="Times New Roman" w:hAnsi="Times New Roman" w:cs="Times New Roman"/>
          <w:sz w:val="24"/>
          <w:szCs w:val="24"/>
        </w:rPr>
      </w:pPr>
      <w:r w:rsidRPr="00F83B16">
        <w:rPr>
          <w:rFonts w:ascii="Times New Roman" w:hAnsi="Times New Roman" w:cs="Times New Roman"/>
          <w:color w:val="000000"/>
          <w:sz w:val="24"/>
          <w:szCs w:val="24"/>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83B16" w:rsidRPr="00F83B16" w:rsidRDefault="00F83B16" w:rsidP="00F83B16">
      <w:pPr>
        <w:pStyle w:val="ConsPlusNormal"/>
        <w:ind w:firstLine="709"/>
        <w:jc w:val="both"/>
        <w:rPr>
          <w:color w:val="000000"/>
          <w:szCs w:val="24"/>
        </w:rPr>
      </w:pPr>
      <w:r w:rsidRPr="00F83B16">
        <w:rPr>
          <w:color w:val="000000"/>
          <w:szCs w:val="24"/>
        </w:rPr>
        <w:t xml:space="preserve">1.5. </w:t>
      </w:r>
      <w:bookmarkStart w:id="2" w:name="Par61"/>
      <w:bookmarkEnd w:id="2"/>
      <w:r w:rsidRPr="00F83B16">
        <w:rPr>
          <w:color w:val="000000"/>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F83B16">
        <w:rPr>
          <w:rStyle w:val="a5"/>
          <w:color w:val="000000"/>
          <w:szCs w:val="24"/>
        </w:rPr>
        <w:t>закона</w:t>
      </w:r>
      <w:r w:rsidRPr="00F83B16">
        <w:rPr>
          <w:color w:val="000000"/>
          <w:szCs w:val="24"/>
        </w:rPr>
        <w:t xml:space="preserve"> от 31.07.2020 № 248-ФЗ «О государственном контроле (надзоре) и муниципальном контроле в Российской Федерации», Федерального </w:t>
      </w:r>
      <w:r w:rsidRPr="00F83B16">
        <w:rPr>
          <w:rStyle w:val="a5"/>
          <w:color w:val="000000"/>
          <w:szCs w:val="24"/>
        </w:rPr>
        <w:t>закона</w:t>
      </w:r>
      <w:r w:rsidRPr="00F83B16">
        <w:rPr>
          <w:color w:val="000000"/>
          <w:szCs w:val="24"/>
        </w:rPr>
        <w:t xml:space="preserve"> от 06.10.2003 № 131-ФЗ «Об общих принципах организации местного самоуправления в Российской Федерации».</w:t>
      </w:r>
    </w:p>
    <w:p w:rsidR="00F83B16" w:rsidRPr="00F83B16" w:rsidRDefault="00F83B16" w:rsidP="00F83B16">
      <w:pPr>
        <w:pStyle w:val="ConsPlusNormal"/>
        <w:ind w:firstLine="709"/>
        <w:jc w:val="both"/>
        <w:rPr>
          <w:color w:val="000000"/>
          <w:szCs w:val="24"/>
        </w:rPr>
      </w:pPr>
      <w:r w:rsidRPr="00F83B16">
        <w:rPr>
          <w:color w:val="000000"/>
          <w:szCs w:val="24"/>
        </w:rPr>
        <w:t xml:space="preserve">1.6. Администрация осуществляет </w:t>
      </w:r>
      <w:proofErr w:type="gramStart"/>
      <w:r w:rsidRPr="00F83B16">
        <w:rPr>
          <w:color w:val="000000"/>
          <w:szCs w:val="24"/>
        </w:rPr>
        <w:t>контроль за</w:t>
      </w:r>
      <w:proofErr w:type="gramEnd"/>
      <w:r w:rsidRPr="00F83B16">
        <w:rPr>
          <w:color w:val="000000"/>
          <w:szCs w:val="24"/>
        </w:rPr>
        <w:t xml:space="preserve"> соблюдением Правил благоустройства, включающих:</w:t>
      </w:r>
    </w:p>
    <w:p w:rsidR="00F83B16" w:rsidRPr="00F83B16" w:rsidRDefault="00F83B16" w:rsidP="00F83B16">
      <w:pPr>
        <w:pStyle w:val="ConsPlusNormal"/>
        <w:ind w:firstLine="709"/>
        <w:jc w:val="both"/>
        <w:rPr>
          <w:color w:val="000000"/>
          <w:szCs w:val="24"/>
        </w:rPr>
      </w:pPr>
      <w:r w:rsidRPr="00F83B16">
        <w:rPr>
          <w:color w:val="000000"/>
          <w:szCs w:val="24"/>
        </w:rPr>
        <w:t>1) требования по содержанию зданий (включая жилые дома), сооружений;</w:t>
      </w:r>
    </w:p>
    <w:p w:rsidR="00F83B16" w:rsidRPr="00F83B16" w:rsidRDefault="00F83B16" w:rsidP="00F83B16">
      <w:pPr>
        <w:pStyle w:val="ConsPlusNormal"/>
        <w:ind w:firstLine="709"/>
        <w:jc w:val="both"/>
        <w:rPr>
          <w:color w:val="000000"/>
          <w:szCs w:val="24"/>
        </w:rPr>
      </w:pPr>
      <w:r w:rsidRPr="00F83B16">
        <w:rPr>
          <w:color w:val="000000"/>
          <w:szCs w:val="24"/>
        </w:rPr>
        <w:t>2) требования по содержанию земельных участков, на которых расположены здания (включая жилые дома), сооружения;</w:t>
      </w:r>
    </w:p>
    <w:p w:rsidR="00F83B16" w:rsidRPr="00F83B16" w:rsidRDefault="00F83B16" w:rsidP="00F83B16">
      <w:pPr>
        <w:pStyle w:val="ConsPlusNormal"/>
        <w:ind w:firstLine="709"/>
        <w:jc w:val="both"/>
        <w:rPr>
          <w:color w:val="000000"/>
          <w:szCs w:val="24"/>
        </w:rPr>
      </w:pPr>
      <w:r w:rsidRPr="00F83B16">
        <w:rPr>
          <w:color w:val="000000"/>
          <w:szCs w:val="24"/>
        </w:rPr>
        <w:t>3) требования к внешнему виду фасадов и ограждений соответствующих зданий и сооружений;</w:t>
      </w:r>
    </w:p>
    <w:p w:rsidR="00F83B16" w:rsidRPr="00F83B16" w:rsidRDefault="00F83B16" w:rsidP="00F83B16">
      <w:pPr>
        <w:pStyle w:val="ConsPlusNormal"/>
        <w:ind w:firstLine="709"/>
        <w:jc w:val="both"/>
        <w:rPr>
          <w:color w:val="000000"/>
          <w:szCs w:val="24"/>
        </w:rPr>
      </w:pPr>
      <w:r w:rsidRPr="00F83B16">
        <w:rPr>
          <w:color w:val="000000"/>
          <w:szCs w:val="24"/>
        </w:rPr>
        <w:t xml:space="preserve">4)  перечень работ по благоустройству и периодичность их выполнения; </w:t>
      </w:r>
    </w:p>
    <w:p w:rsidR="00F83B16" w:rsidRPr="00F83B16" w:rsidRDefault="00F83B16" w:rsidP="00F83B16">
      <w:pPr>
        <w:pStyle w:val="ConsPlusNormal"/>
        <w:ind w:firstLine="709"/>
        <w:jc w:val="both"/>
        <w:rPr>
          <w:color w:val="000000"/>
          <w:szCs w:val="24"/>
        </w:rPr>
      </w:pPr>
      <w:r w:rsidRPr="00F83B16">
        <w:rPr>
          <w:color w:val="000000"/>
          <w:szCs w:val="24"/>
        </w:rPr>
        <w:t>5) порядок участия собственников зданий (помещений в них) и сооружений в благоустройстве прилегающих территорий;</w:t>
      </w:r>
    </w:p>
    <w:p w:rsidR="00F83B16" w:rsidRPr="00F83B16" w:rsidRDefault="00F83B16" w:rsidP="00F83B16">
      <w:pPr>
        <w:pStyle w:val="ConsPlusNormal"/>
        <w:ind w:firstLine="709"/>
        <w:jc w:val="both"/>
        <w:rPr>
          <w:color w:val="000000"/>
          <w:szCs w:val="24"/>
        </w:rPr>
      </w:pPr>
      <w:r w:rsidRPr="00F83B16">
        <w:rPr>
          <w:color w:val="000000"/>
          <w:szCs w:val="24"/>
        </w:rPr>
        <w:t>6) организацию освещения улиц, озеленения территории, установки указателей с наименованиями улиц и номерами домов, размещения и содержание малых архитектурных форм,</w:t>
      </w:r>
    </w:p>
    <w:p w:rsidR="00F83B16" w:rsidRPr="00F83B16" w:rsidRDefault="00F83B16" w:rsidP="00F83B16">
      <w:pPr>
        <w:pStyle w:val="ConsPlusNormal"/>
        <w:ind w:firstLine="709"/>
        <w:jc w:val="both"/>
        <w:rPr>
          <w:color w:val="000000"/>
          <w:szCs w:val="24"/>
        </w:rPr>
      </w:pPr>
      <w:r w:rsidRPr="00F83B16">
        <w:rPr>
          <w:color w:val="000000"/>
          <w:szCs w:val="24"/>
        </w:rPr>
        <w:t>7) иные вопросы в сфере организации благоустройства.</w:t>
      </w:r>
    </w:p>
    <w:p w:rsidR="00F83B16" w:rsidRPr="00F83B16" w:rsidRDefault="00F83B16" w:rsidP="00F83B16">
      <w:pPr>
        <w:pStyle w:val="ConsPlusNormal"/>
        <w:ind w:firstLine="709"/>
        <w:jc w:val="both"/>
        <w:rPr>
          <w:color w:val="000000"/>
          <w:szCs w:val="24"/>
        </w:rPr>
      </w:pPr>
      <w:r w:rsidRPr="00F83B16">
        <w:rPr>
          <w:color w:val="000000"/>
          <w:szCs w:val="24"/>
        </w:rPr>
        <w:lastRenderedPageBreak/>
        <w:t xml:space="preserve">Администрация осуществляет </w:t>
      </w:r>
      <w:proofErr w:type="gramStart"/>
      <w:r w:rsidRPr="00F83B16">
        <w:rPr>
          <w:color w:val="000000"/>
          <w:szCs w:val="24"/>
        </w:rPr>
        <w:t>контроль за</w:t>
      </w:r>
      <w:proofErr w:type="gramEnd"/>
      <w:r w:rsidRPr="00F83B16">
        <w:rPr>
          <w:color w:val="000000"/>
          <w:szCs w:val="24"/>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F83B16" w:rsidRPr="00F83B16" w:rsidRDefault="00F83B16" w:rsidP="00F83B16">
      <w:pPr>
        <w:widowControl w:val="0"/>
        <w:suppressAutoHyphens/>
        <w:autoSpaceDE w:val="0"/>
        <w:spacing w:line="240" w:lineRule="auto"/>
        <w:ind w:firstLine="709"/>
        <w:jc w:val="both"/>
        <w:rPr>
          <w:rFonts w:ascii="Times New Roman" w:hAnsi="Times New Roman" w:cs="Times New Roman"/>
          <w:color w:val="000000"/>
          <w:sz w:val="24"/>
          <w:szCs w:val="24"/>
        </w:rPr>
      </w:pPr>
      <w:r w:rsidRPr="00F83B16">
        <w:rPr>
          <w:rFonts w:ascii="Times New Roman" w:hAnsi="Times New Roman" w:cs="Times New Roman"/>
          <w:color w:val="000000"/>
          <w:sz w:val="24"/>
          <w:szCs w:val="24"/>
        </w:rPr>
        <w:t>1.7. К элементам благоустройства</w:t>
      </w:r>
      <w:r w:rsidRPr="00F83B16">
        <w:rPr>
          <w:rFonts w:ascii="Times New Roman" w:hAnsi="Times New Roman" w:cs="Times New Roman"/>
          <w:sz w:val="24"/>
          <w:szCs w:val="24"/>
        </w:rPr>
        <w:t xml:space="preserve"> </w:t>
      </w:r>
      <w:r w:rsidRPr="00F83B16">
        <w:rPr>
          <w:rFonts w:ascii="Times New Roman" w:hAnsi="Times New Roman" w:cs="Times New Roman"/>
          <w:color w:val="000000"/>
          <w:sz w:val="24"/>
          <w:szCs w:val="24"/>
        </w:rPr>
        <w:t xml:space="preserve">в настоящем Положении относят: </w:t>
      </w:r>
    </w:p>
    <w:p w:rsidR="00F83B16" w:rsidRPr="00F83B16" w:rsidRDefault="00F83B16" w:rsidP="00F83B16">
      <w:pPr>
        <w:widowControl w:val="0"/>
        <w:suppressAutoHyphens/>
        <w:autoSpaceDE w:val="0"/>
        <w:spacing w:after="0" w:line="240" w:lineRule="auto"/>
        <w:ind w:firstLine="709"/>
        <w:jc w:val="both"/>
        <w:rPr>
          <w:rFonts w:ascii="Times New Roman" w:hAnsi="Times New Roman" w:cs="Times New Roman"/>
          <w:color w:val="000000"/>
          <w:sz w:val="24"/>
          <w:szCs w:val="24"/>
        </w:rPr>
      </w:pPr>
      <w:r w:rsidRPr="00F83B16">
        <w:rPr>
          <w:rFonts w:ascii="Times New Roman" w:hAnsi="Times New Roman" w:cs="Times New Roman"/>
          <w:color w:val="000000"/>
          <w:sz w:val="24"/>
          <w:szCs w:val="24"/>
        </w:rPr>
        <w:t>- элементы озеленения;</w:t>
      </w:r>
    </w:p>
    <w:p w:rsidR="00F83B16" w:rsidRPr="00F83B16" w:rsidRDefault="00F83B16" w:rsidP="00F83B16">
      <w:pPr>
        <w:widowControl w:val="0"/>
        <w:suppressAutoHyphens/>
        <w:autoSpaceDE w:val="0"/>
        <w:spacing w:after="0" w:line="240" w:lineRule="auto"/>
        <w:ind w:firstLine="709"/>
        <w:jc w:val="both"/>
        <w:rPr>
          <w:rFonts w:ascii="Times New Roman" w:hAnsi="Times New Roman" w:cs="Times New Roman"/>
          <w:color w:val="000000"/>
          <w:sz w:val="24"/>
          <w:szCs w:val="24"/>
        </w:rPr>
      </w:pPr>
      <w:r w:rsidRPr="00F83B16">
        <w:rPr>
          <w:rFonts w:ascii="Times New Roman" w:hAnsi="Times New Roman" w:cs="Times New Roman"/>
          <w:color w:val="000000"/>
          <w:sz w:val="24"/>
          <w:szCs w:val="24"/>
        </w:rPr>
        <w:t>- покрытия;</w:t>
      </w:r>
    </w:p>
    <w:p w:rsidR="00F83B16" w:rsidRPr="00F83B16" w:rsidRDefault="00F83B16" w:rsidP="00F83B16">
      <w:pPr>
        <w:widowControl w:val="0"/>
        <w:suppressAutoHyphens/>
        <w:autoSpaceDE w:val="0"/>
        <w:spacing w:after="0" w:line="240" w:lineRule="auto"/>
        <w:ind w:firstLine="709"/>
        <w:jc w:val="both"/>
        <w:rPr>
          <w:rFonts w:ascii="Times New Roman" w:hAnsi="Times New Roman" w:cs="Times New Roman"/>
          <w:color w:val="000000"/>
          <w:sz w:val="24"/>
          <w:szCs w:val="24"/>
        </w:rPr>
      </w:pPr>
      <w:r w:rsidRPr="00F83B16">
        <w:rPr>
          <w:rFonts w:ascii="Times New Roman" w:hAnsi="Times New Roman" w:cs="Times New Roman"/>
          <w:color w:val="000000"/>
          <w:sz w:val="24"/>
          <w:szCs w:val="24"/>
        </w:rPr>
        <w:t>- ограждения (заборы);</w:t>
      </w:r>
    </w:p>
    <w:p w:rsidR="00F83B16" w:rsidRPr="00F83B16" w:rsidRDefault="00F83B16" w:rsidP="00F83B16">
      <w:pPr>
        <w:widowControl w:val="0"/>
        <w:suppressAutoHyphens/>
        <w:autoSpaceDE w:val="0"/>
        <w:spacing w:after="0" w:line="240" w:lineRule="auto"/>
        <w:ind w:firstLine="709"/>
        <w:jc w:val="both"/>
        <w:rPr>
          <w:rFonts w:ascii="Times New Roman" w:hAnsi="Times New Roman" w:cs="Times New Roman"/>
          <w:color w:val="000000"/>
          <w:sz w:val="24"/>
          <w:szCs w:val="24"/>
        </w:rPr>
      </w:pPr>
      <w:r w:rsidRPr="00F83B16">
        <w:rPr>
          <w:rFonts w:ascii="Times New Roman" w:hAnsi="Times New Roman" w:cs="Times New Roman"/>
          <w:color w:val="000000"/>
          <w:sz w:val="24"/>
          <w:szCs w:val="24"/>
        </w:rPr>
        <w:t>- водные устройства;</w:t>
      </w:r>
    </w:p>
    <w:p w:rsidR="00F83B16" w:rsidRPr="00F83B16" w:rsidRDefault="00F83B16" w:rsidP="00F83B16">
      <w:pPr>
        <w:widowControl w:val="0"/>
        <w:suppressAutoHyphens/>
        <w:autoSpaceDE w:val="0"/>
        <w:spacing w:after="0" w:line="240" w:lineRule="auto"/>
        <w:ind w:firstLine="709"/>
        <w:jc w:val="both"/>
        <w:rPr>
          <w:rFonts w:ascii="Times New Roman" w:hAnsi="Times New Roman" w:cs="Times New Roman"/>
          <w:color w:val="000000"/>
          <w:sz w:val="24"/>
          <w:szCs w:val="24"/>
        </w:rPr>
      </w:pPr>
      <w:r w:rsidRPr="00F83B16">
        <w:rPr>
          <w:rFonts w:ascii="Times New Roman" w:hAnsi="Times New Roman" w:cs="Times New Roman"/>
          <w:color w:val="000000"/>
          <w:sz w:val="24"/>
          <w:szCs w:val="24"/>
        </w:rPr>
        <w:t>- уличное коммунально-бытовое и техническое оборудование;</w:t>
      </w:r>
    </w:p>
    <w:p w:rsidR="00F83B16" w:rsidRPr="00F83B16" w:rsidRDefault="00F83B16" w:rsidP="00F83B16">
      <w:pPr>
        <w:widowControl w:val="0"/>
        <w:suppressAutoHyphens/>
        <w:autoSpaceDE w:val="0"/>
        <w:spacing w:after="0" w:line="240" w:lineRule="auto"/>
        <w:ind w:firstLine="709"/>
        <w:jc w:val="both"/>
        <w:rPr>
          <w:rFonts w:ascii="Times New Roman" w:hAnsi="Times New Roman" w:cs="Times New Roman"/>
          <w:color w:val="000000"/>
          <w:sz w:val="24"/>
          <w:szCs w:val="24"/>
        </w:rPr>
      </w:pPr>
      <w:r w:rsidRPr="00F83B16">
        <w:rPr>
          <w:rFonts w:ascii="Times New Roman" w:hAnsi="Times New Roman" w:cs="Times New Roman"/>
          <w:color w:val="000000"/>
          <w:sz w:val="24"/>
          <w:szCs w:val="24"/>
        </w:rPr>
        <w:t>- игровое и спортивное оборудование;</w:t>
      </w:r>
    </w:p>
    <w:p w:rsidR="00F83B16" w:rsidRPr="00F83B16" w:rsidRDefault="00F83B16" w:rsidP="00F83B16">
      <w:pPr>
        <w:widowControl w:val="0"/>
        <w:suppressAutoHyphens/>
        <w:autoSpaceDE w:val="0"/>
        <w:spacing w:after="0" w:line="240" w:lineRule="auto"/>
        <w:ind w:firstLine="709"/>
        <w:jc w:val="both"/>
        <w:rPr>
          <w:rFonts w:ascii="Times New Roman" w:hAnsi="Times New Roman" w:cs="Times New Roman"/>
          <w:color w:val="000000"/>
          <w:sz w:val="24"/>
          <w:szCs w:val="24"/>
        </w:rPr>
      </w:pPr>
      <w:r w:rsidRPr="00F83B16">
        <w:rPr>
          <w:rFonts w:ascii="Times New Roman" w:hAnsi="Times New Roman" w:cs="Times New Roman"/>
          <w:color w:val="000000"/>
          <w:sz w:val="24"/>
          <w:szCs w:val="24"/>
        </w:rPr>
        <w:t>- элементы освещения;</w:t>
      </w:r>
    </w:p>
    <w:p w:rsidR="00F83B16" w:rsidRPr="00F83B16" w:rsidRDefault="00F83B16" w:rsidP="00F83B16">
      <w:pPr>
        <w:widowControl w:val="0"/>
        <w:suppressAutoHyphens/>
        <w:autoSpaceDE w:val="0"/>
        <w:spacing w:after="0" w:line="240" w:lineRule="auto"/>
        <w:ind w:firstLine="709"/>
        <w:jc w:val="both"/>
        <w:rPr>
          <w:rFonts w:ascii="Times New Roman" w:hAnsi="Times New Roman" w:cs="Times New Roman"/>
          <w:color w:val="000000"/>
          <w:sz w:val="24"/>
          <w:szCs w:val="24"/>
        </w:rPr>
      </w:pPr>
      <w:r w:rsidRPr="00F83B16">
        <w:rPr>
          <w:rFonts w:ascii="Times New Roman" w:hAnsi="Times New Roman" w:cs="Times New Roman"/>
          <w:color w:val="000000"/>
          <w:sz w:val="24"/>
          <w:szCs w:val="24"/>
        </w:rPr>
        <w:t>- средства размещения информации и рекламные конструкции;</w:t>
      </w:r>
    </w:p>
    <w:p w:rsidR="00F83B16" w:rsidRPr="00F83B16" w:rsidRDefault="00F83B16" w:rsidP="00F83B16">
      <w:pPr>
        <w:widowControl w:val="0"/>
        <w:suppressAutoHyphens/>
        <w:autoSpaceDE w:val="0"/>
        <w:spacing w:after="0" w:line="240" w:lineRule="auto"/>
        <w:ind w:firstLine="709"/>
        <w:jc w:val="both"/>
        <w:rPr>
          <w:rFonts w:ascii="Times New Roman" w:hAnsi="Times New Roman" w:cs="Times New Roman"/>
          <w:color w:val="000000"/>
          <w:sz w:val="24"/>
          <w:szCs w:val="24"/>
        </w:rPr>
      </w:pPr>
      <w:r w:rsidRPr="00F83B16">
        <w:rPr>
          <w:rFonts w:ascii="Times New Roman" w:hAnsi="Times New Roman" w:cs="Times New Roman"/>
          <w:color w:val="000000"/>
          <w:sz w:val="24"/>
          <w:szCs w:val="24"/>
        </w:rPr>
        <w:t>- малые архитектурные формы и городская мебель;</w:t>
      </w:r>
    </w:p>
    <w:p w:rsidR="00F83B16" w:rsidRPr="00F83B16" w:rsidRDefault="00F83B16" w:rsidP="00F83B16">
      <w:pPr>
        <w:widowControl w:val="0"/>
        <w:suppressAutoHyphens/>
        <w:autoSpaceDE w:val="0"/>
        <w:spacing w:after="0" w:line="240" w:lineRule="auto"/>
        <w:ind w:firstLine="709"/>
        <w:jc w:val="both"/>
        <w:rPr>
          <w:rFonts w:ascii="Times New Roman" w:hAnsi="Times New Roman" w:cs="Times New Roman"/>
          <w:color w:val="000000"/>
          <w:sz w:val="24"/>
          <w:szCs w:val="24"/>
        </w:rPr>
      </w:pPr>
      <w:r w:rsidRPr="00F83B16">
        <w:rPr>
          <w:rFonts w:ascii="Times New Roman" w:hAnsi="Times New Roman" w:cs="Times New Roman"/>
          <w:color w:val="000000"/>
          <w:sz w:val="24"/>
          <w:szCs w:val="24"/>
        </w:rPr>
        <w:t>- некапитальные нестационарные сооружения;</w:t>
      </w:r>
    </w:p>
    <w:p w:rsidR="00F83B16" w:rsidRPr="00F83B16" w:rsidRDefault="00F83B16" w:rsidP="00F83B16">
      <w:pPr>
        <w:widowControl w:val="0"/>
        <w:suppressAutoHyphens/>
        <w:autoSpaceDE w:val="0"/>
        <w:spacing w:after="0" w:line="240" w:lineRule="auto"/>
        <w:ind w:firstLine="709"/>
        <w:jc w:val="both"/>
        <w:rPr>
          <w:rFonts w:ascii="Times New Roman" w:hAnsi="Times New Roman" w:cs="Times New Roman"/>
          <w:color w:val="000000"/>
          <w:sz w:val="24"/>
          <w:szCs w:val="24"/>
        </w:rPr>
      </w:pPr>
      <w:r w:rsidRPr="00F83B16">
        <w:rPr>
          <w:rFonts w:ascii="Times New Roman" w:hAnsi="Times New Roman" w:cs="Times New Roman"/>
          <w:color w:val="000000"/>
          <w:sz w:val="24"/>
          <w:szCs w:val="24"/>
        </w:rPr>
        <w:t xml:space="preserve">- элементы объектов капитального строительства. </w:t>
      </w:r>
    </w:p>
    <w:p w:rsidR="00F83B16" w:rsidRPr="00F83B16" w:rsidRDefault="00F83B16" w:rsidP="00F83B16">
      <w:pPr>
        <w:widowControl w:val="0"/>
        <w:suppressAutoHyphens/>
        <w:autoSpaceDE w:val="0"/>
        <w:spacing w:after="0" w:line="240" w:lineRule="auto"/>
        <w:ind w:firstLine="709"/>
        <w:jc w:val="both"/>
        <w:rPr>
          <w:rFonts w:ascii="Times New Roman" w:hAnsi="Times New Roman" w:cs="Times New Roman"/>
          <w:color w:val="000000"/>
          <w:sz w:val="24"/>
          <w:szCs w:val="24"/>
        </w:rPr>
      </w:pPr>
      <w:r w:rsidRPr="00F83B16">
        <w:rPr>
          <w:rFonts w:ascii="Times New Roman" w:hAnsi="Times New Roman" w:cs="Times New Roman"/>
          <w:color w:val="000000"/>
          <w:sz w:val="24"/>
          <w:szCs w:val="24"/>
        </w:rPr>
        <w:t xml:space="preserve">К объектам благоустройства относятся территории различных функциональных назначений, на которых осуществляется деятельность по благоустройству: </w:t>
      </w:r>
    </w:p>
    <w:p w:rsidR="00F83B16" w:rsidRPr="00F83B16" w:rsidRDefault="00F83B16" w:rsidP="00F83B16">
      <w:pPr>
        <w:widowControl w:val="0"/>
        <w:suppressAutoHyphens/>
        <w:autoSpaceDE w:val="0"/>
        <w:spacing w:after="0" w:line="240" w:lineRule="auto"/>
        <w:ind w:firstLine="709"/>
        <w:jc w:val="both"/>
        <w:rPr>
          <w:rFonts w:ascii="Times New Roman" w:hAnsi="Times New Roman" w:cs="Times New Roman"/>
          <w:color w:val="000000"/>
          <w:sz w:val="24"/>
          <w:szCs w:val="24"/>
        </w:rPr>
      </w:pPr>
      <w:r w:rsidRPr="00F83B16">
        <w:rPr>
          <w:rFonts w:ascii="Times New Roman" w:hAnsi="Times New Roman" w:cs="Times New Roman"/>
          <w:color w:val="000000"/>
          <w:sz w:val="24"/>
          <w:szCs w:val="24"/>
        </w:rPr>
        <w:t>- детские площадки,  спортивные и другие площадки отдыха и досуга;</w:t>
      </w:r>
    </w:p>
    <w:p w:rsidR="00F83B16" w:rsidRPr="00F83B16" w:rsidRDefault="00F83B16" w:rsidP="00F83B16">
      <w:pPr>
        <w:widowControl w:val="0"/>
        <w:suppressAutoHyphens/>
        <w:autoSpaceDE w:val="0"/>
        <w:spacing w:after="0" w:line="240" w:lineRule="auto"/>
        <w:ind w:firstLine="709"/>
        <w:jc w:val="both"/>
        <w:rPr>
          <w:rFonts w:ascii="Times New Roman" w:hAnsi="Times New Roman" w:cs="Times New Roman"/>
          <w:color w:val="000000"/>
          <w:sz w:val="24"/>
          <w:szCs w:val="24"/>
        </w:rPr>
      </w:pPr>
      <w:r w:rsidRPr="00F83B16">
        <w:rPr>
          <w:rFonts w:ascii="Times New Roman" w:hAnsi="Times New Roman" w:cs="Times New Roman"/>
          <w:color w:val="000000"/>
          <w:sz w:val="24"/>
          <w:szCs w:val="24"/>
        </w:rPr>
        <w:t>- площадки для выгула и дрессировки собак</w:t>
      </w:r>
    </w:p>
    <w:p w:rsidR="00F83B16" w:rsidRPr="00F83B16" w:rsidRDefault="00F83B16" w:rsidP="00F83B16">
      <w:pPr>
        <w:widowControl w:val="0"/>
        <w:suppressAutoHyphens/>
        <w:autoSpaceDE w:val="0"/>
        <w:spacing w:after="0" w:line="240" w:lineRule="auto"/>
        <w:ind w:firstLine="709"/>
        <w:jc w:val="both"/>
        <w:rPr>
          <w:rFonts w:ascii="Times New Roman" w:hAnsi="Times New Roman" w:cs="Times New Roman"/>
          <w:color w:val="000000"/>
          <w:sz w:val="24"/>
          <w:szCs w:val="24"/>
        </w:rPr>
      </w:pPr>
      <w:r w:rsidRPr="00F83B16">
        <w:rPr>
          <w:rFonts w:ascii="Times New Roman" w:hAnsi="Times New Roman" w:cs="Times New Roman"/>
          <w:color w:val="000000"/>
          <w:sz w:val="24"/>
          <w:szCs w:val="24"/>
        </w:rPr>
        <w:t>- площадки автостоянок;</w:t>
      </w:r>
    </w:p>
    <w:p w:rsidR="00F83B16" w:rsidRPr="00F83B16" w:rsidRDefault="00F83B16" w:rsidP="00F83B16">
      <w:pPr>
        <w:widowControl w:val="0"/>
        <w:suppressAutoHyphens/>
        <w:autoSpaceDE w:val="0"/>
        <w:spacing w:after="0" w:line="240" w:lineRule="auto"/>
        <w:ind w:firstLine="709"/>
        <w:jc w:val="both"/>
        <w:rPr>
          <w:rFonts w:ascii="Times New Roman" w:hAnsi="Times New Roman" w:cs="Times New Roman"/>
          <w:color w:val="000000"/>
          <w:sz w:val="24"/>
          <w:szCs w:val="24"/>
        </w:rPr>
      </w:pPr>
      <w:r w:rsidRPr="00F83B16">
        <w:rPr>
          <w:rFonts w:ascii="Times New Roman" w:hAnsi="Times New Roman" w:cs="Times New Roman"/>
          <w:color w:val="000000"/>
          <w:sz w:val="24"/>
          <w:szCs w:val="24"/>
        </w:rPr>
        <w:t>- улицы (в том числе пешеходные) и дороги;</w:t>
      </w:r>
    </w:p>
    <w:p w:rsidR="00F83B16" w:rsidRPr="00F83B16" w:rsidRDefault="00F83B16" w:rsidP="00F83B16">
      <w:pPr>
        <w:widowControl w:val="0"/>
        <w:suppressAutoHyphens/>
        <w:autoSpaceDE w:val="0"/>
        <w:spacing w:after="0" w:line="240" w:lineRule="auto"/>
        <w:ind w:firstLine="709"/>
        <w:jc w:val="both"/>
        <w:rPr>
          <w:rFonts w:ascii="Times New Roman" w:hAnsi="Times New Roman" w:cs="Times New Roman"/>
          <w:color w:val="000000"/>
          <w:sz w:val="24"/>
          <w:szCs w:val="24"/>
        </w:rPr>
      </w:pPr>
      <w:r w:rsidRPr="00F83B16">
        <w:rPr>
          <w:rFonts w:ascii="Times New Roman" w:hAnsi="Times New Roman" w:cs="Times New Roman"/>
          <w:color w:val="000000"/>
          <w:sz w:val="24"/>
          <w:szCs w:val="24"/>
        </w:rPr>
        <w:t xml:space="preserve"> - парки, скверы иные зеленые зоны. </w:t>
      </w:r>
    </w:p>
    <w:p w:rsidR="00F83B16" w:rsidRPr="00F83B16" w:rsidRDefault="00F83B16" w:rsidP="00F83B16">
      <w:pPr>
        <w:widowControl w:val="0"/>
        <w:suppressAutoHyphens/>
        <w:autoSpaceDE w:val="0"/>
        <w:spacing w:after="0" w:line="240" w:lineRule="auto"/>
        <w:ind w:firstLine="709"/>
        <w:jc w:val="both"/>
        <w:rPr>
          <w:rFonts w:ascii="Times New Roman" w:hAnsi="Times New Roman" w:cs="Times New Roman"/>
          <w:color w:val="000000"/>
          <w:sz w:val="24"/>
          <w:szCs w:val="24"/>
        </w:rPr>
      </w:pPr>
      <w:r w:rsidRPr="00F83B16">
        <w:rPr>
          <w:rFonts w:ascii="Times New Roman" w:hAnsi="Times New Roman" w:cs="Times New Roman"/>
          <w:color w:val="000000"/>
          <w:sz w:val="24"/>
          <w:szCs w:val="24"/>
        </w:rPr>
        <w:t>- площади, набережные и другие территории;</w:t>
      </w:r>
    </w:p>
    <w:p w:rsidR="00F83B16" w:rsidRPr="00F83B16" w:rsidRDefault="00F83B16" w:rsidP="00F83B16">
      <w:pPr>
        <w:widowControl w:val="0"/>
        <w:suppressAutoHyphens/>
        <w:autoSpaceDE w:val="0"/>
        <w:spacing w:after="0" w:line="240" w:lineRule="auto"/>
        <w:ind w:firstLine="709"/>
        <w:jc w:val="both"/>
        <w:rPr>
          <w:rFonts w:ascii="Times New Roman" w:hAnsi="Times New Roman" w:cs="Times New Roman"/>
          <w:color w:val="000000"/>
          <w:sz w:val="24"/>
          <w:szCs w:val="24"/>
        </w:rPr>
      </w:pPr>
      <w:r w:rsidRPr="00F83B16">
        <w:rPr>
          <w:rFonts w:ascii="Times New Roman" w:hAnsi="Times New Roman" w:cs="Times New Roman"/>
          <w:color w:val="000000"/>
          <w:sz w:val="24"/>
          <w:szCs w:val="24"/>
        </w:rPr>
        <w:t xml:space="preserve">-технические зоны транспортных, инженерных коммуникаций, </w:t>
      </w:r>
      <w:proofErr w:type="spellStart"/>
      <w:r w:rsidRPr="00F83B16">
        <w:rPr>
          <w:rFonts w:ascii="Times New Roman" w:hAnsi="Times New Roman" w:cs="Times New Roman"/>
          <w:color w:val="000000"/>
          <w:sz w:val="24"/>
          <w:szCs w:val="24"/>
        </w:rPr>
        <w:t>водоохранные</w:t>
      </w:r>
      <w:proofErr w:type="spellEnd"/>
      <w:r w:rsidRPr="00F83B16">
        <w:rPr>
          <w:rFonts w:ascii="Times New Roman" w:hAnsi="Times New Roman" w:cs="Times New Roman"/>
          <w:color w:val="000000"/>
          <w:sz w:val="24"/>
          <w:szCs w:val="24"/>
        </w:rPr>
        <w:t xml:space="preserve"> зоны;</w:t>
      </w:r>
    </w:p>
    <w:p w:rsidR="00F83B16" w:rsidRPr="00F83B16" w:rsidRDefault="00F83B16" w:rsidP="00F83B16">
      <w:pPr>
        <w:widowControl w:val="0"/>
        <w:suppressAutoHyphens/>
        <w:autoSpaceDE w:val="0"/>
        <w:spacing w:after="0" w:line="240" w:lineRule="auto"/>
        <w:ind w:firstLine="709"/>
        <w:jc w:val="both"/>
        <w:rPr>
          <w:rFonts w:ascii="Times New Roman" w:hAnsi="Times New Roman" w:cs="Times New Roman"/>
          <w:color w:val="000000"/>
          <w:sz w:val="24"/>
          <w:szCs w:val="24"/>
        </w:rPr>
      </w:pPr>
      <w:r w:rsidRPr="00F83B16">
        <w:rPr>
          <w:rFonts w:ascii="Times New Roman" w:hAnsi="Times New Roman" w:cs="Times New Roman"/>
          <w:color w:val="000000"/>
          <w:sz w:val="24"/>
          <w:szCs w:val="24"/>
        </w:rPr>
        <w:t>- контейнерные площадки и площадки для складирования отдельных групп коммунальных отходов</w:t>
      </w:r>
      <w:proofErr w:type="gramStart"/>
      <w:r w:rsidRPr="00F83B16">
        <w:rPr>
          <w:rFonts w:ascii="Times New Roman" w:hAnsi="Times New Roman" w:cs="Times New Roman"/>
          <w:color w:val="000000"/>
          <w:sz w:val="24"/>
          <w:szCs w:val="24"/>
        </w:rPr>
        <w:t>.</w:t>
      </w:r>
      <w:proofErr w:type="gramEnd"/>
      <w:r w:rsidRPr="00F83B16">
        <w:rPr>
          <w:rFonts w:ascii="Times New Roman" w:hAnsi="Times New Roman" w:cs="Times New Roman"/>
          <w:color w:val="000000"/>
          <w:sz w:val="24"/>
          <w:szCs w:val="24"/>
        </w:rPr>
        <w:t xml:space="preserve"> </w:t>
      </w:r>
      <w:proofErr w:type="gramStart"/>
      <w:r w:rsidRPr="00F83B16">
        <w:rPr>
          <w:rFonts w:ascii="Times New Roman" w:hAnsi="Times New Roman" w:cs="Times New Roman"/>
          <w:color w:val="000000"/>
          <w:sz w:val="24"/>
          <w:szCs w:val="24"/>
        </w:rPr>
        <w:t>п</w:t>
      </w:r>
      <w:proofErr w:type="gramEnd"/>
      <w:r w:rsidRPr="00F83B16">
        <w:rPr>
          <w:rFonts w:ascii="Times New Roman" w:hAnsi="Times New Roman" w:cs="Times New Roman"/>
          <w:color w:val="000000"/>
          <w:sz w:val="24"/>
          <w:szCs w:val="24"/>
        </w:rPr>
        <w:t>онимаются территории различного функционального назначения, на которых осуществляется деятельность по благоустройству, в том числе:</w:t>
      </w:r>
    </w:p>
    <w:p w:rsidR="00F83B16" w:rsidRPr="00F83B16" w:rsidRDefault="00F83B16" w:rsidP="00F83B16">
      <w:pPr>
        <w:pStyle w:val="ConsPlusNormal"/>
        <w:ind w:firstLine="709"/>
        <w:jc w:val="both"/>
        <w:rPr>
          <w:color w:val="000000"/>
          <w:szCs w:val="24"/>
        </w:rPr>
      </w:pPr>
      <w:r w:rsidRPr="00F83B16">
        <w:rPr>
          <w:bCs/>
          <w:color w:val="000000"/>
          <w:szCs w:val="24"/>
        </w:rPr>
        <w:t>1.8.</w:t>
      </w:r>
      <w:r w:rsidRPr="00F83B16">
        <w:rPr>
          <w:color w:val="000000"/>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F83B16" w:rsidRPr="00F83B16" w:rsidRDefault="00F83B16" w:rsidP="00F83B16">
      <w:pPr>
        <w:pStyle w:val="ConsPlusNormal"/>
        <w:ind w:firstLine="709"/>
        <w:jc w:val="both"/>
        <w:rPr>
          <w:szCs w:val="24"/>
        </w:rPr>
      </w:pPr>
      <w:r w:rsidRPr="00F83B16">
        <w:rPr>
          <w:color w:val="000000"/>
          <w:szCs w:val="24"/>
        </w:rPr>
        <w:t xml:space="preserve">Администрацией </w:t>
      </w:r>
      <w:r w:rsidRPr="00F83B16">
        <w:rPr>
          <w:bCs/>
          <w:color w:val="000000"/>
          <w:szCs w:val="24"/>
        </w:rPr>
        <w:t xml:space="preserve">осуществляется отнесение объектов контроля </w:t>
      </w:r>
      <w:r w:rsidRPr="00F83B16">
        <w:rPr>
          <w:color w:val="000000"/>
          <w:szCs w:val="24"/>
        </w:rPr>
        <w:t xml:space="preserve">в сфере благоустройства </w:t>
      </w:r>
      <w:r w:rsidRPr="00F83B16">
        <w:rPr>
          <w:bCs/>
          <w:color w:val="000000"/>
          <w:szCs w:val="24"/>
        </w:rPr>
        <w:t>к определенной категории риска в соответствии с настоящим Положением.</w:t>
      </w:r>
    </w:p>
    <w:p w:rsidR="00F83B16" w:rsidRPr="00F83B16" w:rsidRDefault="00F83B16" w:rsidP="00F83B16">
      <w:pPr>
        <w:pStyle w:val="ConsPlusNormal"/>
        <w:ind w:firstLine="709"/>
        <w:jc w:val="both"/>
        <w:rPr>
          <w:color w:val="000000"/>
          <w:szCs w:val="24"/>
        </w:rPr>
      </w:pPr>
    </w:p>
    <w:p w:rsidR="00F83B16" w:rsidRPr="00F83B16" w:rsidRDefault="00F83B16" w:rsidP="00F83B16">
      <w:pPr>
        <w:pStyle w:val="ConsPlusNormal"/>
        <w:jc w:val="center"/>
        <w:rPr>
          <w:b/>
          <w:bCs/>
          <w:color w:val="000000"/>
          <w:szCs w:val="24"/>
        </w:rPr>
      </w:pPr>
      <w:r w:rsidRPr="00F83B16">
        <w:rPr>
          <w:b/>
          <w:bCs/>
          <w:color w:val="000000"/>
          <w:szCs w:val="24"/>
        </w:rPr>
        <w:t>2. Управление рисками причинения вреда (ущерба) охраняемым законом ценностям при осуществлении контроля в сфере благоустройства</w:t>
      </w:r>
    </w:p>
    <w:p w:rsidR="00F83B16" w:rsidRPr="00F83B16" w:rsidRDefault="00F83B16" w:rsidP="00F83B16">
      <w:pPr>
        <w:pStyle w:val="ConsPlusNormal"/>
        <w:jc w:val="both"/>
        <w:rPr>
          <w:color w:val="000000"/>
          <w:szCs w:val="24"/>
        </w:rPr>
      </w:pPr>
    </w:p>
    <w:p w:rsidR="00F83B16" w:rsidRPr="00F83B16" w:rsidRDefault="00F83B16" w:rsidP="00F83B16">
      <w:pPr>
        <w:pStyle w:val="ConsPlusNormal"/>
        <w:ind w:firstLine="709"/>
        <w:jc w:val="both"/>
        <w:rPr>
          <w:szCs w:val="24"/>
        </w:rPr>
      </w:pPr>
      <w:r w:rsidRPr="00F83B16">
        <w:rPr>
          <w:color w:val="000000"/>
          <w:szCs w:val="24"/>
        </w:rPr>
        <w:t>2.1. Администрация осуществляет контроль в сфере благоустройства на основе управления рисками причинения вреда (ущерба).</w:t>
      </w:r>
    </w:p>
    <w:p w:rsidR="00F83B16" w:rsidRPr="00F83B16" w:rsidRDefault="00F83B16" w:rsidP="00F83B16">
      <w:pPr>
        <w:pStyle w:val="ConsPlusNormal"/>
        <w:ind w:firstLine="709"/>
        <w:jc w:val="both"/>
        <w:rPr>
          <w:szCs w:val="24"/>
        </w:rPr>
      </w:pPr>
      <w:r w:rsidRPr="00F83B16">
        <w:rPr>
          <w:color w:val="000000"/>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proofErr w:type="gramStart"/>
        <w:r w:rsidRPr="00F83B16">
          <w:rPr>
            <w:rStyle w:val="a5"/>
            <w:color w:val="000000"/>
            <w:szCs w:val="24"/>
          </w:rPr>
          <w:t>законо</w:t>
        </w:r>
      </w:hyperlink>
      <w:r w:rsidRPr="00F83B16">
        <w:rPr>
          <w:color w:val="000000"/>
          <w:szCs w:val="24"/>
        </w:rPr>
        <w:t>м</w:t>
      </w:r>
      <w:proofErr w:type="gramEnd"/>
      <w:r w:rsidRPr="00F83B16">
        <w:rPr>
          <w:color w:val="000000"/>
          <w:szCs w:val="24"/>
        </w:rPr>
        <w:t xml:space="preserve"> от 31.07.2020 № 248-ФЗ «О государственном контроле (надзоре) и муниципальном контроле в Российской Федерации».</w:t>
      </w:r>
    </w:p>
    <w:p w:rsidR="00F83B16" w:rsidRPr="00F83B16" w:rsidRDefault="00F83B16" w:rsidP="00F83B16">
      <w:pPr>
        <w:pStyle w:val="ConsPlusNormal"/>
        <w:ind w:firstLine="709"/>
        <w:jc w:val="both"/>
        <w:rPr>
          <w:szCs w:val="24"/>
        </w:rPr>
      </w:pPr>
      <w:r w:rsidRPr="00F83B16">
        <w:rPr>
          <w:color w:val="000000"/>
          <w:szCs w:val="24"/>
        </w:rPr>
        <w:t xml:space="preserve">2.3. Отнесение </w:t>
      </w:r>
      <w:r w:rsidR="00C6240D">
        <w:rPr>
          <w:color w:val="000000"/>
          <w:szCs w:val="24"/>
        </w:rPr>
        <w:t>А</w:t>
      </w:r>
      <w:r w:rsidRPr="00F83B16">
        <w:rPr>
          <w:color w:val="000000"/>
          <w:szCs w:val="24"/>
        </w:rPr>
        <w:t xml:space="preserve">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F83B16">
        <w:rPr>
          <w:color w:val="000000"/>
          <w:szCs w:val="24"/>
          <w:lang w:val="en-US"/>
        </w:rPr>
        <w:t>c</w:t>
      </w:r>
      <w:r w:rsidRPr="00F83B16">
        <w:rPr>
          <w:color w:val="000000"/>
          <w:szCs w:val="24"/>
        </w:rPr>
        <w:t xml:space="preserve"> критериями отнесения соответствующих объектов к определенной категории риска при осуществлении </w:t>
      </w:r>
      <w:r w:rsidR="00BB0002">
        <w:rPr>
          <w:color w:val="000000"/>
          <w:szCs w:val="24"/>
        </w:rPr>
        <w:t>А</w:t>
      </w:r>
      <w:r w:rsidRPr="00F83B16">
        <w:rPr>
          <w:color w:val="000000"/>
          <w:szCs w:val="24"/>
        </w:rPr>
        <w:t>дминистрацией муниципального контроля в сфере благоустройства согласно приложению № 1 к настоящему Положению.</w:t>
      </w:r>
    </w:p>
    <w:p w:rsidR="00F83B16" w:rsidRPr="00F83B16" w:rsidRDefault="00F83B16" w:rsidP="00F83B16">
      <w:pPr>
        <w:pStyle w:val="ConsPlusNormal"/>
        <w:ind w:firstLine="709"/>
        <w:jc w:val="both"/>
        <w:rPr>
          <w:color w:val="000000"/>
          <w:szCs w:val="24"/>
        </w:rPr>
      </w:pPr>
      <w:r w:rsidRPr="00F83B16">
        <w:rPr>
          <w:color w:val="000000"/>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F83B16" w:rsidRPr="00F83B16" w:rsidRDefault="00F83B16" w:rsidP="00F83B16">
      <w:pPr>
        <w:spacing w:line="240" w:lineRule="auto"/>
        <w:ind w:firstLine="709"/>
        <w:contextualSpacing/>
        <w:jc w:val="both"/>
        <w:rPr>
          <w:rFonts w:ascii="Times New Roman" w:hAnsi="Times New Roman" w:cs="Times New Roman"/>
          <w:sz w:val="24"/>
          <w:szCs w:val="24"/>
        </w:rPr>
      </w:pPr>
      <w:r w:rsidRPr="00F83B16">
        <w:rPr>
          <w:rFonts w:ascii="Times New Roman" w:hAnsi="Times New Roman" w:cs="Times New Roman"/>
          <w:sz w:val="24"/>
          <w:szCs w:val="24"/>
        </w:rPr>
        <w:lastRenderedPageBreak/>
        <w:t xml:space="preserve">При отсутствии распоряжения </w:t>
      </w:r>
      <w:r>
        <w:rPr>
          <w:rFonts w:ascii="Times New Roman" w:hAnsi="Times New Roman" w:cs="Times New Roman"/>
          <w:sz w:val="24"/>
          <w:szCs w:val="24"/>
        </w:rPr>
        <w:t>А</w:t>
      </w:r>
      <w:r w:rsidRPr="00F83B16">
        <w:rPr>
          <w:rFonts w:ascii="Times New Roman" w:hAnsi="Times New Roman" w:cs="Times New Roman"/>
          <w:sz w:val="24"/>
          <w:szCs w:val="24"/>
        </w:rPr>
        <w:t>дминистрации об отнесении объектов муниципального контроля к категориям риска такие объекты считаются отнесенными к низкой категории риска.</w:t>
      </w:r>
    </w:p>
    <w:p w:rsidR="00F83B16" w:rsidRPr="00F83B16" w:rsidRDefault="00F83B16" w:rsidP="00F83B16">
      <w:pPr>
        <w:spacing w:line="240" w:lineRule="auto"/>
        <w:ind w:firstLine="709"/>
        <w:contextualSpacing/>
        <w:jc w:val="both"/>
        <w:rPr>
          <w:rFonts w:ascii="Times New Roman" w:hAnsi="Times New Roman" w:cs="Times New Roman"/>
          <w:sz w:val="24"/>
          <w:szCs w:val="24"/>
        </w:rPr>
      </w:pPr>
      <w:r w:rsidRPr="00F83B16">
        <w:rPr>
          <w:rFonts w:ascii="Times New Roman" w:hAnsi="Times New Roman" w:cs="Times New Roman"/>
          <w:sz w:val="24"/>
          <w:szCs w:val="24"/>
        </w:rPr>
        <w:t>Пересмотр распоряжения, указанного в настоящем пункте, осуществляется в порядке, установленном настоящим Положением для отнесения объектов муниципального контроля к категориям риска с учетом особенностей, установленных настоящим пунктом.</w:t>
      </w:r>
    </w:p>
    <w:p w:rsidR="00F83B16" w:rsidRPr="00F83B16" w:rsidRDefault="00F83B16" w:rsidP="00F83B16">
      <w:pPr>
        <w:spacing w:line="240" w:lineRule="auto"/>
        <w:ind w:firstLine="709"/>
        <w:contextualSpacing/>
        <w:jc w:val="both"/>
        <w:rPr>
          <w:rFonts w:ascii="Times New Roman" w:hAnsi="Times New Roman" w:cs="Times New Roman"/>
          <w:sz w:val="24"/>
          <w:szCs w:val="24"/>
        </w:rPr>
      </w:pPr>
      <w:r w:rsidRPr="00F83B16">
        <w:rPr>
          <w:rFonts w:ascii="Times New Roman" w:hAnsi="Times New Roman" w:cs="Times New Roman"/>
          <w:sz w:val="24"/>
          <w:szCs w:val="24"/>
        </w:rPr>
        <w:t>В случае пересмотра распоряжения об отнесении объекта муниципального контроля к категории риска, распоряжение об изменении категории риска на более высокую категорию принимается должностным лицом, уполномоченным на принятие распоряжения об отнесении объекта муниципального контроля к соответствующей категории риска.</w:t>
      </w:r>
    </w:p>
    <w:p w:rsidR="00F83B16" w:rsidRPr="00F83B16" w:rsidRDefault="00F83B16" w:rsidP="00F83B16">
      <w:pPr>
        <w:spacing w:line="240" w:lineRule="auto"/>
        <w:ind w:firstLine="709"/>
        <w:contextualSpacing/>
        <w:jc w:val="both"/>
        <w:rPr>
          <w:rFonts w:ascii="Times New Roman" w:hAnsi="Times New Roman" w:cs="Times New Roman"/>
          <w:sz w:val="24"/>
          <w:szCs w:val="24"/>
        </w:rPr>
      </w:pPr>
      <w:proofErr w:type="gramStart"/>
      <w:r w:rsidRPr="00F83B16">
        <w:rPr>
          <w:rFonts w:ascii="Times New Roman" w:hAnsi="Times New Roman" w:cs="Times New Roman"/>
          <w:sz w:val="24"/>
          <w:szCs w:val="24"/>
        </w:rPr>
        <w:t>Распоряжение об изменении категории риска на более низкую категорию принимается должностным лицом, которым ранее было принято распоряжение об отнесении объекта муниципального контроля к категории риска, с направлением указанного распоряжения, документов и сведений, на основании которых оно было принято, должностному лицу, уполномоченному на принятие решения об отнесении объекта муниципального контроля к соответствующей категории риска.</w:t>
      </w:r>
      <w:proofErr w:type="gramEnd"/>
    </w:p>
    <w:p w:rsidR="00F83B16" w:rsidRPr="00F83B16" w:rsidRDefault="00F83B16" w:rsidP="00F83B16">
      <w:pPr>
        <w:spacing w:after="0" w:line="240" w:lineRule="auto"/>
        <w:ind w:firstLine="709"/>
        <w:contextualSpacing/>
        <w:jc w:val="both"/>
        <w:rPr>
          <w:rFonts w:ascii="Times New Roman" w:hAnsi="Times New Roman" w:cs="Times New Roman"/>
          <w:sz w:val="24"/>
          <w:szCs w:val="24"/>
        </w:rPr>
      </w:pPr>
      <w:r w:rsidRPr="00F83B16">
        <w:rPr>
          <w:rFonts w:ascii="Times New Roman" w:hAnsi="Times New Roman" w:cs="Times New Roman"/>
          <w:sz w:val="24"/>
          <w:szCs w:val="24"/>
        </w:rPr>
        <w:t>Распоряжение об отнесении объектов муниципального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F83B16" w:rsidRPr="00F83B16" w:rsidRDefault="00F83B16" w:rsidP="00F83B16">
      <w:pPr>
        <w:pStyle w:val="ConsPlusNormal"/>
        <w:ind w:firstLine="709"/>
        <w:jc w:val="both"/>
        <w:rPr>
          <w:szCs w:val="24"/>
        </w:rPr>
      </w:pPr>
      <w:r w:rsidRPr="00F83B16">
        <w:rPr>
          <w:color w:val="000000"/>
          <w:szCs w:val="24"/>
        </w:rPr>
        <w:t xml:space="preserve">При отнесении </w:t>
      </w:r>
      <w:r>
        <w:rPr>
          <w:color w:val="000000"/>
          <w:szCs w:val="24"/>
        </w:rPr>
        <w:t>А</w:t>
      </w:r>
      <w:r w:rsidRPr="00F83B16">
        <w:rPr>
          <w:color w:val="000000"/>
          <w:szCs w:val="24"/>
        </w:rPr>
        <w:t>дминистрацией объектов контроля к категориям риска используются в том числе:</w:t>
      </w:r>
    </w:p>
    <w:p w:rsidR="00F83B16" w:rsidRPr="00F83B16" w:rsidRDefault="00F83B16" w:rsidP="00F83B16">
      <w:pPr>
        <w:pStyle w:val="ConsPlusNormal"/>
        <w:ind w:firstLine="709"/>
        <w:jc w:val="both"/>
        <w:rPr>
          <w:szCs w:val="24"/>
        </w:rPr>
      </w:pPr>
      <w:r w:rsidRPr="00F83B16">
        <w:rPr>
          <w:color w:val="000000"/>
          <w:szCs w:val="24"/>
        </w:rPr>
        <w:t>1) сведения, содержащиеся в Едином государственном реестре недвижимости;</w:t>
      </w:r>
    </w:p>
    <w:p w:rsidR="00F83B16" w:rsidRPr="00F83B16" w:rsidRDefault="00F83B16" w:rsidP="00F83B16">
      <w:pPr>
        <w:pStyle w:val="ConsPlusNormal"/>
        <w:ind w:firstLine="709"/>
        <w:jc w:val="both"/>
        <w:rPr>
          <w:szCs w:val="24"/>
        </w:rPr>
      </w:pPr>
      <w:r w:rsidRPr="00F83B16">
        <w:rPr>
          <w:color w:val="000000"/>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F83B16" w:rsidRPr="00F83B16" w:rsidRDefault="00F83B16" w:rsidP="00F83B16">
      <w:pPr>
        <w:pStyle w:val="ConsPlusNormal"/>
        <w:ind w:firstLine="709"/>
        <w:jc w:val="both"/>
        <w:rPr>
          <w:szCs w:val="24"/>
        </w:rPr>
      </w:pPr>
      <w:r w:rsidRPr="00F83B16">
        <w:rPr>
          <w:color w:val="000000"/>
          <w:szCs w:val="24"/>
        </w:rPr>
        <w:t>3)</w:t>
      </w:r>
      <w:r w:rsidR="00C6240D">
        <w:rPr>
          <w:color w:val="000000"/>
          <w:szCs w:val="24"/>
        </w:rPr>
        <w:t xml:space="preserve"> иные сведения, содержащиеся в А</w:t>
      </w:r>
      <w:r w:rsidRPr="00F83B16">
        <w:rPr>
          <w:color w:val="000000"/>
          <w:szCs w:val="24"/>
        </w:rPr>
        <w:t>дминистрации.</w:t>
      </w:r>
    </w:p>
    <w:p w:rsidR="00F83B16" w:rsidRPr="00F83B16" w:rsidRDefault="00C6240D" w:rsidP="00F83B16">
      <w:pPr>
        <w:pStyle w:val="ConsPlusNormal"/>
        <w:ind w:firstLine="709"/>
        <w:jc w:val="both"/>
        <w:rPr>
          <w:szCs w:val="24"/>
        </w:rPr>
      </w:pPr>
      <w:r>
        <w:rPr>
          <w:color w:val="000000"/>
          <w:szCs w:val="24"/>
        </w:rPr>
        <w:t>2.4. Проведение А</w:t>
      </w:r>
      <w:r w:rsidR="00F83B16" w:rsidRPr="00F83B16">
        <w:rPr>
          <w:color w:val="000000"/>
          <w:szCs w:val="24"/>
        </w:rPr>
        <w:t>дминистрацией плановых контрольных мероприятий в зависимости от присвоенной категории риска осуществляется со следующей периодичностью:</w:t>
      </w:r>
    </w:p>
    <w:p w:rsidR="00F83B16" w:rsidRPr="00F83B16" w:rsidRDefault="00F83B16" w:rsidP="00F83B16">
      <w:pPr>
        <w:pStyle w:val="ConsPlusNormal"/>
        <w:ind w:firstLine="709"/>
        <w:jc w:val="both"/>
        <w:rPr>
          <w:szCs w:val="24"/>
        </w:rPr>
      </w:pPr>
      <w:r w:rsidRPr="00F83B16">
        <w:rPr>
          <w:color w:val="000000"/>
          <w:szCs w:val="24"/>
        </w:rPr>
        <w:t>1) для объектов контроля, отнесенных к категории высокого риска, - один раз в 2 года;</w:t>
      </w:r>
    </w:p>
    <w:p w:rsidR="00F83B16" w:rsidRPr="00F83B16" w:rsidRDefault="00F83B16" w:rsidP="00F83B16">
      <w:pPr>
        <w:pStyle w:val="ConsPlusNormal"/>
        <w:ind w:firstLine="709"/>
        <w:jc w:val="both"/>
        <w:rPr>
          <w:szCs w:val="24"/>
        </w:rPr>
      </w:pPr>
      <w:r w:rsidRPr="00F83B16">
        <w:rPr>
          <w:color w:val="000000"/>
          <w:szCs w:val="24"/>
        </w:rPr>
        <w:t>2) для объектов контроля, отнесенных к категории среднего риска, - один раз в 3 года.</w:t>
      </w:r>
    </w:p>
    <w:p w:rsidR="00F83B16" w:rsidRPr="00F83B16" w:rsidRDefault="00F83B16" w:rsidP="00F83B16">
      <w:pPr>
        <w:pStyle w:val="ConsPlusNormal"/>
        <w:ind w:firstLine="709"/>
        <w:jc w:val="both"/>
        <w:rPr>
          <w:szCs w:val="24"/>
        </w:rPr>
      </w:pPr>
      <w:r w:rsidRPr="00F83B16">
        <w:rPr>
          <w:color w:val="000000"/>
          <w:szCs w:val="24"/>
        </w:rPr>
        <w:t>В отношении объектов контроля, отнесенных к категории низкого риска, плановые контрольные мероприятия не проводятся.</w:t>
      </w:r>
    </w:p>
    <w:p w:rsidR="00F83B16" w:rsidRPr="00F83B16" w:rsidRDefault="00F83B16" w:rsidP="00F83B16">
      <w:pPr>
        <w:pStyle w:val="ConsPlusNormal"/>
        <w:ind w:firstLine="709"/>
        <w:jc w:val="both"/>
        <w:rPr>
          <w:szCs w:val="24"/>
        </w:rPr>
      </w:pPr>
      <w:r w:rsidRPr="00F83B16">
        <w:rPr>
          <w:color w:val="000000"/>
          <w:szCs w:val="24"/>
        </w:rPr>
        <w:t>Принятие решения об отнесении объектов контроля к категории низкого риска не требуется.</w:t>
      </w:r>
    </w:p>
    <w:p w:rsidR="00F83B16" w:rsidRPr="00F83B16" w:rsidRDefault="00F83B16" w:rsidP="00F83B16">
      <w:pPr>
        <w:pStyle w:val="ConsPlusNormal"/>
        <w:ind w:firstLine="709"/>
        <w:jc w:val="both"/>
        <w:rPr>
          <w:szCs w:val="24"/>
        </w:rPr>
      </w:pPr>
      <w:r w:rsidRPr="00F83B16">
        <w:rPr>
          <w:color w:val="000000"/>
          <w:szCs w:val="24"/>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F83B16">
        <w:rPr>
          <w:color w:val="000000"/>
          <w:szCs w:val="24"/>
        </w:rPr>
        <w:t>с даты окончания</w:t>
      </w:r>
      <w:proofErr w:type="gramEnd"/>
      <w:r w:rsidRPr="00F83B16">
        <w:rPr>
          <w:color w:val="000000"/>
          <w:szCs w:val="24"/>
        </w:rPr>
        <w:t xml:space="preserve"> проведения последнего планового контрольного мероприятия, для объектов контроля, отнесенных к категории:</w:t>
      </w:r>
    </w:p>
    <w:p w:rsidR="00F83B16" w:rsidRPr="00F83B16" w:rsidRDefault="00F83B16" w:rsidP="00F83B16">
      <w:pPr>
        <w:pStyle w:val="ConsPlusNormal"/>
        <w:ind w:firstLine="709"/>
        <w:jc w:val="both"/>
        <w:rPr>
          <w:szCs w:val="24"/>
        </w:rPr>
      </w:pPr>
      <w:r w:rsidRPr="00F83B16">
        <w:rPr>
          <w:color w:val="000000"/>
          <w:szCs w:val="24"/>
        </w:rPr>
        <w:t>1) высокого риска, - не менее 2 лет;</w:t>
      </w:r>
    </w:p>
    <w:p w:rsidR="00F83B16" w:rsidRPr="00F83B16" w:rsidRDefault="00F83B16" w:rsidP="00F83B16">
      <w:pPr>
        <w:pStyle w:val="ConsPlusNormal"/>
        <w:ind w:firstLine="709"/>
        <w:jc w:val="both"/>
        <w:rPr>
          <w:color w:val="000000"/>
          <w:szCs w:val="24"/>
        </w:rPr>
      </w:pPr>
      <w:r w:rsidRPr="00F83B16">
        <w:rPr>
          <w:color w:val="000000"/>
          <w:szCs w:val="24"/>
        </w:rPr>
        <w:t>2) среднего риска, - не менее 3 лет.</w:t>
      </w:r>
    </w:p>
    <w:p w:rsidR="00F83B16" w:rsidRPr="00F83B16" w:rsidRDefault="00F83B16" w:rsidP="00F83B16">
      <w:pPr>
        <w:pStyle w:val="ConsPlusNormal"/>
        <w:ind w:firstLine="709"/>
        <w:jc w:val="both"/>
        <w:rPr>
          <w:color w:val="585858" w:themeColor="text1"/>
          <w:szCs w:val="24"/>
        </w:rPr>
      </w:pPr>
      <w:proofErr w:type="gramStart"/>
      <w:r w:rsidRPr="00F83B16">
        <w:rPr>
          <w:color w:val="585858" w:themeColor="text1"/>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w:t>
      </w:r>
      <w:r w:rsidRPr="00F83B16">
        <w:rPr>
          <w:color w:val="585858" w:themeColor="text1"/>
          <w:szCs w:val="24"/>
        </w:rPr>
        <w:lastRenderedPageBreak/>
        <w:t xml:space="preserve">соответствии с </w:t>
      </w:r>
      <w:r w:rsidRPr="00F83B16">
        <w:rPr>
          <w:color w:val="000000"/>
          <w:szCs w:val="24"/>
        </w:rPr>
        <w:t>Правилами благоустройства.</w:t>
      </w:r>
      <w:proofErr w:type="gramEnd"/>
    </w:p>
    <w:p w:rsidR="00F83B16" w:rsidRPr="00F83B16" w:rsidRDefault="00F83B16" w:rsidP="00F83B16">
      <w:pPr>
        <w:pStyle w:val="ConsPlusNormal"/>
        <w:ind w:firstLine="709"/>
        <w:jc w:val="both"/>
        <w:rPr>
          <w:szCs w:val="24"/>
        </w:rPr>
      </w:pPr>
      <w:r w:rsidRPr="00F83B16">
        <w:rPr>
          <w:color w:val="000000"/>
          <w:szCs w:val="24"/>
        </w:rPr>
        <w:t xml:space="preserve">2.6. По запросу правообладателя объекта контроля должностные лица, уполномоченные осуществлять контроль, в </w:t>
      </w:r>
      <w:proofErr w:type="gramStart"/>
      <w:r w:rsidRPr="00F83B16">
        <w:rPr>
          <w:color w:val="000000"/>
          <w:szCs w:val="24"/>
        </w:rPr>
        <w:t>срок</w:t>
      </w:r>
      <w:proofErr w:type="gramEnd"/>
      <w:r w:rsidRPr="00F83B16">
        <w:rPr>
          <w:color w:val="000000"/>
          <w:szCs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F83B16" w:rsidRPr="00F83B16" w:rsidRDefault="00F83B16" w:rsidP="00F83B16">
      <w:pPr>
        <w:pStyle w:val="ConsPlusNormal"/>
        <w:ind w:firstLine="709"/>
        <w:jc w:val="both"/>
        <w:rPr>
          <w:szCs w:val="24"/>
        </w:rPr>
      </w:pPr>
      <w:r w:rsidRPr="00F83B16">
        <w:rPr>
          <w:color w:val="000000"/>
          <w:szCs w:val="24"/>
        </w:rPr>
        <w:t>Правообладатель об</w:t>
      </w:r>
      <w:r w:rsidR="00C6240D">
        <w:rPr>
          <w:color w:val="000000"/>
          <w:szCs w:val="24"/>
        </w:rPr>
        <w:t>ъекта контроля вправе подать в А</w:t>
      </w:r>
      <w:r w:rsidRPr="00F83B16">
        <w:rPr>
          <w:color w:val="000000"/>
          <w:szCs w:val="24"/>
        </w:rPr>
        <w:t>дминистрацию заявление об изменении присвоенной ранее объекту контроля категории риска.</w:t>
      </w:r>
    </w:p>
    <w:p w:rsidR="00F83B16" w:rsidRPr="00F83B16" w:rsidRDefault="00F83B16" w:rsidP="00F83B16">
      <w:pPr>
        <w:pStyle w:val="ConsPlusNormal"/>
        <w:ind w:firstLine="709"/>
        <w:jc w:val="both"/>
        <w:rPr>
          <w:szCs w:val="24"/>
        </w:rPr>
      </w:pPr>
      <w:r w:rsidRPr="00F83B16">
        <w:rPr>
          <w:color w:val="000000"/>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F83B16" w:rsidRPr="00F83B16" w:rsidRDefault="00F83B16" w:rsidP="00F83B16">
      <w:pPr>
        <w:pStyle w:val="ConsPlusNormal"/>
        <w:ind w:firstLine="709"/>
        <w:jc w:val="both"/>
        <w:rPr>
          <w:color w:val="000000"/>
          <w:szCs w:val="24"/>
        </w:rPr>
      </w:pPr>
      <w:r w:rsidRPr="00F83B16">
        <w:rPr>
          <w:color w:val="000000"/>
          <w:szCs w:val="24"/>
        </w:rPr>
        <w:t xml:space="preserve">Перечни объектов контроля с указанием категорий риска размещаются на официальном сайте </w:t>
      </w:r>
      <w:r w:rsidR="00BB0002" w:rsidRPr="00AF08A0">
        <w:t>Администрации в информационно-телекоммуникационной сети «Интернет»</w:t>
      </w:r>
      <w:r w:rsidR="00C6240D">
        <w:rPr>
          <w:color w:val="000000"/>
          <w:szCs w:val="24"/>
        </w:rPr>
        <w:t xml:space="preserve"> (далее – официальный сайт А</w:t>
      </w:r>
      <w:r w:rsidRPr="00F83B16">
        <w:rPr>
          <w:color w:val="000000"/>
          <w:szCs w:val="24"/>
        </w:rPr>
        <w:t>дминистрации).</w:t>
      </w:r>
    </w:p>
    <w:p w:rsidR="00F83B16" w:rsidRPr="00F83B16" w:rsidRDefault="00F83B16" w:rsidP="00F83B16">
      <w:pPr>
        <w:pStyle w:val="ConsPlusNormal"/>
        <w:ind w:firstLine="709"/>
        <w:jc w:val="both"/>
        <w:rPr>
          <w:szCs w:val="24"/>
        </w:rPr>
      </w:pPr>
      <w:r w:rsidRPr="00F83B16">
        <w:rPr>
          <w:color w:val="000000"/>
          <w:szCs w:val="24"/>
        </w:rPr>
        <w:t>2.8. Перечни объектов контроля содержат следующую информацию:</w:t>
      </w:r>
    </w:p>
    <w:p w:rsidR="00F83B16" w:rsidRPr="00F83B16" w:rsidRDefault="00F83B16" w:rsidP="00F83B16">
      <w:pPr>
        <w:pStyle w:val="ConsPlusNormal"/>
        <w:ind w:firstLine="709"/>
        <w:jc w:val="both"/>
        <w:rPr>
          <w:szCs w:val="24"/>
        </w:rPr>
      </w:pPr>
      <w:r w:rsidRPr="00F83B16">
        <w:rPr>
          <w:color w:val="000000"/>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F83B16" w:rsidRPr="00F83B16" w:rsidRDefault="00F83B16" w:rsidP="00F83B16">
      <w:pPr>
        <w:pStyle w:val="ConsPlusNormal"/>
        <w:ind w:firstLine="709"/>
        <w:jc w:val="both"/>
        <w:rPr>
          <w:szCs w:val="24"/>
        </w:rPr>
      </w:pPr>
      <w:r w:rsidRPr="00F83B16">
        <w:rPr>
          <w:color w:val="000000"/>
          <w:szCs w:val="24"/>
        </w:rPr>
        <w:t>2) присвоенная категория риска;</w:t>
      </w:r>
    </w:p>
    <w:p w:rsidR="00F83B16" w:rsidRPr="00F83B16" w:rsidRDefault="00F83B16" w:rsidP="00F83B16">
      <w:pPr>
        <w:pStyle w:val="ConsPlusNormal"/>
        <w:ind w:firstLine="709"/>
        <w:jc w:val="both"/>
        <w:rPr>
          <w:szCs w:val="24"/>
        </w:rPr>
      </w:pPr>
      <w:r w:rsidRPr="00F83B16">
        <w:rPr>
          <w:color w:val="000000"/>
          <w:szCs w:val="24"/>
        </w:rPr>
        <w:t>3) реквизиты решения о присвоении объекту контроля категории риска.</w:t>
      </w:r>
    </w:p>
    <w:p w:rsidR="00F83B16" w:rsidRPr="00F83B16" w:rsidRDefault="00F83B16" w:rsidP="00F83B16">
      <w:pPr>
        <w:spacing w:line="240" w:lineRule="auto"/>
        <w:ind w:firstLine="709"/>
        <w:contextualSpacing/>
        <w:jc w:val="both"/>
        <w:rPr>
          <w:rFonts w:ascii="Times New Roman" w:hAnsi="Times New Roman" w:cs="Times New Roman"/>
          <w:sz w:val="24"/>
          <w:szCs w:val="24"/>
          <w:highlight w:val="yellow"/>
        </w:rPr>
      </w:pPr>
      <w:r w:rsidRPr="00F83B16">
        <w:rPr>
          <w:rFonts w:ascii="Times New Roman" w:hAnsi="Times New Roman" w:cs="Times New Roman"/>
          <w:sz w:val="24"/>
          <w:szCs w:val="24"/>
        </w:rPr>
        <w:t xml:space="preserve">2.9. </w:t>
      </w:r>
      <w:r w:rsidRPr="00F83B16">
        <w:rPr>
          <w:rFonts w:ascii="Times New Roman" w:hAnsi="Times New Roman" w:cs="Times New Roman"/>
          <w:iCs/>
          <w:sz w:val="24"/>
          <w:szCs w:val="24"/>
        </w:rPr>
        <w:t>В целях оценки риска причинения вреда (ущерба) при принятии решения о проведении и выборе вида внепланового контрольного (надзорного) мероприятия администрация района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83B16" w:rsidRPr="00F83B16" w:rsidRDefault="00F83B16" w:rsidP="00F83B16">
      <w:pPr>
        <w:pStyle w:val="ConsPlusNormal"/>
        <w:ind w:firstLine="709"/>
        <w:jc w:val="both"/>
        <w:rPr>
          <w:b/>
          <w:bCs/>
          <w:color w:val="000000"/>
          <w:szCs w:val="24"/>
        </w:rPr>
      </w:pPr>
    </w:p>
    <w:p w:rsidR="00C6240D" w:rsidRDefault="00F83B16" w:rsidP="00C6240D">
      <w:pPr>
        <w:pStyle w:val="ConsPlusNormal"/>
        <w:jc w:val="center"/>
        <w:rPr>
          <w:b/>
          <w:bCs/>
          <w:color w:val="000000"/>
          <w:szCs w:val="24"/>
        </w:rPr>
      </w:pPr>
      <w:r w:rsidRPr="00F83B16">
        <w:rPr>
          <w:b/>
          <w:bCs/>
          <w:color w:val="000000"/>
          <w:szCs w:val="24"/>
        </w:rPr>
        <w:t>3. Профилактика рисков причинения вреда (ущерба)</w:t>
      </w:r>
    </w:p>
    <w:p w:rsidR="00F83B16" w:rsidRPr="00F83B16" w:rsidRDefault="00F83B16" w:rsidP="00C6240D">
      <w:pPr>
        <w:pStyle w:val="ConsPlusNormal"/>
        <w:jc w:val="center"/>
        <w:rPr>
          <w:b/>
          <w:bCs/>
          <w:color w:val="000000"/>
          <w:szCs w:val="24"/>
        </w:rPr>
      </w:pPr>
      <w:r w:rsidRPr="00F83B16">
        <w:rPr>
          <w:b/>
          <w:bCs/>
          <w:color w:val="000000"/>
          <w:szCs w:val="24"/>
        </w:rPr>
        <w:t>охраняемым законом ценностям</w:t>
      </w:r>
    </w:p>
    <w:p w:rsidR="00F83B16" w:rsidRPr="00F83B16" w:rsidRDefault="00F83B16" w:rsidP="00F83B16">
      <w:pPr>
        <w:pStyle w:val="ConsPlusNormal"/>
        <w:jc w:val="both"/>
        <w:rPr>
          <w:b/>
          <w:bCs/>
          <w:color w:val="000000"/>
          <w:szCs w:val="24"/>
        </w:rPr>
      </w:pPr>
    </w:p>
    <w:p w:rsidR="00F83B16" w:rsidRPr="00F83B16" w:rsidRDefault="00F83B16" w:rsidP="00F83B16">
      <w:pPr>
        <w:pStyle w:val="ConsPlusNormal"/>
        <w:ind w:firstLine="709"/>
        <w:jc w:val="both"/>
        <w:rPr>
          <w:szCs w:val="24"/>
        </w:rPr>
      </w:pPr>
      <w:r w:rsidRPr="00F83B16">
        <w:rPr>
          <w:color w:val="000000"/>
          <w:szCs w:val="24"/>
        </w:rPr>
        <w:t xml:space="preserve">3.1. Администрация осуществляет контроль в сфере </w:t>
      </w:r>
      <w:proofErr w:type="gramStart"/>
      <w:r w:rsidRPr="00F83B16">
        <w:rPr>
          <w:color w:val="000000"/>
          <w:szCs w:val="24"/>
        </w:rPr>
        <w:t>благоустройства</w:t>
      </w:r>
      <w:proofErr w:type="gramEnd"/>
      <w:r w:rsidRPr="00F83B16">
        <w:rPr>
          <w:color w:val="000000"/>
          <w:szCs w:val="24"/>
        </w:rPr>
        <w:t xml:space="preserve"> в том числе посредством проведения профилактических мероприятий.</w:t>
      </w:r>
    </w:p>
    <w:p w:rsidR="00F83B16" w:rsidRPr="00F83B16" w:rsidRDefault="00F83B16" w:rsidP="00F83B16">
      <w:pPr>
        <w:pStyle w:val="ConsPlusNormal"/>
        <w:ind w:firstLine="709"/>
        <w:jc w:val="both"/>
        <w:rPr>
          <w:szCs w:val="24"/>
        </w:rPr>
      </w:pPr>
      <w:r w:rsidRPr="00F83B16">
        <w:rPr>
          <w:color w:val="000000"/>
          <w:szCs w:val="24"/>
        </w:rPr>
        <w:t>3.2. Профилактичес</w:t>
      </w:r>
      <w:r w:rsidR="00C6240D">
        <w:rPr>
          <w:color w:val="000000"/>
          <w:szCs w:val="24"/>
        </w:rPr>
        <w:t>кие мероприятия осуществляются А</w:t>
      </w:r>
      <w:r w:rsidRPr="00F83B16">
        <w:rPr>
          <w:color w:val="000000"/>
          <w:szCs w:val="24"/>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83B16" w:rsidRPr="00F83B16" w:rsidRDefault="00F83B16" w:rsidP="00F83B16">
      <w:pPr>
        <w:pStyle w:val="ConsPlusNormal"/>
        <w:ind w:firstLine="709"/>
        <w:jc w:val="both"/>
        <w:rPr>
          <w:szCs w:val="24"/>
        </w:rPr>
      </w:pPr>
      <w:r w:rsidRPr="00F83B16">
        <w:rPr>
          <w:color w:val="000000"/>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83B16" w:rsidRPr="00F83B16" w:rsidRDefault="00F83B16" w:rsidP="00F83B16">
      <w:pPr>
        <w:pStyle w:val="ConsPlusNormal"/>
        <w:ind w:firstLine="709"/>
        <w:jc w:val="both"/>
        <w:rPr>
          <w:szCs w:val="24"/>
        </w:rPr>
      </w:pPr>
      <w:r w:rsidRPr="00F83B16">
        <w:rPr>
          <w:color w:val="000000"/>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83B16" w:rsidRPr="00F83B16" w:rsidRDefault="00F83B16" w:rsidP="00F83B16">
      <w:pPr>
        <w:pStyle w:val="ConsPlusNormal"/>
        <w:ind w:firstLine="709"/>
        <w:jc w:val="both"/>
        <w:rPr>
          <w:szCs w:val="24"/>
        </w:rPr>
      </w:pPr>
      <w:r w:rsidRPr="00F83B16">
        <w:rPr>
          <w:color w:val="000000"/>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w:t>
      </w:r>
      <w:r w:rsidRPr="00F83B16">
        <w:rPr>
          <w:color w:val="000000"/>
          <w:szCs w:val="24"/>
        </w:rPr>
        <w:lastRenderedPageBreak/>
        <w:t xml:space="preserve">(ущерба)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w:t>
      </w:r>
      <w:r w:rsidR="0009183A">
        <w:rPr>
          <w:color w:val="000000"/>
          <w:szCs w:val="24"/>
        </w:rPr>
        <w:t>Красногородского округа</w:t>
      </w:r>
      <w:r w:rsidRPr="00F83B16">
        <w:rPr>
          <w:color w:val="000000"/>
          <w:szCs w:val="24"/>
        </w:rPr>
        <w:t xml:space="preserve"> для принятия решения о проведении контрольных мероприятий.</w:t>
      </w:r>
    </w:p>
    <w:p w:rsidR="00F83B16" w:rsidRPr="00F83B16" w:rsidRDefault="0009183A" w:rsidP="00F83B16">
      <w:pPr>
        <w:pStyle w:val="ConsPlusNormal"/>
        <w:ind w:firstLine="709"/>
        <w:jc w:val="both"/>
        <w:rPr>
          <w:szCs w:val="24"/>
        </w:rPr>
      </w:pPr>
      <w:r>
        <w:rPr>
          <w:color w:val="000000"/>
          <w:szCs w:val="24"/>
        </w:rPr>
        <w:t>3.5. При осуществлении А</w:t>
      </w:r>
      <w:r w:rsidR="00F83B16" w:rsidRPr="00F83B16">
        <w:rPr>
          <w:color w:val="000000"/>
          <w:szCs w:val="24"/>
        </w:rPr>
        <w:t>дминистрацией контроля в сфере благоустройства могут проводиться следующие виды профилактических мероприятий:</w:t>
      </w:r>
    </w:p>
    <w:p w:rsidR="00F83B16" w:rsidRPr="00F83B16" w:rsidRDefault="00F83B16" w:rsidP="00F83B16">
      <w:pPr>
        <w:pStyle w:val="ConsPlusNormal"/>
        <w:ind w:firstLine="709"/>
        <w:jc w:val="both"/>
        <w:rPr>
          <w:szCs w:val="24"/>
        </w:rPr>
      </w:pPr>
      <w:r w:rsidRPr="00F83B16">
        <w:rPr>
          <w:color w:val="000000"/>
          <w:szCs w:val="24"/>
        </w:rPr>
        <w:t>1) информирование;</w:t>
      </w:r>
    </w:p>
    <w:p w:rsidR="00F83B16" w:rsidRPr="00F83B16" w:rsidRDefault="00F83B16" w:rsidP="00F83B16">
      <w:pPr>
        <w:pStyle w:val="ConsPlusNormal"/>
        <w:ind w:firstLine="709"/>
        <w:jc w:val="both"/>
        <w:rPr>
          <w:color w:val="000000"/>
          <w:szCs w:val="24"/>
        </w:rPr>
      </w:pPr>
      <w:r w:rsidRPr="00F83B16">
        <w:rPr>
          <w:color w:val="000000"/>
          <w:szCs w:val="24"/>
        </w:rPr>
        <w:t>2) обобщение правоприменительной практики;</w:t>
      </w:r>
    </w:p>
    <w:p w:rsidR="00F83B16" w:rsidRPr="00F83B16" w:rsidRDefault="00F83B16" w:rsidP="00F83B16">
      <w:pPr>
        <w:pStyle w:val="ConsPlusNormal"/>
        <w:ind w:firstLine="709"/>
        <w:jc w:val="both"/>
        <w:rPr>
          <w:color w:val="000000"/>
          <w:szCs w:val="24"/>
        </w:rPr>
      </w:pPr>
      <w:r w:rsidRPr="00F83B16">
        <w:rPr>
          <w:color w:val="000000"/>
          <w:szCs w:val="24"/>
        </w:rPr>
        <w:t>3) объявление предостережений;</w:t>
      </w:r>
    </w:p>
    <w:p w:rsidR="00F83B16" w:rsidRPr="00F83B16" w:rsidRDefault="00F83B16" w:rsidP="00F83B16">
      <w:pPr>
        <w:pStyle w:val="ConsPlusNormal"/>
        <w:ind w:firstLine="709"/>
        <w:jc w:val="both"/>
        <w:rPr>
          <w:color w:val="000000"/>
          <w:szCs w:val="24"/>
        </w:rPr>
      </w:pPr>
      <w:r w:rsidRPr="00F83B16">
        <w:rPr>
          <w:color w:val="000000"/>
          <w:szCs w:val="24"/>
        </w:rPr>
        <w:t>4) консультирование;</w:t>
      </w:r>
    </w:p>
    <w:p w:rsidR="00F83B16" w:rsidRPr="00F83B16" w:rsidRDefault="00F83B16" w:rsidP="00F83B16">
      <w:pPr>
        <w:pStyle w:val="ConsPlusNormal"/>
        <w:ind w:firstLine="709"/>
        <w:jc w:val="both"/>
        <w:rPr>
          <w:color w:val="000000"/>
          <w:szCs w:val="24"/>
        </w:rPr>
      </w:pPr>
      <w:r w:rsidRPr="00F83B16">
        <w:rPr>
          <w:color w:val="000000"/>
          <w:szCs w:val="24"/>
        </w:rPr>
        <w:t>5) профилактический визит.</w:t>
      </w:r>
    </w:p>
    <w:p w:rsidR="00F83B16" w:rsidRPr="00F83B16" w:rsidRDefault="00F83B16" w:rsidP="0009183A">
      <w:pPr>
        <w:spacing w:after="0" w:line="240" w:lineRule="auto"/>
        <w:ind w:firstLine="709"/>
        <w:jc w:val="both"/>
        <w:rPr>
          <w:rFonts w:ascii="Times New Roman" w:hAnsi="Times New Roman" w:cs="Times New Roman"/>
          <w:color w:val="000000"/>
          <w:sz w:val="24"/>
          <w:szCs w:val="24"/>
        </w:rPr>
      </w:pPr>
      <w:r w:rsidRPr="00F83B16">
        <w:rPr>
          <w:rFonts w:ascii="Times New Roman" w:hAnsi="Times New Roman" w:cs="Times New Roman"/>
          <w:color w:val="000000"/>
          <w:sz w:val="24"/>
          <w:szCs w:val="24"/>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09183A">
        <w:rPr>
          <w:rFonts w:ascii="Times New Roman" w:hAnsi="Times New Roman" w:cs="Times New Roman"/>
          <w:color w:val="000000"/>
          <w:sz w:val="24"/>
          <w:szCs w:val="24"/>
        </w:rPr>
        <w:t>А</w:t>
      </w:r>
      <w:r w:rsidRPr="00F83B16">
        <w:rPr>
          <w:rFonts w:ascii="Times New Roman" w:hAnsi="Times New Roman" w:cs="Times New Roman"/>
          <w:color w:val="000000"/>
          <w:sz w:val="24"/>
          <w:szCs w:val="24"/>
        </w:rPr>
        <w:t>дминистрации, в средствах массовой информации,</w:t>
      </w:r>
      <w:r w:rsidRPr="00F83B16">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F83B16" w:rsidRPr="00F83B16" w:rsidRDefault="00F83B16" w:rsidP="0009183A">
      <w:pPr>
        <w:pStyle w:val="ConsPlusNormal"/>
        <w:ind w:firstLine="709"/>
        <w:jc w:val="both"/>
        <w:rPr>
          <w:color w:val="000000"/>
          <w:szCs w:val="24"/>
        </w:rPr>
      </w:pPr>
      <w:r w:rsidRPr="00F83B16">
        <w:rPr>
          <w:color w:val="000000"/>
          <w:szCs w:val="24"/>
        </w:rPr>
        <w:t xml:space="preserve">Администрация размещает и поддерживает в актуальном состоянии на официальном сайте администрации сведения, предусмотренные </w:t>
      </w:r>
      <w:hyperlink r:id="rId7" w:history="1">
        <w:r w:rsidRPr="00F83B16">
          <w:rPr>
            <w:rStyle w:val="a5"/>
            <w:color w:val="000000"/>
            <w:szCs w:val="24"/>
          </w:rPr>
          <w:t>частью 3 статьи 46</w:t>
        </w:r>
      </w:hyperlink>
      <w:r w:rsidRPr="00F83B16">
        <w:rPr>
          <w:color w:val="000000"/>
          <w:szCs w:val="24"/>
        </w:rPr>
        <w:t xml:space="preserve"> Федерального закона от 31.07.2020 № 248-ФЗ «О государственном контроле (надзоре) и муниципальном контроле в Российской Федерации».</w:t>
      </w:r>
    </w:p>
    <w:p w:rsidR="00F83B16" w:rsidRPr="00F83B16" w:rsidRDefault="00F83B16" w:rsidP="00F83B16">
      <w:pPr>
        <w:pStyle w:val="ConsPlusNormal"/>
        <w:ind w:firstLine="709"/>
        <w:jc w:val="both"/>
        <w:rPr>
          <w:color w:val="000000"/>
          <w:szCs w:val="24"/>
        </w:rPr>
      </w:pPr>
      <w:r w:rsidRPr="00F83B16">
        <w:rPr>
          <w:color w:val="000000"/>
          <w:szCs w:val="24"/>
        </w:rPr>
        <w:t xml:space="preserve">Администрация также вправе информировать население </w:t>
      </w:r>
      <w:r w:rsidR="0055417E">
        <w:rPr>
          <w:color w:val="000000"/>
          <w:szCs w:val="24"/>
        </w:rPr>
        <w:t>Красногородского муниципального округа</w:t>
      </w:r>
      <w:r w:rsidRPr="00F83B16">
        <w:rPr>
          <w:i/>
          <w:iCs/>
          <w:color w:val="000000"/>
          <w:szCs w:val="24"/>
        </w:rPr>
        <w:t xml:space="preserve"> </w:t>
      </w:r>
      <w:r w:rsidRPr="00F83B16">
        <w:rPr>
          <w:color w:val="000000"/>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F83B16" w:rsidRPr="00F83B16" w:rsidRDefault="00F83B16" w:rsidP="00F83B16">
      <w:pPr>
        <w:pStyle w:val="ConsPlusNormal"/>
        <w:ind w:firstLine="709"/>
        <w:jc w:val="both"/>
        <w:rPr>
          <w:szCs w:val="24"/>
        </w:rPr>
      </w:pPr>
      <w:r w:rsidRPr="00F83B16">
        <w:rPr>
          <w:color w:val="000000"/>
          <w:szCs w:val="24"/>
        </w:rPr>
        <w:t xml:space="preserve">3.7. Обобщение правоприменительной практики осуществляется </w:t>
      </w:r>
      <w:r w:rsidR="0055417E">
        <w:rPr>
          <w:color w:val="000000"/>
          <w:szCs w:val="24"/>
        </w:rPr>
        <w:t>А</w:t>
      </w:r>
      <w:r w:rsidRPr="00F83B16">
        <w:rPr>
          <w:color w:val="000000"/>
          <w:szCs w:val="24"/>
        </w:rPr>
        <w:t>дминистрацией посредством сбора и анализа данных о проведенных контрольных мероприятиях и их результатах.</w:t>
      </w:r>
    </w:p>
    <w:p w:rsidR="00F83B16" w:rsidRPr="00F83B16" w:rsidRDefault="00F83B16" w:rsidP="00F83B16">
      <w:pPr>
        <w:pStyle w:val="ConsPlusNormal"/>
        <w:ind w:firstLine="709"/>
        <w:jc w:val="both"/>
        <w:rPr>
          <w:color w:val="000000"/>
          <w:szCs w:val="24"/>
        </w:rPr>
      </w:pPr>
      <w:r w:rsidRPr="00F83B16">
        <w:rPr>
          <w:color w:val="000000"/>
          <w:szCs w:val="24"/>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утверждается распоряжением </w:t>
      </w:r>
      <w:r w:rsidR="0055417E">
        <w:rPr>
          <w:color w:val="000000"/>
          <w:szCs w:val="24"/>
        </w:rPr>
        <w:t>А</w:t>
      </w:r>
      <w:r w:rsidRPr="00F83B16">
        <w:rPr>
          <w:color w:val="000000"/>
          <w:szCs w:val="24"/>
        </w:rPr>
        <w:t>дминистрации.</w:t>
      </w:r>
      <w:r w:rsidRPr="00F83B16">
        <w:rPr>
          <w:i/>
          <w:iCs/>
          <w:color w:val="000000"/>
          <w:szCs w:val="24"/>
        </w:rPr>
        <w:t xml:space="preserve"> </w:t>
      </w:r>
      <w:r w:rsidRPr="00F83B16">
        <w:rPr>
          <w:color w:val="000000"/>
          <w:szCs w:val="24"/>
        </w:rPr>
        <w:t xml:space="preserve">Указанный доклад размещается в срок до 1 июля года, следующего за отчетным годом, на официальном сайте </w:t>
      </w:r>
      <w:r w:rsidR="0055417E">
        <w:rPr>
          <w:color w:val="000000"/>
          <w:szCs w:val="24"/>
        </w:rPr>
        <w:t>А</w:t>
      </w:r>
      <w:r w:rsidRPr="00F83B16">
        <w:rPr>
          <w:color w:val="000000"/>
          <w:szCs w:val="24"/>
        </w:rPr>
        <w:t>дминистрации</w:t>
      </w:r>
      <w:r w:rsidR="0055417E">
        <w:rPr>
          <w:color w:val="000000"/>
          <w:szCs w:val="24"/>
        </w:rPr>
        <w:t>.</w:t>
      </w:r>
    </w:p>
    <w:p w:rsidR="00F83B16" w:rsidRPr="00F83B16" w:rsidRDefault="00F83B16" w:rsidP="00F83B16">
      <w:pPr>
        <w:pStyle w:val="ConsPlusNormal"/>
        <w:ind w:firstLine="709"/>
        <w:jc w:val="both"/>
        <w:rPr>
          <w:color w:val="000000"/>
          <w:szCs w:val="24"/>
        </w:rPr>
      </w:pPr>
      <w:r w:rsidRPr="00F83B16">
        <w:rPr>
          <w:color w:val="000000"/>
          <w:szCs w:val="24"/>
        </w:rPr>
        <w:t xml:space="preserve">3.8. </w:t>
      </w:r>
      <w:proofErr w:type="gramStart"/>
      <w:r w:rsidRPr="00F83B16">
        <w:rPr>
          <w:color w:val="000000"/>
          <w:szCs w:val="24"/>
        </w:rPr>
        <w:t>Предостережение о недопустимости нарушения обязательных требований и предложение</w:t>
      </w:r>
      <w:r w:rsidRPr="00F83B16">
        <w:rPr>
          <w:color w:val="000000"/>
          <w:szCs w:val="24"/>
          <w:shd w:val="clear" w:color="auto" w:fill="FFFFFF"/>
        </w:rPr>
        <w:t xml:space="preserve"> принять меры по обеспечению соблюдения обязательных требований</w:t>
      </w:r>
      <w:r w:rsidRPr="00F83B16">
        <w:rPr>
          <w:color w:val="000000"/>
          <w:szCs w:val="24"/>
        </w:rPr>
        <w:t xml:space="preserve"> объявляются контролируемому лицу в случае наличия у </w:t>
      </w:r>
      <w:r w:rsidR="0055417E">
        <w:rPr>
          <w:color w:val="000000"/>
          <w:szCs w:val="24"/>
        </w:rPr>
        <w:t>А</w:t>
      </w:r>
      <w:r w:rsidRPr="00F83B16">
        <w:rPr>
          <w:color w:val="000000"/>
          <w:szCs w:val="24"/>
        </w:rPr>
        <w:t xml:space="preserve">дминистрации сведений о готовящихся нарушениях обязательных требований </w:t>
      </w:r>
      <w:r w:rsidRPr="00F83B16">
        <w:rPr>
          <w:color w:val="000000"/>
          <w:szCs w:val="24"/>
          <w:shd w:val="clear" w:color="auto" w:fill="FFFFFF"/>
        </w:rPr>
        <w:t>или признаках нарушений обязательных требований</w:t>
      </w:r>
      <w:r w:rsidR="0055417E">
        <w:rPr>
          <w:color w:val="000000"/>
          <w:szCs w:val="24"/>
          <w:shd w:val="clear" w:color="auto" w:fill="FFFFFF"/>
        </w:rPr>
        <w:t xml:space="preserve"> </w:t>
      </w:r>
      <w:r w:rsidRPr="00F83B16">
        <w:rPr>
          <w:color w:val="000000"/>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F83B16">
        <w:rPr>
          <w:color w:val="000000"/>
          <w:szCs w:val="24"/>
        </w:rPr>
        <w:t xml:space="preserve"> законом ценностям. Предостережения объявляются (подписываются) главой </w:t>
      </w:r>
      <w:r w:rsidR="0055417E">
        <w:rPr>
          <w:color w:val="000000"/>
          <w:szCs w:val="24"/>
        </w:rPr>
        <w:t>Админи</w:t>
      </w:r>
      <w:r w:rsidR="00E83D2E">
        <w:rPr>
          <w:color w:val="000000"/>
          <w:szCs w:val="24"/>
        </w:rPr>
        <w:t>страции</w:t>
      </w:r>
      <w:r w:rsidRPr="00F83B16">
        <w:rPr>
          <w:i/>
          <w:iCs/>
          <w:color w:val="000000"/>
          <w:szCs w:val="24"/>
        </w:rPr>
        <w:t xml:space="preserve"> </w:t>
      </w:r>
      <w:r w:rsidRPr="00F83B16">
        <w:rPr>
          <w:color w:val="000000"/>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83B16" w:rsidRPr="00F83B16" w:rsidRDefault="00F83B16" w:rsidP="00E83D2E">
      <w:pPr>
        <w:spacing w:after="0" w:line="240" w:lineRule="auto"/>
        <w:ind w:firstLine="709"/>
        <w:jc w:val="both"/>
        <w:rPr>
          <w:rFonts w:ascii="Times New Roman" w:hAnsi="Times New Roman" w:cs="Times New Roman"/>
          <w:color w:val="000000"/>
          <w:sz w:val="24"/>
          <w:szCs w:val="24"/>
        </w:rPr>
      </w:pPr>
      <w:r w:rsidRPr="00F83B16">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F83B16">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00E83D2E">
        <w:rPr>
          <w:rFonts w:ascii="Times New Roman" w:hAnsi="Times New Roman" w:cs="Times New Roman"/>
          <w:color w:val="000000"/>
          <w:sz w:val="24"/>
          <w:szCs w:val="24"/>
          <w:shd w:val="clear" w:color="auto" w:fill="FFFFFF"/>
        </w:rPr>
        <w:t xml:space="preserve"> </w:t>
      </w:r>
      <w:r w:rsidRPr="00F83B16">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F83B16">
        <w:rPr>
          <w:rFonts w:ascii="Times New Roman" w:hAnsi="Times New Roman" w:cs="Times New Roman"/>
          <w:color w:val="000000"/>
          <w:sz w:val="24"/>
          <w:szCs w:val="24"/>
        </w:rPr>
        <w:t xml:space="preserve">. </w:t>
      </w:r>
    </w:p>
    <w:p w:rsidR="00F83B16" w:rsidRPr="00F83B16" w:rsidRDefault="00F83B16" w:rsidP="00E83D2E">
      <w:pPr>
        <w:pStyle w:val="ConsPlusNormal"/>
        <w:ind w:firstLine="709"/>
        <w:jc w:val="both"/>
        <w:rPr>
          <w:szCs w:val="24"/>
        </w:rPr>
      </w:pPr>
      <w:r w:rsidRPr="00F83B16">
        <w:rPr>
          <w:color w:val="000000"/>
          <w:szCs w:val="24"/>
        </w:rPr>
        <w:t xml:space="preserve">Объявляемые предостережения о недопустимости нарушения обязательных требований регистрируются в журнале учета предостережений с присвоением </w:t>
      </w:r>
      <w:r w:rsidRPr="00F83B16">
        <w:rPr>
          <w:color w:val="000000"/>
          <w:szCs w:val="24"/>
        </w:rPr>
        <w:lastRenderedPageBreak/>
        <w:t>регистрационного номера.</w:t>
      </w:r>
    </w:p>
    <w:p w:rsidR="00F83B16" w:rsidRPr="00F83B16" w:rsidRDefault="00F83B16" w:rsidP="00F83B16">
      <w:pPr>
        <w:pStyle w:val="ConsPlusNormal"/>
        <w:ind w:firstLine="709"/>
        <w:jc w:val="both"/>
        <w:rPr>
          <w:color w:val="000000"/>
          <w:szCs w:val="24"/>
        </w:rPr>
      </w:pPr>
      <w:r w:rsidRPr="00F83B16">
        <w:rPr>
          <w:color w:val="000000"/>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83B16" w:rsidRPr="00F83B16" w:rsidRDefault="00F83B16" w:rsidP="00F83B16">
      <w:pPr>
        <w:spacing w:line="240" w:lineRule="auto"/>
        <w:ind w:firstLine="709"/>
        <w:contextualSpacing/>
        <w:jc w:val="both"/>
        <w:rPr>
          <w:rFonts w:ascii="Times New Roman" w:hAnsi="Times New Roman" w:cs="Times New Roman"/>
          <w:sz w:val="24"/>
          <w:szCs w:val="24"/>
        </w:rPr>
      </w:pPr>
      <w:r w:rsidRPr="00F83B16">
        <w:rPr>
          <w:rFonts w:ascii="Times New Roman" w:hAnsi="Times New Roman" w:cs="Times New Roman"/>
          <w:sz w:val="24"/>
          <w:szCs w:val="24"/>
        </w:rPr>
        <w:t>Возражения составляются контролируемым лицом в произвольной форме, но должны содержать в себе следующую информацию:</w:t>
      </w:r>
    </w:p>
    <w:p w:rsidR="00F83B16" w:rsidRPr="00F83B16" w:rsidRDefault="00F83B16" w:rsidP="00F83B16">
      <w:pPr>
        <w:spacing w:line="240" w:lineRule="auto"/>
        <w:ind w:firstLine="709"/>
        <w:contextualSpacing/>
        <w:jc w:val="both"/>
        <w:rPr>
          <w:rFonts w:ascii="Times New Roman" w:hAnsi="Times New Roman" w:cs="Times New Roman"/>
          <w:sz w:val="24"/>
          <w:szCs w:val="24"/>
        </w:rPr>
      </w:pPr>
      <w:r w:rsidRPr="00F83B16">
        <w:rPr>
          <w:rFonts w:ascii="Times New Roman" w:hAnsi="Times New Roman" w:cs="Times New Roman"/>
          <w:sz w:val="24"/>
          <w:szCs w:val="24"/>
        </w:rPr>
        <w:t>а) наименование контролируемого лица;</w:t>
      </w:r>
    </w:p>
    <w:p w:rsidR="00F83B16" w:rsidRPr="00F83B16" w:rsidRDefault="00F83B16" w:rsidP="00F83B16">
      <w:pPr>
        <w:spacing w:line="240" w:lineRule="auto"/>
        <w:ind w:firstLine="709"/>
        <w:contextualSpacing/>
        <w:jc w:val="both"/>
        <w:rPr>
          <w:rFonts w:ascii="Times New Roman" w:hAnsi="Times New Roman" w:cs="Times New Roman"/>
          <w:sz w:val="24"/>
          <w:szCs w:val="24"/>
        </w:rPr>
      </w:pPr>
      <w:r w:rsidRPr="00F83B16">
        <w:rPr>
          <w:rFonts w:ascii="Times New Roman" w:hAnsi="Times New Roman" w:cs="Times New Roman"/>
          <w:sz w:val="24"/>
          <w:szCs w:val="24"/>
        </w:rPr>
        <w:t>б) сведения об объекте муниципального контроля;</w:t>
      </w:r>
    </w:p>
    <w:p w:rsidR="00F83B16" w:rsidRPr="00F83B16" w:rsidRDefault="00F83B16" w:rsidP="00F83B16">
      <w:pPr>
        <w:spacing w:line="240" w:lineRule="auto"/>
        <w:ind w:firstLine="709"/>
        <w:contextualSpacing/>
        <w:jc w:val="both"/>
        <w:rPr>
          <w:rFonts w:ascii="Times New Roman" w:hAnsi="Times New Roman" w:cs="Times New Roman"/>
          <w:sz w:val="24"/>
          <w:szCs w:val="24"/>
        </w:rPr>
      </w:pPr>
      <w:r w:rsidRPr="00F83B16">
        <w:rPr>
          <w:rFonts w:ascii="Times New Roman" w:hAnsi="Times New Roman" w:cs="Times New Roman"/>
          <w:sz w:val="24"/>
          <w:szCs w:val="24"/>
        </w:rPr>
        <w:t>в) дата и номер предостережения, направленного в адрес контролируемого лица;</w:t>
      </w:r>
    </w:p>
    <w:p w:rsidR="00F83B16" w:rsidRPr="00F83B16" w:rsidRDefault="00F83B16" w:rsidP="00F83B16">
      <w:pPr>
        <w:spacing w:line="240" w:lineRule="auto"/>
        <w:ind w:firstLine="709"/>
        <w:contextualSpacing/>
        <w:jc w:val="both"/>
        <w:rPr>
          <w:rFonts w:ascii="Times New Roman" w:hAnsi="Times New Roman" w:cs="Times New Roman"/>
          <w:sz w:val="24"/>
          <w:szCs w:val="24"/>
        </w:rPr>
      </w:pPr>
      <w:r w:rsidRPr="00F83B16">
        <w:rPr>
          <w:rFonts w:ascii="Times New Roman" w:hAnsi="Times New Roman" w:cs="Times New Roman"/>
          <w:sz w:val="24"/>
          <w:szCs w:val="24"/>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F83B16" w:rsidRPr="00F83B16" w:rsidRDefault="00F83B16" w:rsidP="00F83B16">
      <w:pPr>
        <w:spacing w:line="240" w:lineRule="auto"/>
        <w:ind w:firstLine="709"/>
        <w:contextualSpacing/>
        <w:jc w:val="both"/>
        <w:rPr>
          <w:rFonts w:ascii="Times New Roman" w:hAnsi="Times New Roman" w:cs="Times New Roman"/>
          <w:sz w:val="24"/>
          <w:szCs w:val="24"/>
        </w:rPr>
      </w:pPr>
      <w:r w:rsidRPr="00F83B16">
        <w:rPr>
          <w:rFonts w:ascii="Times New Roman" w:hAnsi="Times New Roman" w:cs="Times New Roman"/>
          <w:sz w:val="24"/>
          <w:szCs w:val="24"/>
        </w:rPr>
        <w:t>д) желаемый способ получения ответа по итогам рассмотрения возражения;</w:t>
      </w:r>
    </w:p>
    <w:p w:rsidR="00F83B16" w:rsidRPr="00F83B16" w:rsidRDefault="00F83B16" w:rsidP="00F83B16">
      <w:pPr>
        <w:spacing w:line="240" w:lineRule="auto"/>
        <w:ind w:firstLine="709"/>
        <w:contextualSpacing/>
        <w:jc w:val="both"/>
        <w:rPr>
          <w:rFonts w:ascii="Times New Roman" w:hAnsi="Times New Roman" w:cs="Times New Roman"/>
          <w:sz w:val="24"/>
          <w:szCs w:val="24"/>
        </w:rPr>
      </w:pPr>
      <w:r w:rsidRPr="00F83B16">
        <w:rPr>
          <w:rFonts w:ascii="Times New Roman" w:hAnsi="Times New Roman" w:cs="Times New Roman"/>
          <w:sz w:val="24"/>
          <w:szCs w:val="24"/>
        </w:rPr>
        <w:t xml:space="preserve">е) фамилию, имя, отчество </w:t>
      </w:r>
      <w:proofErr w:type="gramStart"/>
      <w:r w:rsidRPr="00F83B16">
        <w:rPr>
          <w:rFonts w:ascii="Times New Roman" w:hAnsi="Times New Roman" w:cs="Times New Roman"/>
          <w:sz w:val="24"/>
          <w:szCs w:val="24"/>
        </w:rPr>
        <w:t>направившего</w:t>
      </w:r>
      <w:proofErr w:type="gramEnd"/>
      <w:r w:rsidRPr="00F83B16">
        <w:rPr>
          <w:rFonts w:ascii="Times New Roman" w:hAnsi="Times New Roman" w:cs="Times New Roman"/>
          <w:sz w:val="24"/>
          <w:szCs w:val="24"/>
        </w:rPr>
        <w:t xml:space="preserve"> возражение;</w:t>
      </w:r>
    </w:p>
    <w:p w:rsidR="00F83B16" w:rsidRPr="00F83B16" w:rsidRDefault="00F83B16" w:rsidP="00E83D2E">
      <w:pPr>
        <w:spacing w:after="0" w:line="240" w:lineRule="auto"/>
        <w:ind w:firstLine="709"/>
        <w:contextualSpacing/>
        <w:jc w:val="both"/>
        <w:rPr>
          <w:rFonts w:ascii="Times New Roman" w:hAnsi="Times New Roman" w:cs="Times New Roman"/>
          <w:sz w:val="24"/>
          <w:szCs w:val="24"/>
        </w:rPr>
      </w:pPr>
      <w:r w:rsidRPr="00F83B16">
        <w:rPr>
          <w:rFonts w:ascii="Times New Roman" w:hAnsi="Times New Roman" w:cs="Times New Roman"/>
          <w:sz w:val="24"/>
          <w:szCs w:val="24"/>
        </w:rPr>
        <w:t>ж) дату направления возражения.</w:t>
      </w:r>
    </w:p>
    <w:p w:rsidR="00F83B16" w:rsidRPr="00F83B16" w:rsidRDefault="00F83B16" w:rsidP="00E83D2E">
      <w:pPr>
        <w:pStyle w:val="ConsPlusNormal"/>
        <w:ind w:firstLine="709"/>
        <w:jc w:val="both"/>
        <w:rPr>
          <w:szCs w:val="24"/>
        </w:rPr>
      </w:pPr>
      <w:r w:rsidRPr="00F83B16">
        <w:rPr>
          <w:szCs w:val="24"/>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F83B16" w:rsidRPr="00F83B16" w:rsidRDefault="00F83B16" w:rsidP="00F83B16">
      <w:pPr>
        <w:pStyle w:val="ConsPlusNormal"/>
        <w:ind w:firstLine="709"/>
        <w:jc w:val="both"/>
        <w:rPr>
          <w:szCs w:val="24"/>
        </w:rPr>
      </w:pPr>
      <w:r w:rsidRPr="00F83B16">
        <w:rPr>
          <w:color w:val="000000"/>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83B16" w:rsidRPr="00F83B16" w:rsidRDefault="00F83B16" w:rsidP="00F83B16">
      <w:pPr>
        <w:pStyle w:val="ConsPlusNormal"/>
        <w:ind w:firstLine="709"/>
        <w:jc w:val="both"/>
        <w:rPr>
          <w:szCs w:val="24"/>
        </w:rPr>
      </w:pPr>
      <w:r w:rsidRPr="00F83B16">
        <w:rPr>
          <w:color w:val="000000"/>
          <w:szCs w:val="24"/>
        </w:rPr>
        <w:t>Консультирование осуществляется в устной или письменной форме по следующим вопросам:</w:t>
      </w:r>
    </w:p>
    <w:p w:rsidR="00F83B16" w:rsidRPr="00F83B16" w:rsidRDefault="00F83B16" w:rsidP="00F83B16">
      <w:pPr>
        <w:pStyle w:val="ConsPlusNormal"/>
        <w:ind w:firstLine="709"/>
        <w:jc w:val="both"/>
        <w:rPr>
          <w:szCs w:val="24"/>
        </w:rPr>
      </w:pPr>
      <w:r w:rsidRPr="00F83B16">
        <w:rPr>
          <w:color w:val="000000"/>
          <w:szCs w:val="24"/>
        </w:rPr>
        <w:t>1) организация и осуществление контроля в сфере благоустройства;</w:t>
      </w:r>
    </w:p>
    <w:p w:rsidR="00F83B16" w:rsidRPr="00F83B16" w:rsidRDefault="00F83B16" w:rsidP="00F83B16">
      <w:pPr>
        <w:pStyle w:val="ConsPlusNormal"/>
        <w:ind w:firstLine="709"/>
        <w:jc w:val="both"/>
        <w:rPr>
          <w:szCs w:val="24"/>
        </w:rPr>
      </w:pPr>
      <w:r w:rsidRPr="00F83B16">
        <w:rPr>
          <w:color w:val="000000"/>
          <w:szCs w:val="24"/>
        </w:rPr>
        <w:t>2) порядок осуществления контрольных мероприятий, установленных настоящим Положением;</w:t>
      </w:r>
    </w:p>
    <w:p w:rsidR="00F83B16" w:rsidRPr="00F83B16" w:rsidRDefault="00F83B16" w:rsidP="00F83B16">
      <w:pPr>
        <w:pStyle w:val="ConsPlusNormal"/>
        <w:ind w:firstLine="709"/>
        <w:jc w:val="both"/>
        <w:rPr>
          <w:szCs w:val="24"/>
        </w:rPr>
      </w:pPr>
      <w:r w:rsidRPr="00F83B16">
        <w:rPr>
          <w:color w:val="000000"/>
          <w:szCs w:val="24"/>
        </w:rPr>
        <w:t>3) порядок обжалования действий (бездействия) должностных лиц, уполномоченных осуществлять контроль;</w:t>
      </w:r>
    </w:p>
    <w:p w:rsidR="00F83B16" w:rsidRPr="00F83B16" w:rsidRDefault="00F83B16" w:rsidP="00F83B16">
      <w:pPr>
        <w:pStyle w:val="ConsPlusNormal"/>
        <w:ind w:firstLine="709"/>
        <w:jc w:val="both"/>
        <w:rPr>
          <w:color w:val="000000"/>
          <w:szCs w:val="24"/>
        </w:rPr>
      </w:pPr>
      <w:r w:rsidRPr="00F83B16">
        <w:rPr>
          <w:color w:val="000000"/>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83B16" w:rsidRPr="00F83B16" w:rsidRDefault="00F83B16" w:rsidP="00F83B16">
      <w:pPr>
        <w:pStyle w:val="ConsPlusNormal"/>
        <w:ind w:firstLine="709"/>
        <w:jc w:val="both"/>
        <w:rPr>
          <w:color w:val="000000"/>
          <w:szCs w:val="24"/>
        </w:rPr>
      </w:pPr>
      <w:r w:rsidRPr="00F83B16">
        <w:rPr>
          <w:color w:val="000000"/>
          <w:szCs w:val="24"/>
        </w:rPr>
        <w:t xml:space="preserve">Консультирование контролируемых лиц в устной форме может осуществляться также на собраниях и конференциях граждан. </w:t>
      </w:r>
    </w:p>
    <w:p w:rsidR="00F83B16" w:rsidRPr="00F83B16" w:rsidRDefault="00F83B16" w:rsidP="00F83B16">
      <w:pPr>
        <w:spacing w:line="240" w:lineRule="auto"/>
        <w:ind w:firstLine="709"/>
        <w:contextualSpacing/>
        <w:jc w:val="both"/>
        <w:rPr>
          <w:rFonts w:ascii="Times New Roman" w:hAnsi="Times New Roman" w:cs="Times New Roman"/>
          <w:sz w:val="24"/>
          <w:szCs w:val="24"/>
        </w:rPr>
      </w:pPr>
      <w:r w:rsidRPr="00F83B16">
        <w:rPr>
          <w:rFonts w:ascii="Times New Roman" w:hAnsi="Times New Roman" w:cs="Times New Roman"/>
          <w:sz w:val="24"/>
          <w:szCs w:val="24"/>
        </w:rPr>
        <w:t>Консультирование осуществляется без взимания платы.</w:t>
      </w:r>
    </w:p>
    <w:p w:rsidR="00F83B16" w:rsidRPr="00F83B16" w:rsidRDefault="00F83B16" w:rsidP="00F83B16">
      <w:pPr>
        <w:pStyle w:val="ConsPlusNormal"/>
        <w:ind w:firstLine="709"/>
        <w:jc w:val="both"/>
        <w:rPr>
          <w:szCs w:val="24"/>
        </w:rPr>
      </w:pPr>
      <w:r w:rsidRPr="00F83B16">
        <w:rPr>
          <w:color w:val="000000"/>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F83B16" w:rsidRPr="00F83B16" w:rsidRDefault="00F83B16" w:rsidP="00F83B16">
      <w:pPr>
        <w:pStyle w:val="ConsPlusNormal"/>
        <w:ind w:firstLine="709"/>
        <w:jc w:val="both"/>
        <w:rPr>
          <w:szCs w:val="24"/>
        </w:rPr>
      </w:pPr>
      <w:r w:rsidRPr="00F83B16">
        <w:rPr>
          <w:color w:val="000000"/>
          <w:szCs w:val="24"/>
        </w:rPr>
        <w:t>1) контролируемым лицом представлен письменный запрос о представлении письменного ответа по вопросам консультирования;</w:t>
      </w:r>
    </w:p>
    <w:p w:rsidR="00F83B16" w:rsidRPr="00F83B16" w:rsidRDefault="00F83B16" w:rsidP="00F83B16">
      <w:pPr>
        <w:pStyle w:val="ConsPlusNormal"/>
        <w:ind w:firstLine="709"/>
        <w:jc w:val="both"/>
        <w:rPr>
          <w:szCs w:val="24"/>
        </w:rPr>
      </w:pPr>
      <w:r w:rsidRPr="00F83B16">
        <w:rPr>
          <w:color w:val="000000"/>
          <w:szCs w:val="24"/>
        </w:rPr>
        <w:t>2) за время консультирования предоставить в устной форме ответ на поставленные вопросы невозможно;</w:t>
      </w:r>
    </w:p>
    <w:p w:rsidR="00F83B16" w:rsidRPr="00F83B16" w:rsidRDefault="00F83B16" w:rsidP="00F83B16">
      <w:pPr>
        <w:pStyle w:val="ConsPlusNormal"/>
        <w:ind w:firstLine="709"/>
        <w:jc w:val="both"/>
        <w:rPr>
          <w:szCs w:val="24"/>
        </w:rPr>
      </w:pPr>
      <w:r w:rsidRPr="00F83B16">
        <w:rPr>
          <w:color w:val="000000"/>
          <w:szCs w:val="24"/>
        </w:rPr>
        <w:t>3) ответ на поставленные вопросы требует дополнительного запроса сведений.</w:t>
      </w:r>
    </w:p>
    <w:p w:rsidR="00F83B16" w:rsidRPr="00F83B16" w:rsidRDefault="00F83B16" w:rsidP="00F83B16">
      <w:pPr>
        <w:pStyle w:val="ConsPlusNormal"/>
        <w:ind w:firstLine="709"/>
        <w:jc w:val="both"/>
        <w:rPr>
          <w:szCs w:val="24"/>
        </w:rPr>
      </w:pPr>
      <w:r w:rsidRPr="00F83B16">
        <w:rPr>
          <w:color w:val="000000"/>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83B16" w:rsidRPr="00F83B16" w:rsidRDefault="00F83B16" w:rsidP="00F83B16">
      <w:pPr>
        <w:pStyle w:val="ConsPlusNormal"/>
        <w:ind w:firstLine="709"/>
        <w:jc w:val="both"/>
        <w:rPr>
          <w:szCs w:val="24"/>
        </w:rPr>
      </w:pPr>
      <w:r w:rsidRPr="00F83B16">
        <w:rPr>
          <w:color w:val="000000"/>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w:t>
      </w:r>
      <w:r w:rsidRPr="00F83B16">
        <w:rPr>
          <w:color w:val="000000"/>
          <w:szCs w:val="24"/>
        </w:rPr>
        <w:lastRenderedPageBreak/>
        <w:t>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F83B16" w:rsidRPr="00F83B16" w:rsidRDefault="00F83B16" w:rsidP="00F83B16">
      <w:pPr>
        <w:pStyle w:val="ConsPlusNormal"/>
        <w:ind w:firstLine="709"/>
        <w:jc w:val="both"/>
        <w:rPr>
          <w:color w:val="000000"/>
          <w:szCs w:val="24"/>
        </w:rPr>
      </w:pPr>
      <w:r w:rsidRPr="00F83B16">
        <w:rPr>
          <w:color w:val="000000"/>
          <w:szCs w:val="24"/>
        </w:rPr>
        <w:t>Информация, ставшая известной должностному лицу, уполномоченному осуществлять контроль, в ходе консультиро</w:t>
      </w:r>
      <w:r w:rsidR="00E83D2E">
        <w:rPr>
          <w:color w:val="000000"/>
          <w:szCs w:val="24"/>
        </w:rPr>
        <w:t>вания, не может использоваться А</w:t>
      </w:r>
      <w:r w:rsidRPr="00F83B16">
        <w:rPr>
          <w:color w:val="000000"/>
          <w:szCs w:val="24"/>
        </w:rPr>
        <w:t>дминистрацией в целях оценки контролируемого лица по вопросам соблюдения обязательных требований.</w:t>
      </w:r>
    </w:p>
    <w:p w:rsidR="00F83B16" w:rsidRPr="00F83B16" w:rsidRDefault="00F83B16" w:rsidP="00E83D2E">
      <w:pPr>
        <w:spacing w:after="0" w:line="240" w:lineRule="auto"/>
        <w:ind w:firstLine="709"/>
        <w:contextualSpacing/>
        <w:jc w:val="both"/>
        <w:rPr>
          <w:rFonts w:ascii="Times New Roman" w:hAnsi="Times New Roman" w:cs="Times New Roman"/>
          <w:sz w:val="24"/>
          <w:szCs w:val="24"/>
        </w:rPr>
      </w:pPr>
      <w:r w:rsidRPr="00F83B16">
        <w:rPr>
          <w:rFonts w:ascii="Times New Roman" w:hAnsi="Times New Roman" w:cs="Times New Roman"/>
          <w:sz w:val="24"/>
          <w:szCs w:val="24"/>
        </w:rPr>
        <w:t>Если поставленные во время консультирования вопросы не относятся к муниципальному контролю в сфере благоустройства, даются необходимые разъяснения по обращению в соответствующие органы власти или к соответствующим должностным лицам.</w:t>
      </w:r>
    </w:p>
    <w:p w:rsidR="00F83B16" w:rsidRPr="00F83B16" w:rsidRDefault="00F83B16" w:rsidP="00E83D2E">
      <w:pPr>
        <w:pStyle w:val="ConsPlusNormal"/>
        <w:ind w:firstLine="709"/>
        <w:jc w:val="both"/>
        <w:rPr>
          <w:szCs w:val="24"/>
        </w:rPr>
      </w:pPr>
      <w:r w:rsidRPr="00F83B16">
        <w:rPr>
          <w:color w:val="000000"/>
          <w:szCs w:val="24"/>
        </w:rPr>
        <w:t>Должностными лицами, уполномоченными осуществлять контроль, ведется журнал учета консультирований.</w:t>
      </w:r>
    </w:p>
    <w:p w:rsidR="00F83B16" w:rsidRPr="00F83B16" w:rsidRDefault="00F83B16" w:rsidP="00F83B16">
      <w:pPr>
        <w:pStyle w:val="ConsPlusNormal"/>
        <w:ind w:firstLine="709"/>
        <w:jc w:val="both"/>
        <w:rPr>
          <w:szCs w:val="24"/>
        </w:rPr>
      </w:pPr>
      <w:r w:rsidRPr="00F83B16">
        <w:rPr>
          <w:color w:val="000000"/>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w:t>
      </w:r>
      <w:r w:rsidR="00E83D2E" w:rsidRPr="00F83B16">
        <w:rPr>
          <w:color w:val="000000"/>
          <w:szCs w:val="24"/>
        </w:rPr>
        <w:t xml:space="preserve">письменного разъяснения </w:t>
      </w:r>
      <w:r w:rsidRPr="00F83B16">
        <w:rPr>
          <w:color w:val="000000"/>
          <w:szCs w:val="24"/>
        </w:rPr>
        <w:t xml:space="preserve">на официальном сайте </w:t>
      </w:r>
      <w:r w:rsidR="00E83D2E">
        <w:rPr>
          <w:color w:val="000000"/>
          <w:szCs w:val="24"/>
        </w:rPr>
        <w:t>А</w:t>
      </w:r>
      <w:r w:rsidRPr="00F83B16">
        <w:rPr>
          <w:color w:val="000000"/>
          <w:szCs w:val="24"/>
        </w:rPr>
        <w:t xml:space="preserve">дминистрации, подписанного главой </w:t>
      </w:r>
      <w:r w:rsidR="00E83D2E">
        <w:rPr>
          <w:color w:val="000000"/>
          <w:szCs w:val="24"/>
        </w:rPr>
        <w:t>Администрации</w:t>
      </w:r>
      <w:r w:rsidRPr="00F83B16">
        <w:rPr>
          <w:color w:val="000000"/>
          <w:szCs w:val="24"/>
        </w:rPr>
        <w:t xml:space="preserve"> или должностным лицом, уполномоченным осуществлять контроль.</w:t>
      </w:r>
    </w:p>
    <w:p w:rsidR="00F83B16" w:rsidRPr="00F83B16" w:rsidRDefault="00F83B16" w:rsidP="00F83B16">
      <w:pPr>
        <w:pStyle w:val="ConsPlusNormal"/>
        <w:ind w:firstLine="709"/>
        <w:jc w:val="both"/>
        <w:rPr>
          <w:szCs w:val="24"/>
        </w:rPr>
      </w:pPr>
      <w:r w:rsidRPr="00F83B16">
        <w:rPr>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83B16" w:rsidRPr="00F83B16" w:rsidRDefault="00F83B16" w:rsidP="00F83B16">
      <w:pPr>
        <w:pStyle w:val="ConsPlusNormal"/>
        <w:ind w:firstLine="709"/>
        <w:jc w:val="both"/>
        <w:rPr>
          <w:szCs w:val="24"/>
        </w:rPr>
      </w:pPr>
      <w:proofErr w:type="gramStart"/>
      <w:r w:rsidRPr="00F83B16">
        <w:rPr>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F83B16" w:rsidRPr="00F83B16" w:rsidRDefault="00F83B16" w:rsidP="00F83B16">
      <w:pPr>
        <w:pStyle w:val="ConsPlusNormal"/>
        <w:ind w:firstLine="709"/>
        <w:jc w:val="both"/>
        <w:rPr>
          <w:szCs w:val="24"/>
        </w:rPr>
      </w:pPr>
      <w:r w:rsidRPr="00F83B16">
        <w:rPr>
          <w:szCs w:val="24"/>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roofErr w:type="gramStart"/>
      <w:r w:rsidRPr="00F83B16">
        <w:rPr>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F83B16">
        <w:rPr>
          <w:color w:val="000000"/>
          <w:szCs w:val="24"/>
        </w:rPr>
        <w:t xml:space="preserve">должностное лицо, уполномоченное осуществлять муниципальный контроль в сфере благоустройства, </w:t>
      </w:r>
      <w:r w:rsidRPr="00F83B16">
        <w:rPr>
          <w:szCs w:val="24"/>
        </w:rPr>
        <w:t xml:space="preserve">незамедлительно направляет информацию в форме отчета о проведенном профилактическом визите главе </w:t>
      </w:r>
      <w:r w:rsidR="000307FD">
        <w:rPr>
          <w:szCs w:val="24"/>
        </w:rPr>
        <w:t>Администрации</w:t>
      </w:r>
      <w:r w:rsidRPr="00F83B16">
        <w:rPr>
          <w:i/>
          <w:szCs w:val="24"/>
        </w:rPr>
        <w:t xml:space="preserve"> </w:t>
      </w:r>
      <w:r w:rsidRPr="00F83B16">
        <w:rPr>
          <w:szCs w:val="24"/>
        </w:rPr>
        <w:t>для принятия решения о проведении контрольного (надзорного) мероприятия в соответствии с Федеральным законом</w:t>
      </w:r>
      <w:proofErr w:type="gramEnd"/>
      <w:r w:rsidRPr="00F83B16">
        <w:rPr>
          <w:szCs w:val="24"/>
        </w:rPr>
        <w:t xml:space="preserve"> от 31.07.2020 № 248-ФЗ «О государственном контроле (надзоре) и муниципальном контроле в Российской Федерации.</w:t>
      </w:r>
    </w:p>
    <w:p w:rsidR="00F83B16" w:rsidRPr="00F83B16" w:rsidRDefault="00F83B16" w:rsidP="00F83B16">
      <w:pPr>
        <w:pStyle w:val="ConsPlusNormal"/>
        <w:ind w:firstLine="709"/>
        <w:jc w:val="both"/>
        <w:rPr>
          <w:szCs w:val="24"/>
        </w:rPr>
      </w:pPr>
      <w:r w:rsidRPr="00F83B16">
        <w:rPr>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F83B16" w:rsidRPr="00F83B16" w:rsidRDefault="00F83B16" w:rsidP="00F83B16">
      <w:pPr>
        <w:pStyle w:val="ConsPlusNormal"/>
        <w:ind w:firstLine="709"/>
        <w:jc w:val="both"/>
        <w:rPr>
          <w:szCs w:val="24"/>
        </w:rPr>
      </w:pPr>
      <w:r w:rsidRPr="00F83B16">
        <w:rPr>
          <w:szCs w:val="24"/>
        </w:rPr>
        <w:t xml:space="preserve">О проведении обязательного профилактического визита контролируемое лицо уведомляется </w:t>
      </w:r>
      <w:r w:rsidRPr="00F83B16">
        <w:rPr>
          <w:color w:val="000000"/>
          <w:szCs w:val="24"/>
        </w:rPr>
        <w:t xml:space="preserve">должностным лицом, уполномоченным осуществлять контроль, </w:t>
      </w:r>
      <w:r w:rsidRPr="00F83B16">
        <w:rPr>
          <w:szCs w:val="24"/>
        </w:rPr>
        <w:t>не позднее, чем за пять рабочих дней до даты его проведения.</w:t>
      </w:r>
    </w:p>
    <w:p w:rsidR="00F83B16" w:rsidRPr="00F83B16" w:rsidRDefault="00F83B16" w:rsidP="00F83B16">
      <w:pPr>
        <w:spacing w:line="240" w:lineRule="auto"/>
        <w:ind w:firstLine="709"/>
        <w:contextualSpacing/>
        <w:jc w:val="both"/>
        <w:rPr>
          <w:rFonts w:ascii="Times New Roman" w:hAnsi="Times New Roman" w:cs="Times New Roman"/>
          <w:sz w:val="24"/>
          <w:szCs w:val="24"/>
        </w:rPr>
      </w:pPr>
      <w:r w:rsidRPr="00F83B16">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F83B16" w:rsidRPr="00F83B16" w:rsidRDefault="00F83B16" w:rsidP="00F83B16">
      <w:pPr>
        <w:spacing w:line="240" w:lineRule="auto"/>
        <w:ind w:firstLine="709"/>
        <w:contextualSpacing/>
        <w:jc w:val="both"/>
        <w:rPr>
          <w:rFonts w:ascii="Times New Roman" w:hAnsi="Times New Roman" w:cs="Times New Roman"/>
          <w:sz w:val="24"/>
          <w:szCs w:val="24"/>
        </w:rPr>
      </w:pPr>
      <w:r w:rsidRPr="00F83B16">
        <w:rPr>
          <w:rFonts w:ascii="Times New Roman" w:hAnsi="Times New Roman" w:cs="Times New Roman"/>
          <w:sz w:val="24"/>
          <w:szCs w:val="24"/>
        </w:rPr>
        <w:t>1) дата, время и место составления уведомления;</w:t>
      </w:r>
    </w:p>
    <w:p w:rsidR="00F83B16" w:rsidRPr="00F83B16" w:rsidRDefault="00F83B16" w:rsidP="00F83B16">
      <w:pPr>
        <w:spacing w:line="240" w:lineRule="auto"/>
        <w:ind w:firstLine="709"/>
        <w:contextualSpacing/>
        <w:jc w:val="both"/>
        <w:rPr>
          <w:rFonts w:ascii="Times New Roman" w:hAnsi="Times New Roman" w:cs="Times New Roman"/>
          <w:sz w:val="24"/>
          <w:szCs w:val="24"/>
        </w:rPr>
      </w:pPr>
      <w:r w:rsidRPr="00F83B16">
        <w:rPr>
          <w:rFonts w:ascii="Times New Roman" w:hAnsi="Times New Roman" w:cs="Times New Roman"/>
          <w:sz w:val="24"/>
          <w:szCs w:val="24"/>
        </w:rPr>
        <w:t>2) наименование контрольного органа;</w:t>
      </w:r>
    </w:p>
    <w:p w:rsidR="00F83B16" w:rsidRPr="00F83B16" w:rsidRDefault="00F83B16" w:rsidP="000307FD">
      <w:pPr>
        <w:spacing w:after="0" w:line="240" w:lineRule="auto"/>
        <w:ind w:firstLine="709"/>
        <w:contextualSpacing/>
        <w:jc w:val="both"/>
        <w:rPr>
          <w:rFonts w:ascii="Times New Roman" w:hAnsi="Times New Roman" w:cs="Times New Roman"/>
          <w:sz w:val="24"/>
          <w:szCs w:val="24"/>
        </w:rPr>
      </w:pPr>
      <w:r w:rsidRPr="00F83B16">
        <w:rPr>
          <w:rFonts w:ascii="Times New Roman" w:hAnsi="Times New Roman" w:cs="Times New Roman"/>
          <w:sz w:val="24"/>
          <w:szCs w:val="24"/>
        </w:rPr>
        <w:t>3) полное наименование контролируемого лица;</w:t>
      </w:r>
    </w:p>
    <w:p w:rsidR="00F83B16" w:rsidRPr="00F83B16" w:rsidRDefault="00F83B16" w:rsidP="00F83B16">
      <w:pPr>
        <w:pStyle w:val="ConsPlusNormal"/>
        <w:ind w:firstLine="709"/>
        <w:jc w:val="both"/>
        <w:rPr>
          <w:color w:val="000000"/>
          <w:szCs w:val="24"/>
        </w:rPr>
      </w:pPr>
      <w:r w:rsidRPr="00F83B16">
        <w:rPr>
          <w:szCs w:val="24"/>
        </w:rPr>
        <w:t xml:space="preserve">4) фамилии, имена, отчества (при наличии) </w:t>
      </w:r>
      <w:r w:rsidRPr="00F83B16">
        <w:rPr>
          <w:color w:val="000000"/>
          <w:szCs w:val="24"/>
        </w:rPr>
        <w:t xml:space="preserve">должностных лиц, уполномоченных </w:t>
      </w:r>
      <w:r w:rsidRPr="00F83B16">
        <w:rPr>
          <w:color w:val="000000"/>
          <w:szCs w:val="24"/>
        </w:rPr>
        <w:lastRenderedPageBreak/>
        <w:t>осуществлять муниципальный контроль;</w:t>
      </w:r>
    </w:p>
    <w:p w:rsidR="00F83B16" w:rsidRPr="00F83B16" w:rsidRDefault="00F83B16" w:rsidP="00F83B16">
      <w:pPr>
        <w:spacing w:line="240" w:lineRule="auto"/>
        <w:ind w:firstLine="709"/>
        <w:contextualSpacing/>
        <w:jc w:val="both"/>
        <w:rPr>
          <w:rFonts w:ascii="Times New Roman" w:hAnsi="Times New Roman" w:cs="Times New Roman"/>
          <w:sz w:val="24"/>
          <w:szCs w:val="24"/>
        </w:rPr>
      </w:pPr>
      <w:r w:rsidRPr="00F83B16">
        <w:rPr>
          <w:rFonts w:ascii="Times New Roman" w:hAnsi="Times New Roman" w:cs="Times New Roman"/>
          <w:sz w:val="24"/>
          <w:szCs w:val="24"/>
        </w:rPr>
        <w:t>5) дата, время и место обязательного профилактического визита;</w:t>
      </w:r>
    </w:p>
    <w:p w:rsidR="00F83B16" w:rsidRPr="00F83B16" w:rsidRDefault="00F83B16" w:rsidP="00F83B16">
      <w:pPr>
        <w:spacing w:line="240" w:lineRule="auto"/>
        <w:ind w:firstLine="709"/>
        <w:contextualSpacing/>
        <w:jc w:val="both"/>
        <w:rPr>
          <w:rFonts w:ascii="Times New Roman" w:hAnsi="Times New Roman" w:cs="Times New Roman"/>
          <w:sz w:val="24"/>
          <w:szCs w:val="24"/>
        </w:rPr>
      </w:pPr>
      <w:r w:rsidRPr="00F83B16">
        <w:rPr>
          <w:rFonts w:ascii="Times New Roman" w:hAnsi="Times New Roman" w:cs="Times New Roman"/>
          <w:sz w:val="24"/>
          <w:szCs w:val="24"/>
        </w:rPr>
        <w:t xml:space="preserve">6) подпись </w:t>
      </w:r>
      <w:r w:rsidRPr="00F83B16">
        <w:rPr>
          <w:rFonts w:ascii="Times New Roman" w:hAnsi="Times New Roman" w:cs="Times New Roman"/>
          <w:color w:val="000000"/>
          <w:sz w:val="24"/>
          <w:szCs w:val="24"/>
        </w:rPr>
        <w:t>должностных лиц, уполномоченных осуществлять муниципальный контроль</w:t>
      </w:r>
      <w:r w:rsidRPr="00F83B16">
        <w:rPr>
          <w:rFonts w:ascii="Times New Roman" w:hAnsi="Times New Roman" w:cs="Times New Roman"/>
          <w:sz w:val="24"/>
          <w:szCs w:val="24"/>
        </w:rPr>
        <w:t>.</w:t>
      </w:r>
    </w:p>
    <w:p w:rsidR="00F83B16" w:rsidRPr="00F83B16" w:rsidRDefault="00F83B16" w:rsidP="00F83B16">
      <w:pPr>
        <w:spacing w:line="240" w:lineRule="auto"/>
        <w:ind w:firstLine="709"/>
        <w:contextualSpacing/>
        <w:jc w:val="both"/>
        <w:rPr>
          <w:rFonts w:ascii="Times New Roman" w:hAnsi="Times New Roman" w:cs="Times New Roman"/>
          <w:sz w:val="24"/>
          <w:szCs w:val="24"/>
        </w:rPr>
      </w:pPr>
      <w:r w:rsidRPr="00F83B16">
        <w:rPr>
          <w:rFonts w:ascii="Times New Roman" w:hAnsi="Times New Roman" w:cs="Times New Roman"/>
          <w:sz w:val="24"/>
          <w:szCs w:val="24"/>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F83B16" w:rsidRPr="00F83B16" w:rsidRDefault="00F83B16" w:rsidP="00F83B16">
      <w:pPr>
        <w:spacing w:line="240" w:lineRule="auto"/>
        <w:ind w:firstLine="709"/>
        <w:contextualSpacing/>
        <w:jc w:val="both"/>
        <w:rPr>
          <w:rFonts w:ascii="Times New Roman" w:hAnsi="Times New Roman" w:cs="Times New Roman"/>
          <w:sz w:val="24"/>
          <w:szCs w:val="24"/>
        </w:rPr>
      </w:pPr>
      <w:r w:rsidRPr="00F83B16">
        <w:rPr>
          <w:rFonts w:ascii="Times New Roman" w:hAnsi="Times New Roman" w:cs="Times New Roman"/>
          <w:sz w:val="24"/>
          <w:szCs w:val="24"/>
        </w:rPr>
        <w:t xml:space="preserve">Контролируемое лицо вправе отказаться от проведения обязательного профилактического визита, уведомив об этом </w:t>
      </w:r>
      <w:r w:rsidRPr="00F83B16">
        <w:rPr>
          <w:rFonts w:ascii="Times New Roman" w:hAnsi="Times New Roman" w:cs="Times New Roman"/>
          <w:color w:val="000000"/>
          <w:sz w:val="24"/>
          <w:szCs w:val="24"/>
        </w:rPr>
        <w:t>должностных лиц, уполномоченных осуществлять муниципальный контроль</w:t>
      </w:r>
      <w:r w:rsidRPr="00F83B16">
        <w:rPr>
          <w:rFonts w:ascii="Times New Roman" w:hAnsi="Times New Roman" w:cs="Times New Roman"/>
          <w:sz w:val="24"/>
          <w:szCs w:val="24"/>
        </w:rPr>
        <w:t xml:space="preserve">, направивших уведомление о проведении обязательного профилактического визита, не </w:t>
      </w:r>
      <w:proofErr w:type="gramStart"/>
      <w:r w:rsidRPr="00F83B16">
        <w:rPr>
          <w:rFonts w:ascii="Times New Roman" w:hAnsi="Times New Roman" w:cs="Times New Roman"/>
          <w:sz w:val="24"/>
          <w:szCs w:val="24"/>
        </w:rPr>
        <w:t>позднее</w:t>
      </w:r>
      <w:proofErr w:type="gramEnd"/>
      <w:r w:rsidRPr="00F83B16">
        <w:rPr>
          <w:rFonts w:ascii="Times New Roman" w:hAnsi="Times New Roman" w:cs="Times New Roman"/>
          <w:sz w:val="24"/>
          <w:szCs w:val="24"/>
        </w:rPr>
        <w:t xml:space="preserve"> чем за три рабочих дня до даты его проведения.</w:t>
      </w:r>
    </w:p>
    <w:p w:rsidR="00F83B16" w:rsidRPr="00F83B16" w:rsidRDefault="00F83B16" w:rsidP="00F83B16">
      <w:pPr>
        <w:spacing w:line="240" w:lineRule="auto"/>
        <w:ind w:firstLine="709"/>
        <w:contextualSpacing/>
        <w:jc w:val="both"/>
        <w:rPr>
          <w:rFonts w:ascii="Times New Roman" w:hAnsi="Times New Roman" w:cs="Times New Roman"/>
          <w:sz w:val="24"/>
          <w:szCs w:val="24"/>
        </w:rPr>
      </w:pPr>
      <w:r w:rsidRPr="00F83B16">
        <w:rPr>
          <w:rFonts w:ascii="Times New Roman" w:hAnsi="Times New Roman" w:cs="Times New Roman"/>
          <w:sz w:val="24"/>
          <w:szCs w:val="24"/>
        </w:rPr>
        <w:t xml:space="preserve">Срок проведения обязательного профилактического визита определяется </w:t>
      </w:r>
      <w:r w:rsidRPr="00F83B16">
        <w:rPr>
          <w:rFonts w:ascii="Times New Roman" w:hAnsi="Times New Roman" w:cs="Times New Roman"/>
          <w:color w:val="000000"/>
          <w:sz w:val="24"/>
          <w:szCs w:val="24"/>
        </w:rPr>
        <w:t>должностными лицами, уполномоченными осуществлять муниципальный контроль,</w:t>
      </w:r>
      <w:r w:rsidRPr="00F83B16">
        <w:rPr>
          <w:rFonts w:ascii="Times New Roman" w:hAnsi="Times New Roman" w:cs="Times New Roman"/>
          <w:sz w:val="24"/>
          <w:szCs w:val="24"/>
        </w:rPr>
        <w:t xml:space="preserve"> самостоятельно и не должен превышать 1 рабочего дня.</w:t>
      </w:r>
    </w:p>
    <w:p w:rsidR="00F83B16" w:rsidRPr="00BB0002" w:rsidRDefault="00F83B16" w:rsidP="000307FD">
      <w:pPr>
        <w:pStyle w:val="ConsPlusNormal"/>
        <w:jc w:val="center"/>
        <w:rPr>
          <w:b/>
          <w:bCs/>
          <w:i/>
          <w:color w:val="000000"/>
          <w:szCs w:val="24"/>
        </w:rPr>
      </w:pPr>
      <w:r w:rsidRPr="00BB0002">
        <w:rPr>
          <w:b/>
          <w:bCs/>
          <w:i/>
          <w:color w:val="000000"/>
          <w:szCs w:val="24"/>
        </w:rPr>
        <w:t>4. Осуществление контрольных мероприятий и контрольных действий</w:t>
      </w:r>
    </w:p>
    <w:p w:rsidR="00F83B16" w:rsidRPr="00F83B16" w:rsidRDefault="00F83B16" w:rsidP="00F83B16">
      <w:pPr>
        <w:pStyle w:val="ConsPlusNormal"/>
        <w:jc w:val="both"/>
        <w:rPr>
          <w:b/>
          <w:bCs/>
          <w:color w:val="000000"/>
          <w:szCs w:val="24"/>
        </w:rPr>
      </w:pPr>
    </w:p>
    <w:p w:rsidR="00F83B16" w:rsidRPr="00F83B16" w:rsidRDefault="00F83B16" w:rsidP="00F83B16">
      <w:pPr>
        <w:pStyle w:val="ConsPlusNormal"/>
        <w:ind w:firstLine="709"/>
        <w:jc w:val="both"/>
        <w:rPr>
          <w:szCs w:val="24"/>
        </w:rPr>
      </w:pPr>
      <w:r w:rsidRPr="00F83B16">
        <w:rPr>
          <w:color w:val="000000"/>
          <w:szCs w:val="24"/>
        </w:rPr>
        <w:t xml:space="preserve">4.1. При осуществлении контроля в сфере благоустройства </w:t>
      </w:r>
      <w:r w:rsidR="000307FD">
        <w:rPr>
          <w:color w:val="000000"/>
          <w:szCs w:val="24"/>
        </w:rPr>
        <w:t>А</w:t>
      </w:r>
      <w:r w:rsidRPr="00F83B16">
        <w:rPr>
          <w:color w:val="000000"/>
          <w:szCs w:val="24"/>
        </w:rPr>
        <w:t>дминистрацией могут проводиться следующие виды контрольных мероприятий и контрольных действий в рамках указанных мероприятий:</w:t>
      </w:r>
    </w:p>
    <w:p w:rsidR="00F83B16" w:rsidRPr="00F83B16" w:rsidRDefault="00F83B16" w:rsidP="00F83B16">
      <w:pPr>
        <w:pStyle w:val="ConsPlusNormal"/>
        <w:ind w:firstLine="709"/>
        <w:jc w:val="both"/>
        <w:rPr>
          <w:szCs w:val="24"/>
        </w:rPr>
      </w:pPr>
      <w:r w:rsidRPr="00F83B16">
        <w:rPr>
          <w:color w:val="000000"/>
          <w:szCs w:val="24"/>
        </w:rPr>
        <w:t xml:space="preserve">4.1.1) инспекционный визит - проводится без предварительного уведомления контролируемого лица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proofErr w:type="gramStart"/>
      <w:r w:rsidRPr="00F83B16">
        <w:rPr>
          <w:color w:val="000000"/>
          <w:szCs w:val="24"/>
        </w:rPr>
        <w:t xml:space="preserve">срок проведения </w:t>
      </w:r>
      <w:r w:rsidRPr="00F83B16">
        <w:rPr>
          <w:szCs w:val="24"/>
        </w:rPr>
        <w:t>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rsidR="00F83B16" w:rsidRPr="00F83B16" w:rsidRDefault="00F83B16" w:rsidP="00F83B16">
      <w:pPr>
        <w:pStyle w:val="ConsPlusNormal"/>
        <w:ind w:firstLine="709"/>
        <w:jc w:val="both"/>
        <w:rPr>
          <w:szCs w:val="24"/>
        </w:rPr>
      </w:pPr>
      <w:proofErr w:type="gramStart"/>
      <w:r w:rsidRPr="00F83B16">
        <w:rPr>
          <w:color w:val="000000"/>
          <w:szCs w:val="24"/>
        </w:rPr>
        <w:t>4.1.2) рейдовый осмотр – контрольное мероприятие, проводимое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 проводится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F83B16">
        <w:rPr>
          <w:color w:val="000000"/>
          <w:szCs w:val="24"/>
        </w:rPr>
        <w:t xml:space="preserve"> </w:t>
      </w:r>
      <w:r w:rsidRPr="00F83B16">
        <w:rPr>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r w:rsidRPr="00F83B16">
        <w:rPr>
          <w:color w:val="000000"/>
          <w:szCs w:val="24"/>
        </w:rPr>
        <w:t>;</w:t>
      </w:r>
    </w:p>
    <w:p w:rsidR="00F83B16" w:rsidRPr="00F83B16" w:rsidRDefault="00F83B16" w:rsidP="00F83B16">
      <w:pPr>
        <w:pStyle w:val="ConsPlusNormal"/>
        <w:ind w:firstLine="709"/>
        <w:jc w:val="both"/>
        <w:rPr>
          <w:szCs w:val="24"/>
        </w:rPr>
      </w:pPr>
      <w:proofErr w:type="gramStart"/>
      <w:r w:rsidRPr="00F83B16">
        <w:rPr>
          <w:color w:val="000000"/>
          <w:szCs w:val="24"/>
        </w:rPr>
        <w:t>4.1.3) документарная проверка – проводится посредством рассмотрения документов контролируемых лиц, имеющихся в распоряжении администрации района, результатов предыдущих контрольных мероприятий, материалов рассмотрения дел об административных правонарушениях и иных документов о результатах осуществления в отношении контролируемого лица муниципального контроля; в ходе такой проверки могут совершаться  такие контрольные действия, как получение письменных объяснений, истребование документов, экспертиза;</w:t>
      </w:r>
      <w:proofErr w:type="gramEnd"/>
      <w:r w:rsidRPr="00F83B16">
        <w:rPr>
          <w:color w:val="000000"/>
          <w:szCs w:val="24"/>
        </w:rPr>
        <w:t xml:space="preserve"> </w:t>
      </w:r>
      <w:proofErr w:type="gramStart"/>
      <w:r w:rsidRPr="00F83B16">
        <w:rPr>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F83B16">
        <w:rPr>
          <w:bCs/>
          <w:szCs w:val="24"/>
        </w:rPr>
        <w:t>администрацией района</w:t>
      </w:r>
      <w:r w:rsidRPr="00F83B16">
        <w:rPr>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F83B16">
        <w:rPr>
          <w:bCs/>
          <w:szCs w:val="24"/>
        </w:rPr>
        <w:t>администрацию района</w:t>
      </w:r>
      <w:r w:rsidRPr="00F83B16">
        <w:rPr>
          <w:szCs w:val="24"/>
        </w:rPr>
        <w:t xml:space="preserve">, а также период с момента направления контролируемому лицу информации </w:t>
      </w:r>
      <w:r w:rsidRPr="00F83B16">
        <w:rPr>
          <w:bCs/>
          <w:szCs w:val="24"/>
        </w:rPr>
        <w:t>администрации района</w:t>
      </w:r>
      <w:r w:rsidRPr="00F83B16">
        <w:rPr>
          <w:szCs w:val="24"/>
        </w:rPr>
        <w:t>, о выявлении ошибок и (или) противоречий</w:t>
      </w:r>
      <w:proofErr w:type="gramEnd"/>
      <w:r w:rsidRPr="00F83B16">
        <w:rPr>
          <w:szCs w:val="24"/>
        </w:rPr>
        <w:t xml:space="preserve"> в представленных контролируемым лицом документах либо о несоответствии сведений, содержащихся в этих документах, </w:t>
      </w:r>
      <w:r w:rsidRPr="00F83B16">
        <w:rPr>
          <w:szCs w:val="24"/>
        </w:rPr>
        <w:lastRenderedPageBreak/>
        <w:t xml:space="preserve">сведениям, содержащимся в имеющихся у </w:t>
      </w:r>
      <w:r w:rsidRPr="00F83B16">
        <w:rPr>
          <w:bCs/>
          <w:szCs w:val="24"/>
        </w:rPr>
        <w:t>администрации района</w:t>
      </w:r>
      <w:r w:rsidRPr="00F83B16">
        <w:rPr>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F83B16">
        <w:rPr>
          <w:bCs/>
          <w:szCs w:val="24"/>
        </w:rPr>
        <w:t>администрацию района</w:t>
      </w:r>
      <w:r w:rsidRPr="00F83B16">
        <w:rPr>
          <w:color w:val="000000"/>
          <w:szCs w:val="24"/>
        </w:rPr>
        <w:t>;</w:t>
      </w:r>
    </w:p>
    <w:p w:rsidR="00F83B16" w:rsidRPr="00F83B16" w:rsidRDefault="00F83B16" w:rsidP="00F83B16">
      <w:pPr>
        <w:pStyle w:val="ConsPlusNormal"/>
        <w:ind w:firstLine="709"/>
        <w:jc w:val="both"/>
        <w:rPr>
          <w:color w:val="000000"/>
          <w:szCs w:val="24"/>
        </w:rPr>
      </w:pPr>
      <w:r w:rsidRPr="00F83B16">
        <w:rPr>
          <w:color w:val="000000"/>
          <w:szCs w:val="24"/>
        </w:rPr>
        <w:t xml:space="preserve">4.1.4) выездная проверка – проводится посредством взаимодействия с конкретным контролируемым лицом, владеющим объектами контроля, в целях оценки соблюдения таким лицом обязательных требований, а также оценки выполнения решений контрольного органа; может проводиться посредством осмотра, опроса, получения письменных объяснений, истребования документов, инструментального обследования, испытания, экспертизы; </w:t>
      </w:r>
      <w:proofErr w:type="gramStart"/>
      <w:r w:rsidRPr="00F83B16">
        <w:rPr>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8" w:history="1">
        <w:r w:rsidRPr="00F83B16">
          <w:rPr>
            <w:color w:val="585858" w:themeColor="text1"/>
            <w:szCs w:val="24"/>
          </w:rPr>
          <w:t>пункт 6 части 1 статьи 57</w:t>
        </w:r>
      </w:hyperlink>
      <w:r w:rsidRPr="00F83B16">
        <w:rPr>
          <w:color w:val="585858" w:themeColor="text1"/>
          <w:szCs w:val="24"/>
        </w:rPr>
        <w:t xml:space="preserve"> </w:t>
      </w:r>
      <w:r w:rsidRPr="00F83B16">
        <w:rPr>
          <w:szCs w:val="24"/>
        </w:rPr>
        <w:t>Федерального закона от 31.07.2020 № 248-ФЗ  «О государственном контроле</w:t>
      </w:r>
      <w:proofErr w:type="gramEnd"/>
      <w:r w:rsidRPr="00F83B16">
        <w:rPr>
          <w:szCs w:val="24"/>
        </w:rPr>
        <w:t xml:space="preserve"> (</w:t>
      </w:r>
      <w:proofErr w:type="gramStart"/>
      <w:r w:rsidRPr="00F83B16">
        <w:rPr>
          <w:szCs w:val="24"/>
        </w:rPr>
        <w:t>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r w:rsidRPr="00F83B16">
        <w:rPr>
          <w:color w:val="000000"/>
          <w:szCs w:val="24"/>
        </w:rPr>
        <w:t>;</w:t>
      </w:r>
      <w:proofErr w:type="gramEnd"/>
    </w:p>
    <w:p w:rsidR="00F83B16" w:rsidRPr="00F83B16" w:rsidRDefault="00F83B16" w:rsidP="000307FD">
      <w:pPr>
        <w:spacing w:after="0" w:line="240" w:lineRule="auto"/>
        <w:ind w:firstLine="709"/>
        <w:jc w:val="both"/>
        <w:rPr>
          <w:rFonts w:ascii="Times New Roman" w:hAnsi="Times New Roman" w:cs="Times New Roman"/>
          <w:color w:val="000000"/>
          <w:sz w:val="24"/>
          <w:szCs w:val="24"/>
        </w:rPr>
      </w:pPr>
      <w:proofErr w:type="gramStart"/>
      <w:r w:rsidRPr="00F83B16">
        <w:rPr>
          <w:rFonts w:ascii="Times New Roman" w:hAnsi="Times New Roman" w:cs="Times New Roman"/>
          <w:color w:val="000000"/>
          <w:sz w:val="24"/>
          <w:szCs w:val="24"/>
        </w:rPr>
        <w:t xml:space="preserve">4.1.5)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F83B16">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F83B16">
        <w:rPr>
          <w:rFonts w:ascii="Times New Roman" w:hAnsi="Times New Roman" w:cs="Times New Roman"/>
          <w:color w:val="000000"/>
          <w:sz w:val="24"/>
          <w:szCs w:val="24"/>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F83B16">
        <w:rPr>
          <w:rFonts w:ascii="Times New Roman" w:hAnsi="Times New Roman" w:cs="Times New Roman"/>
          <w:color w:val="000000"/>
          <w:sz w:val="24"/>
          <w:szCs w:val="24"/>
        </w:rPr>
        <w:t>);</w:t>
      </w:r>
    </w:p>
    <w:p w:rsidR="00F83B16" w:rsidRPr="00F83B16" w:rsidRDefault="00F83B16" w:rsidP="000307FD">
      <w:pPr>
        <w:pStyle w:val="ConsPlusNormal"/>
        <w:ind w:firstLine="709"/>
        <w:jc w:val="both"/>
        <w:rPr>
          <w:szCs w:val="24"/>
        </w:rPr>
      </w:pPr>
      <w:r w:rsidRPr="00F83B16">
        <w:rPr>
          <w:color w:val="000000"/>
          <w:szCs w:val="24"/>
        </w:rPr>
        <w:t>4.1.6) выездное обследование – проводится посредством осмотра, инструментального обследования (с применением видеозаписи), испытания, экспертизы;</w:t>
      </w:r>
      <w:r w:rsidRPr="00F83B16">
        <w:rPr>
          <w:szCs w:val="24"/>
        </w:rPr>
        <w:t xml:space="preserve"> срок проведения выездного обследования не может превышать один рабочий день.</w:t>
      </w:r>
    </w:p>
    <w:p w:rsidR="00F83B16" w:rsidRPr="00F83B16" w:rsidRDefault="00F83B16" w:rsidP="00F83B16">
      <w:pPr>
        <w:pStyle w:val="ConsPlusNormal"/>
        <w:ind w:firstLine="709"/>
        <w:jc w:val="both"/>
        <w:rPr>
          <w:szCs w:val="24"/>
        </w:rPr>
      </w:pPr>
      <w:r w:rsidRPr="00F83B16">
        <w:rPr>
          <w:color w:val="000000"/>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w:t>
      </w:r>
      <w:r w:rsidR="000307FD">
        <w:rPr>
          <w:color w:val="000000"/>
          <w:szCs w:val="24"/>
        </w:rPr>
        <w:t>,</w:t>
      </w:r>
      <w:r w:rsidRPr="00F83B16">
        <w:rPr>
          <w:color w:val="000000"/>
          <w:szCs w:val="24"/>
        </w:rPr>
        <w:t xml:space="preserve"> к определенной категории риска в соответствии с приложением № 1 к настоящему Положению.</w:t>
      </w:r>
    </w:p>
    <w:p w:rsidR="00F83B16" w:rsidRPr="00F83B16" w:rsidRDefault="00F83B16" w:rsidP="00F83B16">
      <w:pPr>
        <w:pStyle w:val="ConsPlusNormal"/>
        <w:ind w:firstLine="709"/>
        <w:jc w:val="both"/>
        <w:rPr>
          <w:szCs w:val="24"/>
        </w:rPr>
      </w:pPr>
      <w:r w:rsidRPr="00F83B16">
        <w:rPr>
          <w:color w:val="000000"/>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83B16" w:rsidRPr="00F83B16" w:rsidRDefault="00F83B16" w:rsidP="00F83B16">
      <w:pPr>
        <w:pStyle w:val="ConsPlusNormal"/>
        <w:ind w:firstLine="709"/>
        <w:jc w:val="both"/>
        <w:rPr>
          <w:color w:val="000000"/>
          <w:szCs w:val="24"/>
        </w:rPr>
      </w:pPr>
      <w:r w:rsidRPr="00F83B16">
        <w:rPr>
          <w:color w:val="000000"/>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F83B16" w:rsidRPr="00F83B16" w:rsidRDefault="00F83B16" w:rsidP="00F83B16">
      <w:pPr>
        <w:pStyle w:val="ConsPlusNormal"/>
        <w:ind w:firstLine="709"/>
        <w:jc w:val="both"/>
        <w:rPr>
          <w:szCs w:val="24"/>
        </w:rPr>
      </w:pPr>
      <w:r w:rsidRPr="00F83B16">
        <w:rPr>
          <w:color w:val="000000"/>
          <w:szCs w:val="24"/>
        </w:rPr>
        <w:t>4.4. В рамках осуществления контроля в сфере благоустройства могут проводиться следующие плановые контрольные мероприятия:</w:t>
      </w:r>
    </w:p>
    <w:p w:rsidR="00F83B16" w:rsidRPr="00F83B16" w:rsidRDefault="00F83B16" w:rsidP="00F83B16">
      <w:pPr>
        <w:pStyle w:val="ConsPlusNormal"/>
        <w:ind w:firstLine="709"/>
        <w:jc w:val="both"/>
        <w:rPr>
          <w:szCs w:val="24"/>
        </w:rPr>
      </w:pPr>
      <w:r w:rsidRPr="00F83B16">
        <w:rPr>
          <w:color w:val="000000"/>
          <w:szCs w:val="24"/>
        </w:rPr>
        <w:t>1) инспекционный визит;</w:t>
      </w:r>
    </w:p>
    <w:p w:rsidR="00F83B16" w:rsidRPr="00F83B16" w:rsidRDefault="00F83B16" w:rsidP="00F83B16">
      <w:pPr>
        <w:pStyle w:val="ConsPlusNormal"/>
        <w:ind w:firstLine="709"/>
        <w:jc w:val="both"/>
        <w:rPr>
          <w:szCs w:val="24"/>
        </w:rPr>
      </w:pPr>
      <w:r w:rsidRPr="00F83B16">
        <w:rPr>
          <w:color w:val="000000"/>
          <w:szCs w:val="24"/>
        </w:rPr>
        <w:t>2) рейдовый осмотр;</w:t>
      </w:r>
    </w:p>
    <w:p w:rsidR="00F83B16" w:rsidRPr="00F83B16" w:rsidRDefault="00F83B16" w:rsidP="00F83B16">
      <w:pPr>
        <w:pStyle w:val="ConsPlusNormal"/>
        <w:ind w:firstLine="709"/>
        <w:jc w:val="both"/>
        <w:rPr>
          <w:szCs w:val="24"/>
        </w:rPr>
      </w:pPr>
      <w:r w:rsidRPr="00F83B16">
        <w:rPr>
          <w:color w:val="000000"/>
          <w:szCs w:val="24"/>
        </w:rPr>
        <w:t>3) документарная проверка;</w:t>
      </w:r>
    </w:p>
    <w:p w:rsidR="00F83B16" w:rsidRPr="00F83B16" w:rsidRDefault="00F83B16" w:rsidP="00F83B16">
      <w:pPr>
        <w:pStyle w:val="ConsPlusNormal"/>
        <w:ind w:firstLine="709"/>
        <w:jc w:val="both"/>
        <w:rPr>
          <w:szCs w:val="24"/>
        </w:rPr>
      </w:pPr>
      <w:r w:rsidRPr="00F83B16">
        <w:rPr>
          <w:color w:val="000000"/>
          <w:szCs w:val="24"/>
        </w:rPr>
        <w:t>4) выездная проверка;</w:t>
      </w:r>
    </w:p>
    <w:p w:rsidR="00F83B16" w:rsidRPr="00F83B16" w:rsidRDefault="00F83B16" w:rsidP="00F83B16">
      <w:pPr>
        <w:pStyle w:val="ConsPlusNormal"/>
        <w:ind w:firstLine="709"/>
        <w:jc w:val="both"/>
        <w:rPr>
          <w:szCs w:val="24"/>
        </w:rPr>
      </w:pPr>
      <w:r w:rsidRPr="00F83B16">
        <w:rPr>
          <w:color w:val="000000"/>
          <w:szCs w:val="24"/>
        </w:rPr>
        <w:t>4.5. В рамках осуществления контроля в сфере благоустройства могут проводиться следующие внеплановые контрольные мероприятия:</w:t>
      </w:r>
    </w:p>
    <w:p w:rsidR="00F83B16" w:rsidRPr="00F83B16" w:rsidRDefault="00F83B16" w:rsidP="00F83B16">
      <w:pPr>
        <w:pStyle w:val="ConsPlusNormal"/>
        <w:ind w:firstLine="709"/>
        <w:jc w:val="both"/>
        <w:rPr>
          <w:szCs w:val="24"/>
        </w:rPr>
      </w:pPr>
      <w:r w:rsidRPr="00F83B16">
        <w:rPr>
          <w:color w:val="000000"/>
          <w:szCs w:val="24"/>
        </w:rPr>
        <w:t>1) инспекционный визит;</w:t>
      </w:r>
    </w:p>
    <w:p w:rsidR="00F83B16" w:rsidRPr="00F83B16" w:rsidRDefault="00F83B16" w:rsidP="00F83B16">
      <w:pPr>
        <w:pStyle w:val="ConsPlusNormal"/>
        <w:ind w:firstLine="709"/>
        <w:jc w:val="both"/>
        <w:rPr>
          <w:szCs w:val="24"/>
        </w:rPr>
      </w:pPr>
      <w:r w:rsidRPr="00F83B16">
        <w:rPr>
          <w:color w:val="000000"/>
          <w:szCs w:val="24"/>
        </w:rPr>
        <w:t>2) рейдовый осмотр;</w:t>
      </w:r>
    </w:p>
    <w:p w:rsidR="00F83B16" w:rsidRPr="00F83B16" w:rsidRDefault="00F83B16" w:rsidP="00F83B16">
      <w:pPr>
        <w:pStyle w:val="ConsPlusNormal"/>
        <w:ind w:firstLine="709"/>
        <w:jc w:val="both"/>
        <w:rPr>
          <w:szCs w:val="24"/>
        </w:rPr>
      </w:pPr>
      <w:r w:rsidRPr="00F83B16">
        <w:rPr>
          <w:color w:val="000000"/>
          <w:szCs w:val="24"/>
        </w:rPr>
        <w:lastRenderedPageBreak/>
        <w:t>3) документарная проверка;</w:t>
      </w:r>
    </w:p>
    <w:p w:rsidR="00F83B16" w:rsidRPr="00F83B16" w:rsidRDefault="00F83B16" w:rsidP="00F83B16">
      <w:pPr>
        <w:pStyle w:val="ConsPlusNormal"/>
        <w:ind w:firstLine="709"/>
        <w:jc w:val="both"/>
        <w:rPr>
          <w:szCs w:val="24"/>
        </w:rPr>
      </w:pPr>
      <w:r w:rsidRPr="00F83B16">
        <w:rPr>
          <w:color w:val="000000"/>
          <w:szCs w:val="24"/>
        </w:rPr>
        <w:t>4) выездная проверка;</w:t>
      </w:r>
    </w:p>
    <w:p w:rsidR="00F83B16" w:rsidRPr="00F83B16" w:rsidRDefault="00F83B16" w:rsidP="00F83B16">
      <w:pPr>
        <w:pStyle w:val="ConsPlusNormal"/>
        <w:ind w:firstLine="709"/>
        <w:jc w:val="both"/>
        <w:rPr>
          <w:szCs w:val="24"/>
        </w:rPr>
      </w:pPr>
      <w:r w:rsidRPr="00F83B16">
        <w:rPr>
          <w:color w:val="000000"/>
          <w:szCs w:val="24"/>
        </w:rPr>
        <w:t>5) наблюдение за соблюдением обязательных требований;</w:t>
      </w:r>
    </w:p>
    <w:p w:rsidR="00F83B16" w:rsidRPr="00F83B16" w:rsidRDefault="00F83B16" w:rsidP="00F83B16">
      <w:pPr>
        <w:pStyle w:val="ConsPlusNormal"/>
        <w:ind w:firstLine="709"/>
        <w:jc w:val="both"/>
        <w:rPr>
          <w:szCs w:val="24"/>
        </w:rPr>
      </w:pPr>
      <w:r w:rsidRPr="00F83B16">
        <w:rPr>
          <w:color w:val="000000"/>
          <w:szCs w:val="24"/>
        </w:rPr>
        <w:t>6) выездное обследование.</w:t>
      </w:r>
    </w:p>
    <w:p w:rsidR="00F83B16" w:rsidRPr="00F83B16" w:rsidRDefault="00F83B16" w:rsidP="00F83B16">
      <w:pPr>
        <w:pStyle w:val="ConsPlusNormal"/>
        <w:ind w:firstLine="709"/>
        <w:jc w:val="both"/>
        <w:rPr>
          <w:szCs w:val="24"/>
        </w:rPr>
      </w:pPr>
      <w:r w:rsidRPr="00F83B16">
        <w:rPr>
          <w:color w:val="000000"/>
          <w:szCs w:val="24"/>
        </w:rPr>
        <w:t>4.6. Основанием для проведения контрольных мероприятий, проводимых с взаимодействием с контролируемыми лицами, является:</w:t>
      </w:r>
    </w:p>
    <w:p w:rsidR="00F83B16" w:rsidRPr="00F83B16" w:rsidRDefault="00F83B16" w:rsidP="00F83B16">
      <w:pPr>
        <w:pStyle w:val="ConsPlusNormal"/>
        <w:ind w:firstLine="709"/>
        <w:jc w:val="both"/>
        <w:rPr>
          <w:szCs w:val="24"/>
        </w:rPr>
      </w:pPr>
      <w:proofErr w:type="gramStart"/>
      <w:r w:rsidRPr="00F83B16">
        <w:rPr>
          <w:color w:val="000000"/>
          <w:szCs w:val="24"/>
        </w:rPr>
        <w:t xml:space="preserve">1) наличие у </w:t>
      </w:r>
      <w:r w:rsidR="000307FD">
        <w:rPr>
          <w:color w:val="000000"/>
          <w:szCs w:val="24"/>
        </w:rPr>
        <w:t>А</w:t>
      </w:r>
      <w:r w:rsidRPr="00F83B16">
        <w:rPr>
          <w:color w:val="000000"/>
          <w:szCs w:val="24"/>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F83B16">
        <w:rPr>
          <w:color w:val="000000"/>
          <w:szCs w:val="24"/>
        </w:rPr>
        <w:t xml:space="preserve"> лиц;</w:t>
      </w:r>
    </w:p>
    <w:p w:rsidR="00F83B16" w:rsidRPr="00F83B16" w:rsidRDefault="00F83B16" w:rsidP="00F83B16">
      <w:pPr>
        <w:pStyle w:val="ConsPlusNormal"/>
        <w:ind w:firstLine="709"/>
        <w:jc w:val="both"/>
        <w:rPr>
          <w:szCs w:val="24"/>
        </w:rPr>
      </w:pPr>
      <w:r w:rsidRPr="00F83B16">
        <w:rPr>
          <w:color w:val="000000"/>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83B16" w:rsidRPr="00F83B16" w:rsidRDefault="00F83B16" w:rsidP="00F83B16">
      <w:pPr>
        <w:pStyle w:val="ConsPlusNormal"/>
        <w:ind w:firstLine="709"/>
        <w:jc w:val="both"/>
        <w:rPr>
          <w:szCs w:val="24"/>
        </w:rPr>
      </w:pPr>
      <w:r w:rsidRPr="00F83B16">
        <w:rPr>
          <w:color w:val="000000"/>
          <w:szCs w:val="24"/>
        </w:rPr>
        <w:t>3) наступление сроков проведения контрольных мероприятий, включенных в план проведения контрольных мероприятий;</w:t>
      </w:r>
    </w:p>
    <w:p w:rsidR="00F83B16" w:rsidRPr="00F83B16" w:rsidRDefault="00F83B16" w:rsidP="00F83B16">
      <w:pPr>
        <w:pStyle w:val="ConsPlusNormal"/>
        <w:ind w:firstLine="709"/>
        <w:jc w:val="both"/>
        <w:rPr>
          <w:szCs w:val="24"/>
        </w:rPr>
      </w:pPr>
      <w:r w:rsidRPr="00F83B16">
        <w:rPr>
          <w:color w:val="000000"/>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83B16" w:rsidRPr="00F83B16" w:rsidRDefault="00F83B16" w:rsidP="00F83B16">
      <w:pPr>
        <w:pStyle w:val="ConsPlusNormal"/>
        <w:ind w:firstLine="709"/>
        <w:jc w:val="both"/>
        <w:rPr>
          <w:szCs w:val="24"/>
        </w:rPr>
      </w:pPr>
      <w:r w:rsidRPr="00F83B16">
        <w:rPr>
          <w:color w:val="000000"/>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83B16" w:rsidRPr="00F83B16" w:rsidRDefault="00F83B16" w:rsidP="00F83B16">
      <w:pPr>
        <w:pStyle w:val="ConsPlusNormal"/>
        <w:ind w:firstLine="709"/>
        <w:jc w:val="both"/>
        <w:rPr>
          <w:szCs w:val="24"/>
        </w:rPr>
      </w:pPr>
      <w:r w:rsidRPr="00F83B16">
        <w:rPr>
          <w:color w:val="000000"/>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83B16" w:rsidRPr="00F83B16" w:rsidRDefault="00F83B16" w:rsidP="00F83B16">
      <w:pPr>
        <w:pStyle w:val="ConsPlusNormal"/>
        <w:ind w:firstLine="709"/>
        <w:jc w:val="both"/>
        <w:rPr>
          <w:szCs w:val="24"/>
        </w:rPr>
      </w:pPr>
      <w:r w:rsidRPr="00F83B16">
        <w:rPr>
          <w:color w:val="000000"/>
          <w:szCs w:val="24"/>
        </w:rPr>
        <w:t>4.7. Индикаторы риска нарушения обязательных требований указаны в приложении № 2 к настоящему Положению.</w:t>
      </w:r>
    </w:p>
    <w:p w:rsidR="00F83B16" w:rsidRPr="00F83B16" w:rsidRDefault="00F83B16" w:rsidP="00F83B16">
      <w:pPr>
        <w:pStyle w:val="ConsPlusNormal"/>
        <w:ind w:firstLine="709"/>
        <w:jc w:val="both"/>
        <w:rPr>
          <w:color w:val="000000"/>
          <w:szCs w:val="24"/>
        </w:rPr>
      </w:pPr>
      <w:r w:rsidRPr="00F83B16">
        <w:rPr>
          <w:color w:val="000000"/>
          <w:szCs w:val="24"/>
        </w:rPr>
        <w:t xml:space="preserve">Перечень индикаторов риска нарушения обязательных требований размещается на официальном сайте </w:t>
      </w:r>
      <w:r w:rsidR="000307FD">
        <w:rPr>
          <w:color w:val="000000"/>
          <w:szCs w:val="24"/>
        </w:rPr>
        <w:t>А</w:t>
      </w:r>
      <w:r w:rsidRPr="00F83B16">
        <w:rPr>
          <w:color w:val="000000"/>
          <w:szCs w:val="24"/>
        </w:rPr>
        <w:t>дминистрации</w:t>
      </w:r>
      <w:r w:rsidR="000307FD">
        <w:rPr>
          <w:color w:val="000000"/>
          <w:szCs w:val="24"/>
        </w:rPr>
        <w:t>.</w:t>
      </w:r>
    </w:p>
    <w:p w:rsidR="00F83B16" w:rsidRPr="00F83B16" w:rsidRDefault="00F83B16" w:rsidP="00F83B16">
      <w:pPr>
        <w:pStyle w:val="ConsPlusNormal"/>
        <w:ind w:firstLine="709"/>
        <w:jc w:val="both"/>
        <w:rPr>
          <w:szCs w:val="24"/>
        </w:rPr>
      </w:pPr>
      <w:r w:rsidRPr="00F83B16">
        <w:rPr>
          <w:color w:val="000000"/>
          <w:szCs w:val="24"/>
        </w:rPr>
        <w:t xml:space="preserve">4.8. Контрольные мероприятия, проводимые при взаимодействии с контролируемым лицом, проводятся на основании распоряжения </w:t>
      </w:r>
      <w:r w:rsidR="000307FD">
        <w:rPr>
          <w:color w:val="000000"/>
          <w:szCs w:val="24"/>
        </w:rPr>
        <w:t>А</w:t>
      </w:r>
      <w:r w:rsidRPr="00F83B16">
        <w:rPr>
          <w:color w:val="000000"/>
          <w:szCs w:val="24"/>
        </w:rPr>
        <w:t>дминистрации о проведении контрольного мероприятия.</w:t>
      </w:r>
    </w:p>
    <w:p w:rsidR="00F83B16" w:rsidRPr="00F83B16" w:rsidRDefault="00F83B16" w:rsidP="00F83B16">
      <w:pPr>
        <w:pStyle w:val="ConsPlusNormal"/>
        <w:ind w:firstLine="709"/>
        <w:jc w:val="both"/>
        <w:rPr>
          <w:szCs w:val="24"/>
        </w:rPr>
      </w:pPr>
      <w:r w:rsidRPr="00F83B16">
        <w:rPr>
          <w:color w:val="000000"/>
          <w:szCs w:val="24"/>
        </w:rPr>
        <w:t xml:space="preserve">4.9. </w:t>
      </w:r>
      <w:proofErr w:type="gramStart"/>
      <w:r w:rsidRPr="00F83B16">
        <w:rPr>
          <w:color w:val="000000"/>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F83B16">
        <w:rPr>
          <w:color w:val="000000"/>
          <w:szCs w:val="24"/>
        </w:rPr>
        <w:t xml:space="preserve"> осуществлять контроль, о проведении контрольного мероприятия.</w:t>
      </w:r>
    </w:p>
    <w:p w:rsidR="00F83B16" w:rsidRPr="00F83B16" w:rsidRDefault="00F83B16" w:rsidP="00F83B16">
      <w:pPr>
        <w:pStyle w:val="ConsPlusNormal"/>
        <w:ind w:firstLine="709"/>
        <w:jc w:val="both"/>
        <w:rPr>
          <w:i/>
          <w:iCs/>
          <w:color w:val="000000"/>
          <w:szCs w:val="24"/>
        </w:rPr>
      </w:pPr>
      <w:r w:rsidRPr="00F83B16">
        <w:rPr>
          <w:color w:val="000000"/>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w:t>
      </w:r>
      <w:r w:rsidR="00470E7C">
        <w:rPr>
          <w:color w:val="000000"/>
          <w:szCs w:val="24"/>
        </w:rPr>
        <w:t>контроль, на основании задания Г</w:t>
      </w:r>
      <w:r w:rsidRPr="00F83B16">
        <w:rPr>
          <w:color w:val="000000"/>
          <w:szCs w:val="24"/>
        </w:rPr>
        <w:t xml:space="preserve">лавы </w:t>
      </w:r>
      <w:r w:rsidR="000307FD">
        <w:rPr>
          <w:color w:val="000000"/>
          <w:szCs w:val="24"/>
        </w:rPr>
        <w:t>Красногородского муниципального округа</w:t>
      </w:r>
      <w:r w:rsidRPr="00F83B16">
        <w:rPr>
          <w:i/>
          <w:iCs/>
          <w:color w:val="000000"/>
          <w:szCs w:val="24"/>
        </w:rPr>
        <w:t xml:space="preserve">, </w:t>
      </w:r>
      <w:r w:rsidRPr="00F83B16">
        <w:rPr>
          <w:color w:val="000000"/>
          <w:szCs w:val="24"/>
          <w:shd w:val="clear" w:color="auto" w:fill="FFFFFF"/>
        </w:rPr>
        <w:t>задания, содержащегося в планах работы администрации, в том числе в случаях, установленных</w:t>
      </w:r>
      <w:r w:rsidRPr="00F83B16">
        <w:rPr>
          <w:color w:val="000000"/>
          <w:szCs w:val="24"/>
        </w:rPr>
        <w:t xml:space="preserve"> Федеральным </w:t>
      </w:r>
      <w:hyperlink r:id="rId9" w:history="1">
        <w:r w:rsidRPr="00F83B16">
          <w:rPr>
            <w:rStyle w:val="a5"/>
            <w:color w:val="000000"/>
            <w:szCs w:val="24"/>
          </w:rPr>
          <w:t>законом</w:t>
        </w:r>
      </w:hyperlink>
      <w:r w:rsidRPr="00F83B16">
        <w:rPr>
          <w:color w:val="000000"/>
          <w:szCs w:val="24"/>
        </w:rPr>
        <w:t xml:space="preserve"> от 31.07.2020 № 248-ФЗ «О государственном контроле (надзоре) и муниципальном контроле в Российской Федерации».</w:t>
      </w:r>
    </w:p>
    <w:p w:rsidR="00F83B16" w:rsidRPr="00F83B16" w:rsidRDefault="00F83B16" w:rsidP="00F83B16">
      <w:pPr>
        <w:pStyle w:val="ConsPlusNormal"/>
        <w:ind w:firstLine="709"/>
        <w:jc w:val="both"/>
        <w:rPr>
          <w:color w:val="000000"/>
          <w:szCs w:val="24"/>
        </w:rPr>
      </w:pPr>
      <w:r w:rsidRPr="00F83B16">
        <w:rPr>
          <w:color w:val="000000"/>
          <w:szCs w:val="24"/>
        </w:rPr>
        <w:t xml:space="preserve">4.11. Контрольные мероприятия в отношении граждан, юридических лиц и </w:t>
      </w:r>
      <w:r w:rsidRPr="00F83B16">
        <w:rPr>
          <w:color w:val="000000"/>
          <w:szCs w:val="24"/>
        </w:rPr>
        <w:lastRenderedPageBreak/>
        <w:t xml:space="preserve">индивидуальных предпринимателей </w:t>
      </w:r>
      <w:r w:rsidR="000307FD">
        <w:rPr>
          <w:color w:val="000000"/>
          <w:szCs w:val="24"/>
        </w:rPr>
        <w:t>проводятся должностными лицами,</w:t>
      </w:r>
      <w:r w:rsidRPr="00F83B16">
        <w:rPr>
          <w:color w:val="000000"/>
          <w:szCs w:val="24"/>
        </w:rPr>
        <w:t xml:space="preserve"> уполномоченными осуществлять контроль, в соответствии с Федеральным </w:t>
      </w:r>
      <w:hyperlink r:id="rId10" w:history="1">
        <w:r w:rsidRPr="00F83B16">
          <w:rPr>
            <w:rStyle w:val="a5"/>
            <w:color w:val="000000"/>
            <w:szCs w:val="24"/>
          </w:rPr>
          <w:t>законом</w:t>
        </w:r>
      </w:hyperlink>
      <w:r w:rsidRPr="00F83B16">
        <w:rPr>
          <w:color w:val="000000"/>
          <w:szCs w:val="24"/>
        </w:rPr>
        <w:t xml:space="preserve"> от 31.07.2020 № 248-ФЗ «О государственном контроле (надзоре) и муниципальном контроле в Российской Федерации».</w:t>
      </w:r>
    </w:p>
    <w:p w:rsidR="00F83B16" w:rsidRPr="00F83B16" w:rsidRDefault="00F83B16" w:rsidP="00585A03">
      <w:pPr>
        <w:spacing w:after="0" w:line="240" w:lineRule="auto"/>
        <w:ind w:firstLine="709"/>
        <w:jc w:val="both"/>
        <w:rPr>
          <w:rFonts w:ascii="Times New Roman" w:hAnsi="Times New Roman" w:cs="Times New Roman"/>
          <w:color w:val="000000"/>
          <w:sz w:val="24"/>
          <w:szCs w:val="24"/>
        </w:rPr>
      </w:pPr>
      <w:r w:rsidRPr="00F83B16">
        <w:rPr>
          <w:rFonts w:ascii="Times New Roman" w:hAnsi="Times New Roman" w:cs="Times New Roman"/>
          <w:color w:val="000000"/>
          <w:sz w:val="24"/>
          <w:szCs w:val="24"/>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F83B16">
        <w:rPr>
          <w:rFonts w:ascii="Times New Roman" w:hAnsi="Times New Roman" w:cs="Times New Roman"/>
          <w:color w:val="000000"/>
          <w:sz w:val="24"/>
          <w:szCs w:val="24"/>
        </w:rPr>
        <w:t xml:space="preserve">Перечень указанных документов и (или) сведений, порядок и сроки их представления установлены утвержденным </w:t>
      </w:r>
      <w:r w:rsidRPr="00F83B16">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w:t>
      </w:r>
      <w:r w:rsidR="00585A03">
        <w:rPr>
          <w:rFonts w:ascii="Times New Roman" w:hAnsi="Times New Roman" w:cs="Times New Roman"/>
          <w:color w:val="000000"/>
          <w:sz w:val="24"/>
          <w:szCs w:val="24"/>
          <w:shd w:val="clear" w:color="auto" w:fill="FFFFFF"/>
        </w:rPr>
        <w:t xml:space="preserve"> </w:t>
      </w:r>
      <w:r w:rsidRPr="00F83B16">
        <w:rPr>
          <w:rFonts w:ascii="Times New Roman" w:hAnsi="Times New Roman" w:cs="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F83B16">
        <w:rPr>
          <w:rFonts w:ascii="Times New Roman" w:hAnsi="Times New Roman" w:cs="Times New Roman"/>
          <w:color w:val="000000"/>
          <w:sz w:val="24"/>
          <w:szCs w:val="24"/>
          <w:shd w:val="clear" w:color="auto" w:fill="FFFFFF"/>
        </w:rPr>
        <w:t xml:space="preserve"> </w:t>
      </w:r>
      <w:proofErr w:type="gramStart"/>
      <w:r w:rsidRPr="00F83B16">
        <w:rPr>
          <w:rFonts w:ascii="Times New Roman" w:hAnsi="Times New Roman" w:cs="Times New Roman"/>
          <w:color w:val="000000"/>
          <w:sz w:val="24"/>
          <w:szCs w:val="24"/>
          <w:shd w:val="clear" w:color="auto" w:fill="FFFFFF"/>
        </w:rPr>
        <w:t>организаций, в распоряжении которых находятся эти документы и (или) информация, а также</w:t>
      </w:r>
      <w:r w:rsidRPr="00F83B16">
        <w:rPr>
          <w:rFonts w:ascii="Times New Roman" w:hAnsi="Times New Roman" w:cs="Times New Roman"/>
          <w:color w:val="000000"/>
          <w:sz w:val="24"/>
          <w:szCs w:val="24"/>
        </w:rPr>
        <w:t xml:space="preserve"> </w:t>
      </w:r>
      <w:hyperlink r:id="rId11" w:history="1">
        <w:r w:rsidRPr="00F83B16">
          <w:rPr>
            <w:rStyle w:val="a5"/>
            <w:rFonts w:ascii="Times New Roman" w:hAnsi="Times New Roman" w:cs="Times New Roman"/>
            <w:color w:val="000000"/>
            <w:sz w:val="24"/>
            <w:szCs w:val="24"/>
          </w:rPr>
          <w:t>Правилами</w:t>
        </w:r>
      </w:hyperlink>
      <w:r w:rsidRPr="00F83B16">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F83B16">
        <w:rPr>
          <w:rFonts w:ascii="Times New Roman" w:hAnsi="Times New Roman" w:cs="Times New Roman"/>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83B16" w:rsidRPr="00F83B16" w:rsidRDefault="00F83B16" w:rsidP="00585A03">
      <w:pPr>
        <w:pStyle w:val="ConsPlusNormal"/>
        <w:ind w:firstLine="709"/>
        <w:jc w:val="both"/>
        <w:rPr>
          <w:szCs w:val="24"/>
        </w:rPr>
      </w:pPr>
      <w:r w:rsidRPr="00F83B16">
        <w:rPr>
          <w:color w:val="000000"/>
          <w:szCs w:val="24"/>
        </w:rPr>
        <w:t xml:space="preserve">4.13. </w:t>
      </w:r>
      <w:proofErr w:type="gramStart"/>
      <w:r w:rsidRPr="00F83B16">
        <w:rPr>
          <w:color w:val="000000"/>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F83B16">
          <w:rPr>
            <w:rStyle w:val="a5"/>
            <w:color w:val="000000"/>
            <w:szCs w:val="24"/>
          </w:rPr>
          <w:t>Правилами</w:t>
        </w:r>
      </w:hyperlink>
      <w:r w:rsidRPr="00F83B16">
        <w:rPr>
          <w:color w:val="000000"/>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F83B16">
        <w:rPr>
          <w:color w:val="000000"/>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F83B16" w:rsidRPr="00F83B16" w:rsidRDefault="00F83B16" w:rsidP="00F83B16">
      <w:pPr>
        <w:pStyle w:val="ConsPlusNormal"/>
        <w:ind w:firstLine="709"/>
        <w:jc w:val="both"/>
        <w:rPr>
          <w:color w:val="000000"/>
          <w:szCs w:val="24"/>
        </w:rPr>
      </w:pPr>
      <w:r w:rsidRPr="00F83B16">
        <w:rPr>
          <w:color w:val="000000"/>
          <w:szCs w:val="24"/>
        </w:rPr>
        <w:t xml:space="preserve">4.14. </w:t>
      </w:r>
      <w:r w:rsidRPr="00F83B16">
        <w:rPr>
          <w:color w:val="000000"/>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585A03">
        <w:rPr>
          <w:color w:val="000000"/>
          <w:szCs w:val="24"/>
          <w:shd w:val="clear" w:color="auto" w:fill="FFFFFF"/>
        </w:rPr>
        <w:t>А</w:t>
      </w:r>
      <w:r w:rsidRPr="00F83B16">
        <w:rPr>
          <w:color w:val="000000"/>
          <w:szCs w:val="24"/>
          <w:shd w:val="clear" w:color="auto" w:fill="FFFFFF"/>
        </w:rPr>
        <w:t xml:space="preserve">дминистрацию информацию о невозможности присутствия при проведении контрольного мероприятия, в </w:t>
      </w:r>
      <w:proofErr w:type="gramStart"/>
      <w:r w:rsidRPr="00F83B16">
        <w:rPr>
          <w:color w:val="000000"/>
          <w:szCs w:val="24"/>
          <w:shd w:val="clear" w:color="auto" w:fill="FFFFFF"/>
        </w:rPr>
        <w:t>связи</w:t>
      </w:r>
      <w:proofErr w:type="gramEnd"/>
      <w:r w:rsidRPr="00F83B16">
        <w:rPr>
          <w:color w:val="000000"/>
          <w:szCs w:val="24"/>
          <w:shd w:val="clear" w:color="auto" w:fill="FFFFFF"/>
        </w:rPr>
        <w:t xml:space="preserve"> с чем проведение контрольного мероприятия переносится </w:t>
      </w:r>
      <w:r w:rsidR="00585A03">
        <w:rPr>
          <w:color w:val="000000"/>
          <w:szCs w:val="24"/>
          <w:shd w:val="clear" w:color="auto" w:fill="FFFFFF"/>
        </w:rPr>
        <w:t>А</w:t>
      </w:r>
      <w:r w:rsidRPr="00F83B16">
        <w:rPr>
          <w:color w:val="000000"/>
          <w:szCs w:val="24"/>
          <w:shd w:val="clear" w:color="auto" w:fill="FFFFFF"/>
        </w:rPr>
        <w:t>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83B16" w:rsidRPr="00F83B16" w:rsidRDefault="00F83B16" w:rsidP="00585A03">
      <w:pPr>
        <w:spacing w:after="0" w:line="240" w:lineRule="auto"/>
        <w:ind w:firstLine="709"/>
        <w:jc w:val="both"/>
        <w:rPr>
          <w:rFonts w:ascii="Times New Roman" w:hAnsi="Times New Roman" w:cs="Times New Roman"/>
          <w:color w:val="000000"/>
          <w:sz w:val="24"/>
          <w:szCs w:val="24"/>
          <w:shd w:val="clear" w:color="auto" w:fill="FFFFFF"/>
        </w:rPr>
      </w:pPr>
      <w:r w:rsidRPr="00F83B16">
        <w:rPr>
          <w:rFonts w:ascii="Times New Roman" w:hAnsi="Times New Roman" w:cs="Times New Roman"/>
          <w:color w:val="000000"/>
          <w:sz w:val="24"/>
          <w:szCs w:val="24"/>
        </w:rPr>
        <w:t xml:space="preserve">1) </w:t>
      </w:r>
      <w:r w:rsidRPr="00F83B16">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F83B16">
        <w:rPr>
          <w:rFonts w:ascii="Times New Roman" w:hAnsi="Times New Roman" w:cs="Times New Roman"/>
          <w:color w:val="000000"/>
          <w:sz w:val="24"/>
          <w:szCs w:val="24"/>
        </w:rPr>
        <w:t xml:space="preserve">должностным лицом, уполномоченным осуществлять контроль, </w:t>
      </w:r>
      <w:r w:rsidRPr="00F83B16">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83B16" w:rsidRPr="00F83B16" w:rsidRDefault="00F83B16" w:rsidP="00585A03">
      <w:pPr>
        <w:spacing w:after="0" w:line="240" w:lineRule="auto"/>
        <w:ind w:firstLine="709"/>
        <w:jc w:val="both"/>
        <w:rPr>
          <w:rFonts w:ascii="Times New Roman" w:hAnsi="Times New Roman" w:cs="Times New Roman"/>
          <w:color w:val="000000"/>
          <w:sz w:val="24"/>
          <w:szCs w:val="24"/>
        </w:rPr>
      </w:pPr>
      <w:r w:rsidRPr="00F83B16">
        <w:rPr>
          <w:rFonts w:ascii="Times New Roman" w:hAnsi="Times New Roman" w:cs="Times New Roman"/>
          <w:color w:val="000000"/>
          <w:sz w:val="24"/>
          <w:szCs w:val="24"/>
          <w:shd w:val="clear" w:color="auto" w:fill="FFFFFF"/>
        </w:rPr>
        <w:t xml:space="preserve">2) отсутствие признаков </w:t>
      </w:r>
      <w:r w:rsidRPr="00F83B16">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F83B16" w:rsidRPr="00F83B16" w:rsidRDefault="00F83B16" w:rsidP="00585A03">
      <w:pPr>
        <w:spacing w:after="0" w:line="240" w:lineRule="auto"/>
        <w:ind w:firstLine="709"/>
        <w:jc w:val="both"/>
        <w:rPr>
          <w:rFonts w:ascii="Times New Roman" w:hAnsi="Times New Roman" w:cs="Times New Roman"/>
          <w:color w:val="000000"/>
          <w:sz w:val="24"/>
          <w:szCs w:val="24"/>
        </w:rPr>
      </w:pPr>
      <w:r w:rsidRPr="00F83B16">
        <w:rPr>
          <w:rFonts w:ascii="Times New Roman" w:hAnsi="Times New Roman" w:cs="Times New Roman"/>
          <w:color w:val="000000"/>
          <w:sz w:val="24"/>
          <w:szCs w:val="24"/>
        </w:rPr>
        <w:lastRenderedPageBreak/>
        <w:t>3) имеются уважительные причины для отсутствия контролируемого лица (болезнь</w:t>
      </w:r>
      <w:r w:rsidRPr="00F83B16">
        <w:rPr>
          <w:rFonts w:ascii="Times New Roman" w:hAnsi="Times New Roman" w:cs="Times New Roman"/>
          <w:color w:val="000000"/>
          <w:sz w:val="24"/>
          <w:szCs w:val="24"/>
          <w:shd w:val="clear" w:color="auto" w:fill="FFFFFF"/>
        </w:rPr>
        <w:t xml:space="preserve"> контролируемого лица</w:t>
      </w:r>
      <w:r w:rsidRPr="00F83B16">
        <w:rPr>
          <w:rFonts w:ascii="Times New Roman" w:hAnsi="Times New Roman" w:cs="Times New Roman"/>
          <w:color w:val="000000"/>
          <w:sz w:val="24"/>
          <w:szCs w:val="24"/>
        </w:rPr>
        <w:t>, его командировка и т.п.) при проведении</w:t>
      </w:r>
      <w:r w:rsidRPr="00F83B16">
        <w:rPr>
          <w:rFonts w:ascii="Times New Roman" w:hAnsi="Times New Roman" w:cs="Times New Roman"/>
          <w:color w:val="000000"/>
          <w:sz w:val="24"/>
          <w:szCs w:val="24"/>
          <w:shd w:val="clear" w:color="auto" w:fill="FFFFFF"/>
        </w:rPr>
        <w:t xml:space="preserve"> контрольного мероприятия</w:t>
      </w:r>
      <w:r w:rsidRPr="00F83B16">
        <w:rPr>
          <w:rFonts w:ascii="Times New Roman" w:hAnsi="Times New Roman" w:cs="Times New Roman"/>
          <w:color w:val="000000"/>
          <w:sz w:val="24"/>
          <w:szCs w:val="24"/>
        </w:rPr>
        <w:t>.</w:t>
      </w:r>
    </w:p>
    <w:p w:rsidR="00F83B16" w:rsidRPr="00F83B16" w:rsidRDefault="00F83B16" w:rsidP="00F83B16">
      <w:pPr>
        <w:pStyle w:val="s1"/>
        <w:ind w:firstLine="709"/>
        <w:rPr>
          <w:rFonts w:ascii="Times New Roman" w:hAnsi="Times New Roman" w:cs="Times New Roman"/>
          <w:color w:val="000000"/>
          <w:sz w:val="24"/>
          <w:szCs w:val="24"/>
        </w:rPr>
      </w:pPr>
      <w:r w:rsidRPr="00F83B16">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F83B16" w:rsidRPr="00F83B16" w:rsidRDefault="00F83B16" w:rsidP="00F83B16">
      <w:pPr>
        <w:pStyle w:val="s1"/>
        <w:ind w:firstLine="709"/>
        <w:rPr>
          <w:rFonts w:ascii="Times New Roman" w:hAnsi="Times New Roman" w:cs="Times New Roman"/>
          <w:color w:val="000000"/>
          <w:sz w:val="24"/>
          <w:szCs w:val="24"/>
        </w:rPr>
      </w:pPr>
      <w:r w:rsidRPr="00F83B16">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F83B16" w:rsidRPr="00F83B16" w:rsidRDefault="00F83B16" w:rsidP="00F83B16">
      <w:pPr>
        <w:pStyle w:val="s1"/>
        <w:ind w:firstLine="709"/>
        <w:rPr>
          <w:rFonts w:ascii="Times New Roman" w:hAnsi="Times New Roman" w:cs="Times New Roman"/>
          <w:color w:val="000000"/>
          <w:sz w:val="24"/>
          <w:szCs w:val="24"/>
        </w:rPr>
      </w:pPr>
      <w:r w:rsidRPr="00F83B16">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83B16" w:rsidRPr="00F83B16" w:rsidRDefault="00F83B16" w:rsidP="00F83B16">
      <w:pPr>
        <w:pStyle w:val="ConsPlusNormal"/>
        <w:ind w:firstLine="709"/>
        <w:jc w:val="both"/>
        <w:rPr>
          <w:color w:val="000000"/>
          <w:szCs w:val="24"/>
        </w:rPr>
      </w:pPr>
      <w:r w:rsidRPr="00F83B16">
        <w:rPr>
          <w:color w:val="000000"/>
          <w:szCs w:val="24"/>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83B16" w:rsidRPr="00F83B16" w:rsidRDefault="00F83B16" w:rsidP="00F83B16">
      <w:pPr>
        <w:pStyle w:val="ConsPlusNormal"/>
        <w:ind w:firstLine="709"/>
        <w:jc w:val="both"/>
        <w:rPr>
          <w:szCs w:val="24"/>
        </w:rPr>
      </w:pPr>
      <w:r w:rsidRPr="00F83B16">
        <w:rPr>
          <w:color w:val="000000"/>
          <w:szCs w:val="24"/>
        </w:rPr>
        <w:t xml:space="preserve">4.17. </w:t>
      </w:r>
      <w:proofErr w:type="gramStart"/>
      <w:r w:rsidRPr="00F83B16">
        <w:rPr>
          <w:color w:val="000000"/>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F83B16">
          <w:rPr>
            <w:rStyle w:val="a5"/>
            <w:color w:val="000000"/>
            <w:szCs w:val="24"/>
          </w:rPr>
          <w:t>частью 2 статьи 90</w:t>
        </w:r>
      </w:hyperlink>
      <w:r w:rsidRPr="00F83B16">
        <w:rPr>
          <w:color w:val="000000"/>
          <w:szCs w:val="24"/>
        </w:rPr>
        <w:t xml:space="preserve"> Федерального закона от 31.07.2020 № 248-ФЗ «О государственном контроле (надзоре) и</w:t>
      </w:r>
      <w:proofErr w:type="gramEnd"/>
      <w:r w:rsidRPr="00F83B16">
        <w:rPr>
          <w:color w:val="000000"/>
          <w:szCs w:val="24"/>
        </w:rPr>
        <w:t xml:space="preserve"> муниципальном </w:t>
      </w:r>
      <w:proofErr w:type="gramStart"/>
      <w:r w:rsidRPr="00F83B16">
        <w:rPr>
          <w:color w:val="000000"/>
          <w:szCs w:val="24"/>
        </w:rPr>
        <w:t>контроле</w:t>
      </w:r>
      <w:proofErr w:type="gramEnd"/>
      <w:r w:rsidRPr="00F83B16">
        <w:rPr>
          <w:color w:val="000000"/>
          <w:szCs w:val="24"/>
        </w:rPr>
        <w:t xml:space="preserve"> в Российской Федерации».</w:t>
      </w:r>
    </w:p>
    <w:p w:rsidR="00F83B16" w:rsidRPr="00F83B16" w:rsidRDefault="00F83B16" w:rsidP="00F83B16">
      <w:pPr>
        <w:pStyle w:val="ConsPlusNormal"/>
        <w:ind w:firstLine="709"/>
        <w:jc w:val="both"/>
        <w:rPr>
          <w:color w:val="000000"/>
          <w:szCs w:val="24"/>
        </w:rPr>
      </w:pPr>
      <w:r w:rsidRPr="00F83B16">
        <w:rPr>
          <w:color w:val="000000"/>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83B16" w:rsidRPr="00F83B16" w:rsidRDefault="00F83B16" w:rsidP="00585A03">
      <w:pPr>
        <w:spacing w:after="0" w:line="240" w:lineRule="auto"/>
        <w:ind w:firstLine="709"/>
        <w:jc w:val="both"/>
        <w:rPr>
          <w:rFonts w:ascii="Times New Roman" w:hAnsi="Times New Roman" w:cs="Times New Roman"/>
          <w:color w:val="000000"/>
          <w:sz w:val="24"/>
          <w:szCs w:val="24"/>
        </w:rPr>
      </w:pPr>
      <w:r w:rsidRPr="00F83B16">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F83B16">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F83B16">
        <w:rPr>
          <w:rFonts w:ascii="Times New Roman" w:hAnsi="Times New Roman" w:cs="Times New Roman"/>
          <w:color w:val="000000"/>
          <w:sz w:val="24"/>
          <w:szCs w:val="24"/>
        </w:rPr>
        <w:t>.</w:t>
      </w:r>
    </w:p>
    <w:p w:rsidR="00F83B16" w:rsidRPr="00F83B16" w:rsidRDefault="00F83B16" w:rsidP="00F83B16">
      <w:pPr>
        <w:pStyle w:val="ConsPlusNormal"/>
        <w:ind w:firstLine="709"/>
        <w:jc w:val="both"/>
        <w:rPr>
          <w:szCs w:val="24"/>
        </w:rPr>
      </w:pPr>
      <w:r w:rsidRPr="00F83B16">
        <w:rPr>
          <w:color w:val="000000"/>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83B16" w:rsidRPr="00F83B16" w:rsidRDefault="00F83B16" w:rsidP="00F83B16">
      <w:pPr>
        <w:pStyle w:val="ConsPlusNormal"/>
        <w:ind w:firstLine="709"/>
        <w:jc w:val="both"/>
        <w:rPr>
          <w:szCs w:val="24"/>
        </w:rPr>
      </w:pPr>
      <w:r w:rsidRPr="00F83B16">
        <w:rPr>
          <w:color w:val="000000"/>
          <w:szCs w:val="24"/>
        </w:rPr>
        <w:t>4.19. Информация о контрольных мероприятиях размещается в Едином реестре контрольных (надзорных) мероприятий.</w:t>
      </w:r>
    </w:p>
    <w:p w:rsidR="00F83B16" w:rsidRPr="00F83B16" w:rsidRDefault="00F83B16" w:rsidP="00F83B16">
      <w:pPr>
        <w:pStyle w:val="ConsPlusNormal"/>
        <w:ind w:firstLine="709"/>
        <w:jc w:val="both"/>
        <w:rPr>
          <w:color w:val="000000"/>
          <w:szCs w:val="24"/>
        </w:rPr>
      </w:pPr>
      <w:r w:rsidRPr="00F83B16">
        <w:rPr>
          <w:color w:val="000000"/>
          <w:szCs w:val="24"/>
        </w:rPr>
        <w:t xml:space="preserve">4.20. </w:t>
      </w:r>
      <w:proofErr w:type="gramStart"/>
      <w:r w:rsidRPr="00F83B16">
        <w:rPr>
          <w:color w:val="000000"/>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83B16">
        <w:rPr>
          <w:color w:val="000000"/>
          <w:szCs w:val="24"/>
          <w:shd w:val="clear" w:color="auto" w:fill="FFFFFF"/>
        </w:rPr>
        <w:t>доведения их до контролируемых лиц посредством инфраструктуры, обеспечивающей информационно-</w:t>
      </w:r>
      <w:r w:rsidRPr="00F83B16">
        <w:rPr>
          <w:color w:val="000000"/>
          <w:szCs w:val="24"/>
          <w:shd w:val="clear" w:color="auto" w:fill="FFFFFF"/>
        </w:rPr>
        <w:lastRenderedPageBreak/>
        <w:t>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F83B16">
        <w:rPr>
          <w:color w:val="000000"/>
          <w:szCs w:val="24"/>
          <w:shd w:val="clear" w:color="auto" w:fill="FFFFFF"/>
        </w:rPr>
        <w:t xml:space="preserve"> том числе через федеральную государственную информационную систему «</w:t>
      </w:r>
      <w:r w:rsidRPr="00F83B16">
        <w:rPr>
          <w:color w:val="000000"/>
          <w:szCs w:val="24"/>
        </w:rPr>
        <w:t>Единый портал</w:t>
      </w:r>
      <w:r w:rsidRPr="00F83B16">
        <w:rPr>
          <w:color w:val="000000"/>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83B16" w:rsidRPr="00F83B16" w:rsidRDefault="00F83B16" w:rsidP="00F83B16">
      <w:pPr>
        <w:pStyle w:val="ConsPlusNormal"/>
        <w:ind w:firstLine="709"/>
        <w:jc w:val="both"/>
        <w:rPr>
          <w:color w:val="000000"/>
          <w:szCs w:val="24"/>
        </w:rPr>
      </w:pPr>
      <w:proofErr w:type="gramStart"/>
      <w:r w:rsidRPr="00F83B16">
        <w:rPr>
          <w:color w:val="000000"/>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83B16">
        <w:rPr>
          <w:color w:val="000000"/>
          <w:szCs w:val="24"/>
          <w:shd w:val="clear" w:color="auto" w:fill="FFFFFF"/>
        </w:rPr>
        <w:t xml:space="preserve"> документы в электронном</w:t>
      </w:r>
      <w:proofErr w:type="gramEnd"/>
      <w:r w:rsidRPr="00F83B16">
        <w:rPr>
          <w:color w:val="000000"/>
          <w:szCs w:val="24"/>
          <w:shd w:val="clear" w:color="auto" w:fill="FFFFFF"/>
        </w:rPr>
        <w:t xml:space="preserve"> </w:t>
      </w:r>
      <w:proofErr w:type="gramStart"/>
      <w:r w:rsidRPr="00F83B16">
        <w:rPr>
          <w:color w:val="000000"/>
          <w:szCs w:val="24"/>
          <w:shd w:val="clear" w:color="auto" w:fill="FFFFFF"/>
        </w:rPr>
        <w:t>виде</w:t>
      </w:r>
      <w:proofErr w:type="gramEnd"/>
      <w:r w:rsidRPr="00F83B16">
        <w:rPr>
          <w:color w:val="000000"/>
          <w:szCs w:val="24"/>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83B16">
        <w:rPr>
          <w:color w:val="000000"/>
          <w:szCs w:val="24"/>
        </w:rPr>
        <w:t xml:space="preserve"> Указанный гражданин вправе направлять администрации документы на бумажном носителе.</w:t>
      </w:r>
    </w:p>
    <w:p w:rsidR="00F83B16" w:rsidRPr="00F83B16" w:rsidRDefault="00F83B16" w:rsidP="00F83B16">
      <w:pPr>
        <w:pStyle w:val="ConsPlusNormal"/>
        <w:ind w:firstLine="709"/>
        <w:jc w:val="both"/>
        <w:rPr>
          <w:color w:val="000000"/>
          <w:szCs w:val="24"/>
        </w:rPr>
      </w:pPr>
      <w:r w:rsidRPr="00F83B16">
        <w:rPr>
          <w:color w:val="000000"/>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F83B16">
        <w:rPr>
          <w:color w:val="000000"/>
          <w:szCs w:val="24"/>
        </w:rPr>
        <w:t>осуществляться</w:t>
      </w:r>
      <w:proofErr w:type="gramEnd"/>
      <w:r w:rsidRPr="00F83B16">
        <w:rPr>
          <w:color w:val="000000"/>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83B16" w:rsidRPr="00F83B16" w:rsidRDefault="00F83B16" w:rsidP="00F83B16">
      <w:pPr>
        <w:pStyle w:val="ConsPlusNormal"/>
        <w:ind w:firstLine="709"/>
        <w:jc w:val="both"/>
        <w:rPr>
          <w:color w:val="000000"/>
          <w:szCs w:val="24"/>
        </w:rPr>
      </w:pPr>
      <w:r w:rsidRPr="00F83B16">
        <w:rPr>
          <w:color w:val="000000"/>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83B16">
        <w:rPr>
          <w:color w:val="585858" w:themeColor="text1"/>
          <w:szCs w:val="24"/>
          <w:shd w:val="clear" w:color="auto" w:fill="FFFFFF"/>
        </w:rPr>
        <w:t xml:space="preserve">Федерального закона </w:t>
      </w:r>
      <w:r w:rsidRPr="00F83B16">
        <w:rPr>
          <w:color w:val="000000"/>
          <w:szCs w:val="24"/>
        </w:rPr>
        <w:t>от 31.07.2020 № 248-ФЗ «О государственном контроле (надзоре) и муниципальном контроле в Российской Федерации»</w:t>
      </w:r>
      <w:r w:rsidRPr="00F83B16">
        <w:rPr>
          <w:color w:val="585858" w:themeColor="text1"/>
          <w:szCs w:val="24"/>
        </w:rPr>
        <w:t xml:space="preserve"> и разделом 5 настоящего Положения</w:t>
      </w:r>
      <w:r w:rsidRPr="00F83B16">
        <w:rPr>
          <w:color w:val="000000"/>
          <w:szCs w:val="24"/>
        </w:rPr>
        <w:t>.</w:t>
      </w:r>
    </w:p>
    <w:p w:rsidR="00F83B16" w:rsidRPr="00F83B16" w:rsidRDefault="00F83B16" w:rsidP="00F83B16">
      <w:pPr>
        <w:pStyle w:val="ConsPlusNormal"/>
        <w:ind w:firstLine="709"/>
        <w:jc w:val="both"/>
        <w:rPr>
          <w:color w:val="000000"/>
          <w:szCs w:val="24"/>
        </w:rPr>
      </w:pPr>
      <w:r w:rsidRPr="00F83B16">
        <w:rPr>
          <w:color w:val="000000"/>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83B16" w:rsidRPr="00F83B16" w:rsidRDefault="00F83B16" w:rsidP="00F83B16">
      <w:pPr>
        <w:pStyle w:val="ConsPlusNormal"/>
        <w:ind w:firstLine="709"/>
        <w:jc w:val="both"/>
        <w:rPr>
          <w:szCs w:val="24"/>
        </w:rPr>
      </w:pPr>
      <w:r w:rsidRPr="00F83B16">
        <w:rPr>
          <w:color w:val="000000"/>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F83B16" w:rsidRPr="00F83B16" w:rsidRDefault="00F83B16" w:rsidP="00F83B16">
      <w:pPr>
        <w:pStyle w:val="ConsPlusNormal"/>
        <w:ind w:firstLine="709"/>
        <w:jc w:val="both"/>
        <w:rPr>
          <w:szCs w:val="24"/>
        </w:rPr>
      </w:pPr>
      <w:bookmarkStart w:id="3" w:name="Par318"/>
      <w:bookmarkEnd w:id="3"/>
      <w:r w:rsidRPr="00F83B16">
        <w:rPr>
          <w:color w:val="000000"/>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83B16" w:rsidRPr="00F83B16" w:rsidRDefault="00F83B16" w:rsidP="00F83B16">
      <w:pPr>
        <w:pStyle w:val="ConsPlusNormal"/>
        <w:ind w:firstLine="709"/>
        <w:jc w:val="both"/>
        <w:rPr>
          <w:szCs w:val="24"/>
        </w:rPr>
      </w:pPr>
      <w:proofErr w:type="gramStart"/>
      <w:r w:rsidRPr="00F83B16">
        <w:rPr>
          <w:color w:val="000000"/>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F83B16">
        <w:rPr>
          <w:color w:val="000000"/>
          <w:szCs w:val="24"/>
        </w:rPr>
        <w:t xml:space="preserve"> объектом контроля, представляет непосредственную угрозу причинения вреда (ущерба) охраняемым законом </w:t>
      </w:r>
      <w:r w:rsidRPr="00F83B16">
        <w:rPr>
          <w:color w:val="000000"/>
          <w:szCs w:val="24"/>
        </w:rPr>
        <w:lastRenderedPageBreak/>
        <w:t>ценностям или что такой вред (ущерб) причинен;</w:t>
      </w:r>
    </w:p>
    <w:p w:rsidR="00F83B16" w:rsidRPr="00F83B16" w:rsidRDefault="00F83B16" w:rsidP="00F83B16">
      <w:pPr>
        <w:pStyle w:val="ConsPlusNormal"/>
        <w:ind w:firstLine="709"/>
        <w:jc w:val="both"/>
        <w:rPr>
          <w:color w:val="000000"/>
          <w:szCs w:val="24"/>
        </w:rPr>
      </w:pPr>
      <w:r w:rsidRPr="00F83B16">
        <w:rPr>
          <w:color w:val="000000"/>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83B16" w:rsidRPr="00F83B16" w:rsidRDefault="00F83B16" w:rsidP="00585A03">
      <w:pPr>
        <w:spacing w:after="0" w:line="240" w:lineRule="auto"/>
        <w:ind w:firstLine="709"/>
        <w:jc w:val="both"/>
        <w:rPr>
          <w:rFonts w:ascii="Times New Roman" w:hAnsi="Times New Roman" w:cs="Times New Roman"/>
          <w:color w:val="000000"/>
          <w:sz w:val="24"/>
          <w:szCs w:val="24"/>
        </w:rPr>
      </w:pPr>
      <w:proofErr w:type="gramStart"/>
      <w:r w:rsidRPr="00F83B16">
        <w:rPr>
          <w:rFonts w:ascii="Times New Roman" w:hAnsi="Times New Roman" w:cs="Times New Roman"/>
          <w:color w:val="000000"/>
          <w:sz w:val="24"/>
          <w:szCs w:val="24"/>
        </w:rPr>
        <w:t xml:space="preserve">4) </w:t>
      </w:r>
      <w:r w:rsidRPr="00F83B16">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83B16">
        <w:rPr>
          <w:rFonts w:ascii="Times New Roman" w:hAnsi="Times New Roman" w:cs="Times New Roman"/>
          <w:color w:val="000000"/>
          <w:sz w:val="24"/>
          <w:szCs w:val="24"/>
        </w:rPr>
        <w:t>;</w:t>
      </w:r>
      <w:proofErr w:type="gramEnd"/>
    </w:p>
    <w:p w:rsidR="00F83B16" w:rsidRPr="00F83B16" w:rsidRDefault="00F83B16" w:rsidP="00F83B16">
      <w:pPr>
        <w:pStyle w:val="ConsPlusNormal"/>
        <w:ind w:firstLine="709"/>
        <w:jc w:val="both"/>
        <w:rPr>
          <w:szCs w:val="24"/>
        </w:rPr>
      </w:pPr>
      <w:r w:rsidRPr="00F83B16">
        <w:rPr>
          <w:color w:val="000000"/>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83B16" w:rsidRPr="00F83B16" w:rsidRDefault="00F83B16" w:rsidP="00F83B16">
      <w:pPr>
        <w:pStyle w:val="ConsPlusNormal"/>
        <w:ind w:firstLine="709"/>
        <w:jc w:val="both"/>
        <w:rPr>
          <w:color w:val="000000"/>
          <w:szCs w:val="24"/>
        </w:rPr>
      </w:pPr>
      <w:r w:rsidRPr="00F83B16">
        <w:rPr>
          <w:color w:val="000000"/>
          <w:szCs w:val="24"/>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F83B16">
        <w:rPr>
          <w:szCs w:val="24"/>
        </w:rPr>
        <w:t>Псковской области</w:t>
      </w:r>
      <w:r w:rsidRPr="00F83B16">
        <w:rPr>
          <w:color w:val="000000"/>
          <w:szCs w:val="24"/>
        </w:rPr>
        <w:t>, органами местного самоуправления, правоохранительными органами, организациями и гражданами.</w:t>
      </w:r>
    </w:p>
    <w:p w:rsidR="00F83B16" w:rsidRPr="00F83B16" w:rsidRDefault="00F83B16" w:rsidP="00585A03">
      <w:pPr>
        <w:spacing w:after="0" w:line="240" w:lineRule="auto"/>
        <w:ind w:firstLine="709"/>
        <w:jc w:val="both"/>
        <w:rPr>
          <w:rFonts w:ascii="Times New Roman" w:hAnsi="Times New Roman" w:cs="Times New Roman"/>
          <w:sz w:val="24"/>
          <w:szCs w:val="24"/>
        </w:rPr>
      </w:pPr>
      <w:r w:rsidRPr="00F83B16">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83B16" w:rsidRPr="00F83B16" w:rsidRDefault="00F83B16" w:rsidP="00F83B16">
      <w:pPr>
        <w:pStyle w:val="ConsPlusNormal"/>
        <w:jc w:val="both"/>
        <w:rPr>
          <w:b/>
          <w:bCs/>
          <w:color w:val="000000"/>
          <w:szCs w:val="24"/>
        </w:rPr>
      </w:pPr>
      <w:r w:rsidRPr="00F83B16">
        <w:rPr>
          <w:b/>
          <w:bCs/>
          <w:color w:val="000000"/>
          <w:szCs w:val="24"/>
        </w:rPr>
        <w:t>5. Обжалование решений администрации, действий (бездействия) должностных лиц, уполномоченных осуществлять контроль</w:t>
      </w:r>
    </w:p>
    <w:p w:rsidR="00F83B16" w:rsidRPr="00F83B16" w:rsidRDefault="00F83B16" w:rsidP="00F83B16">
      <w:pPr>
        <w:pStyle w:val="a6"/>
        <w:ind w:firstLine="708"/>
        <w:jc w:val="both"/>
        <w:rPr>
          <w:sz w:val="24"/>
          <w:szCs w:val="24"/>
        </w:rPr>
      </w:pPr>
      <w:r w:rsidRPr="00F83B16">
        <w:rPr>
          <w:sz w:val="24"/>
          <w:szCs w:val="24"/>
        </w:rPr>
        <w:t>5.1.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судебном порядке.</w:t>
      </w:r>
    </w:p>
    <w:p w:rsidR="00F83B16" w:rsidRPr="00F83B16" w:rsidRDefault="00F83B16" w:rsidP="00F83B16">
      <w:pPr>
        <w:pStyle w:val="ConsPlusNormal"/>
        <w:ind w:firstLine="708"/>
        <w:jc w:val="both"/>
        <w:rPr>
          <w:b/>
          <w:bCs/>
          <w:color w:val="000000"/>
          <w:szCs w:val="24"/>
        </w:rPr>
      </w:pPr>
      <w:r w:rsidRPr="00F83B16">
        <w:rPr>
          <w:szCs w:val="24"/>
        </w:rPr>
        <w:t>5.2. Досудебный порядок подачи жалоб на решения администрации, действия (бездействие) должностных лиц, уполномоченных осуществлять муниципальный контроль в сфере благоустройства, не применяется.</w:t>
      </w:r>
    </w:p>
    <w:p w:rsidR="00F83B16" w:rsidRPr="00F83B16" w:rsidRDefault="00F83B16" w:rsidP="00F83B16">
      <w:pPr>
        <w:pStyle w:val="1"/>
        <w:jc w:val="both"/>
        <w:rPr>
          <w:rFonts w:ascii="Times New Roman" w:hAnsi="Times New Roman" w:cs="Times New Roman"/>
          <w:b/>
          <w:bCs/>
          <w:color w:val="000000"/>
          <w:sz w:val="24"/>
          <w:szCs w:val="24"/>
        </w:rPr>
      </w:pPr>
      <w:r w:rsidRPr="00F83B16">
        <w:rPr>
          <w:rFonts w:ascii="Times New Roman" w:hAnsi="Times New Roman" w:cs="Times New Roman"/>
          <w:b/>
          <w:bCs/>
          <w:color w:val="000000"/>
          <w:sz w:val="24"/>
          <w:szCs w:val="24"/>
        </w:rPr>
        <w:t>6. Ключевые показатели контроля в сфере благоустройства и их целевые значения</w:t>
      </w:r>
    </w:p>
    <w:p w:rsidR="00F83B16" w:rsidRPr="00F83B16" w:rsidRDefault="00F83B16" w:rsidP="00F83B16">
      <w:pPr>
        <w:pStyle w:val="1"/>
        <w:ind w:firstLine="709"/>
        <w:jc w:val="both"/>
        <w:rPr>
          <w:rFonts w:ascii="Times New Roman" w:hAnsi="Times New Roman" w:cs="Times New Roman"/>
          <w:sz w:val="24"/>
          <w:szCs w:val="24"/>
        </w:rPr>
      </w:pPr>
      <w:r w:rsidRPr="00F83B16">
        <w:rPr>
          <w:rFonts w:ascii="Times New Roman" w:hAnsi="Times New Roman" w:cs="Times New Roman"/>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83B16" w:rsidRPr="00F83B16" w:rsidRDefault="00F83B16" w:rsidP="00F83B16">
      <w:pPr>
        <w:pStyle w:val="1"/>
        <w:ind w:firstLine="709"/>
        <w:jc w:val="both"/>
        <w:rPr>
          <w:rFonts w:ascii="Times New Roman" w:hAnsi="Times New Roman" w:cs="Times New Roman"/>
          <w:sz w:val="24"/>
          <w:szCs w:val="24"/>
        </w:rPr>
      </w:pPr>
      <w:r w:rsidRPr="00F83B16">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указаны в приложении № 3 к настоящему Положению. </w:t>
      </w:r>
    </w:p>
    <w:p w:rsidR="00F83B16" w:rsidRPr="00F83B16" w:rsidRDefault="00F83B16" w:rsidP="00F83B16">
      <w:pPr>
        <w:pStyle w:val="ConsPlusNormal"/>
        <w:jc w:val="both"/>
        <w:rPr>
          <w:color w:val="000000"/>
          <w:szCs w:val="24"/>
        </w:rPr>
      </w:pPr>
      <w:r w:rsidRPr="00F83B16">
        <w:rPr>
          <w:color w:val="000000"/>
          <w:szCs w:val="24"/>
        </w:rPr>
        <w:br w:type="page"/>
      </w:r>
    </w:p>
    <w:p w:rsidR="00F83B16" w:rsidRPr="00F83B16" w:rsidRDefault="00F83B16" w:rsidP="00F83B16">
      <w:pPr>
        <w:pStyle w:val="ConsPlusNormal"/>
        <w:jc w:val="right"/>
        <w:rPr>
          <w:szCs w:val="24"/>
        </w:rPr>
      </w:pPr>
      <w:r w:rsidRPr="00F83B16">
        <w:rPr>
          <w:color w:val="000000"/>
          <w:szCs w:val="24"/>
        </w:rPr>
        <w:lastRenderedPageBreak/>
        <w:t>Приложение № 1</w:t>
      </w:r>
    </w:p>
    <w:p w:rsidR="00F83B16" w:rsidRPr="00F83B16" w:rsidRDefault="00F83B16" w:rsidP="00F83B16">
      <w:pPr>
        <w:pStyle w:val="ConsPlusNormal"/>
        <w:jc w:val="right"/>
        <w:rPr>
          <w:color w:val="000000"/>
          <w:szCs w:val="24"/>
        </w:rPr>
      </w:pPr>
      <w:r w:rsidRPr="00F83B16">
        <w:rPr>
          <w:color w:val="000000"/>
          <w:szCs w:val="24"/>
        </w:rPr>
        <w:t xml:space="preserve">к Положению о муниципальном контроле </w:t>
      </w:r>
    </w:p>
    <w:p w:rsidR="00F83B16" w:rsidRPr="00F83B16" w:rsidRDefault="00F83B16" w:rsidP="00F83B16">
      <w:pPr>
        <w:pStyle w:val="ConsPlusNormal"/>
        <w:jc w:val="right"/>
        <w:rPr>
          <w:color w:val="000000"/>
          <w:szCs w:val="24"/>
        </w:rPr>
      </w:pPr>
      <w:r w:rsidRPr="00F83B16">
        <w:rPr>
          <w:color w:val="000000"/>
          <w:szCs w:val="24"/>
        </w:rPr>
        <w:t>в сфере благоустройства на территории</w:t>
      </w:r>
    </w:p>
    <w:p w:rsidR="00F83B16" w:rsidRPr="00F83B16" w:rsidRDefault="00585A03" w:rsidP="00F83B16">
      <w:pPr>
        <w:pStyle w:val="ConsPlusNormal"/>
        <w:jc w:val="right"/>
        <w:rPr>
          <w:color w:val="000000"/>
          <w:szCs w:val="24"/>
        </w:rPr>
      </w:pPr>
      <w:r>
        <w:rPr>
          <w:color w:val="000000"/>
          <w:szCs w:val="24"/>
        </w:rPr>
        <w:t>Красногородского муниципального округа</w:t>
      </w:r>
    </w:p>
    <w:p w:rsidR="00F83B16" w:rsidRPr="00F83B16" w:rsidRDefault="00F83B16" w:rsidP="00F83B16">
      <w:pPr>
        <w:pStyle w:val="ConsPlusNormal"/>
        <w:jc w:val="right"/>
        <w:rPr>
          <w:b/>
          <w:bCs/>
          <w:color w:val="000000"/>
          <w:szCs w:val="24"/>
        </w:rPr>
      </w:pPr>
    </w:p>
    <w:p w:rsidR="00F83B16" w:rsidRPr="00F83B16" w:rsidRDefault="00F83B16" w:rsidP="00585A03">
      <w:pPr>
        <w:pStyle w:val="ConsPlusTitle"/>
        <w:spacing w:line="240" w:lineRule="auto"/>
        <w:jc w:val="center"/>
        <w:rPr>
          <w:sz w:val="24"/>
          <w:szCs w:val="24"/>
        </w:rPr>
      </w:pPr>
      <w:bookmarkStart w:id="4" w:name="Par381"/>
      <w:bookmarkEnd w:id="4"/>
      <w:r w:rsidRPr="00F83B16">
        <w:rPr>
          <w:color w:val="000000"/>
          <w:sz w:val="24"/>
          <w:szCs w:val="24"/>
        </w:rPr>
        <w:t>Критерии</w:t>
      </w:r>
    </w:p>
    <w:p w:rsidR="00F83B16" w:rsidRPr="00F83B16" w:rsidRDefault="00F83B16" w:rsidP="00585A03">
      <w:pPr>
        <w:pStyle w:val="ConsPlusTitle"/>
        <w:spacing w:line="240" w:lineRule="auto"/>
        <w:jc w:val="center"/>
        <w:rPr>
          <w:color w:val="000000"/>
          <w:sz w:val="24"/>
          <w:szCs w:val="24"/>
        </w:rPr>
      </w:pPr>
      <w:r w:rsidRPr="00F83B16">
        <w:rPr>
          <w:color w:val="000000"/>
          <w:sz w:val="24"/>
          <w:szCs w:val="24"/>
        </w:rPr>
        <w:t xml:space="preserve">отнесения </w:t>
      </w:r>
      <w:r w:rsidRPr="00F83B16">
        <w:rPr>
          <w:bCs w:val="0"/>
          <w:color w:val="000000"/>
          <w:sz w:val="24"/>
          <w:szCs w:val="24"/>
        </w:rPr>
        <w:t xml:space="preserve">объектов </w:t>
      </w:r>
      <w:r w:rsidRPr="00F83B16">
        <w:rPr>
          <w:color w:val="000000"/>
          <w:sz w:val="24"/>
          <w:szCs w:val="24"/>
        </w:rPr>
        <w:t>контроля в сфере благоустройства к определенной категории риска при осуществлении контроля в сфере благоустройства</w:t>
      </w:r>
    </w:p>
    <w:p w:rsidR="00F83B16" w:rsidRPr="00F83B16" w:rsidRDefault="00F83B16" w:rsidP="00F83B16">
      <w:pPr>
        <w:pStyle w:val="ConsPlusTitle"/>
        <w:spacing w:line="240" w:lineRule="auto"/>
        <w:jc w:val="both"/>
        <w:rPr>
          <w:sz w:val="24"/>
          <w:szCs w:val="24"/>
        </w:rPr>
      </w:pPr>
    </w:p>
    <w:p w:rsidR="00F83B16" w:rsidRPr="00F83B16" w:rsidRDefault="00F83B16" w:rsidP="00F83B16">
      <w:pPr>
        <w:pStyle w:val="ConsPlusNormal"/>
        <w:ind w:firstLine="709"/>
        <w:jc w:val="both"/>
        <w:rPr>
          <w:color w:val="000000"/>
          <w:szCs w:val="24"/>
        </w:rPr>
      </w:pPr>
      <w:r w:rsidRPr="00F83B16">
        <w:rPr>
          <w:color w:val="000000"/>
          <w:szCs w:val="24"/>
        </w:rPr>
        <w:t xml:space="preserve">1. </w:t>
      </w:r>
      <w:proofErr w:type="gramStart"/>
      <w:r w:rsidRPr="00F83B16">
        <w:rPr>
          <w:color w:val="000000"/>
          <w:szCs w:val="24"/>
        </w:rPr>
        <w:t>К категории высокого риска относятся</w:t>
      </w:r>
      <w:r w:rsidRPr="00F83B16">
        <w:rPr>
          <w:szCs w:val="24"/>
        </w:rPr>
        <w:t xml:space="preserve"> территории, </w:t>
      </w:r>
      <w:r w:rsidRPr="00F83B16">
        <w:rPr>
          <w:color w:val="000000"/>
          <w:szCs w:val="24"/>
        </w:rPr>
        <w:t>прилегающие к зданиям, строениям, сооружениям, земельным участкам (прилегающие территории), расположенным в исторической зоне, к которой относятся территории, определяемые в соответствии с законодательством Российской Федерации, законодательством Псковской области об охране объектов культурного наследия:</w:t>
      </w:r>
      <w:proofErr w:type="gramEnd"/>
    </w:p>
    <w:p w:rsidR="00F83B16" w:rsidRPr="00F83B16" w:rsidRDefault="00F83B16" w:rsidP="00F83B16">
      <w:pPr>
        <w:pStyle w:val="ConsPlusNormal"/>
        <w:ind w:firstLine="709"/>
        <w:jc w:val="both"/>
        <w:rPr>
          <w:color w:val="000000"/>
          <w:szCs w:val="24"/>
        </w:rPr>
      </w:pPr>
      <w:r w:rsidRPr="00F83B16">
        <w:rPr>
          <w:color w:val="000000"/>
          <w:szCs w:val="24"/>
        </w:rPr>
        <w:t>- в границах территории исторического поселения регионального значения,</w:t>
      </w:r>
    </w:p>
    <w:p w:rsidR="00F83B16" w:rsidRPr="00F83B16" w:rsidRDefault="00F83B16" w:rsidP="00F83B16">
      <w:pPr>
        <w:pStyle w:val="ConsPlusNormal"/>
        <w:ind w:firstLine="709"/>
        <w:jc w:val="both"/>
        <w:rPr>
          <w:color w:val="000000"/>
          <w:szCs w:val="24"/>
        </w:rPr>
      </w:pPr>
      <w:r w:rsidRPr="00F83B16">
        <w:rPr>
          <w:color w:val="000000"/>
          <w:szCs w:val="24"/>
        </w:rPr>
        <w:t xml:space="preserve">- на территориях объектов культурного наследия, </w:t>
      </w:r>
    </w:p>
    <w:p w:rsidR="00F83B16" w:rsidRPr="00F83B16" w:rsidRDefault="00F83B16" w:rsidP="00F83B16">
      <w:pPr>
        <w:pStyle w:val="ConsPlusNormal"/>
        <w:ind w:firstLine="709"/>
        <w:jc w:val="both"/>
        <w:rPr>
          <w:color w:val="000000"/>
          <w:szCs w:val="24"/>
        </w:rPr>
      </w:pPr>
      <w:r w:rsidRPr="00F83B16">
        <w:rPr>
          <w:color w:val="000000"/>
          <w:szCs w:val="24"/>
        </w:rPr>
        <w:t>- в зонах охраны объектов культурного наследия.</w:t>
      </w:r>
    </w:p>
    <w:p w:rsidR="00F83B16" w:rsidRPr="00F83B16" w:rsidRDefault="00F83B16" w:rsidP="00F83B16">
      <w:pPr>
        <w:pStyle w:val="ConsPlusNormal"/>
        <w:ind w:firstLine="709"/>
        <w:jc w:val="both"/>
        <w:rPr>
          <w:color w:val="000000"/>
          <w:szCs w:val="24"/>
        </w:rPr>
      </w:pPr>
      <w:r w:rsidRPr="00F83B16">
        <w:rPr>
          <w:color w:val="000000"/>
          <w:szCs w:val="24"/>
        </w:rPr>
        <w:t>2. К категории среднего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в типовой зоне территорий города, не относящихся к исторической зоне.</w:t>
      </w:r>
    </w:p>
    <w:p w:rsidR="00F83B16" w:rsidRPr="00F83B16" w:rsidRDefault="00F83B16" w:rsidP="00F83B16">
      <w:pPr>
        <w:pStyle w:val="ConsPlusNormal"/>
        <w:ind w:firstLine="709"/>
        <w:jc w:val="both"/>
        <w:rPr>
          <w:color w:val="000000"/>
          <w:szCs w:val="24"/>
        </w:rPr>
      </w:pPr>
      <w:r w:rsidRPr="00F83B16">
        <w:rPr>
          <w:color w:val="000000"/>
          <w:szCs w:val="24"/>
        </w:rPr>
        <w:t>3. К категории низкого риска относятся все иные</w:t>
      </w:r>
      <w:r w:rsidRPr="00F83B16">
        <w:rPr>
          <w:bCs/>
          <w:color w:val="000000"/>
          <w:szCs w:val="24"/>
        </w:rPr>
        <w:t xml:space="preserve"> объекты </w:t>
      </w:r>
      <w:r w:rsidRPr="00F83B16">
        <w:rPr>
          <w:color w:val="000000"/>
          <w:szCs w:val="24"/>
        </w:rPr>
        <w:t>контроля в сфере благоустройства.</w:t>
      </w:r>
    </w:p>
    <w:p w:rsidR="00F83B16" w:rsidRPr="00F83B16" w:rsidRDefault="00F83B16" w:rsidP="00F83B16">
      <w:pPr>
        <w:pStyle w:val="ConsPlusNormal"/>
        <w:ind w:firstLine="709"/>
        <w:jc w:val="both"/>
        <w:rPr>
          <w:color w:val="000000"/>
          <w:szCs w:val="24"/>
        </w:rPr>
      </w:pPr>
      <w:r w:rsidRPr="00F83B16">
        <w:rPr>
          <w:color w:val="000000"/>
          <w:szCs w:val="24"/>
        </w:rPr>
        <w:br w:type="page"/>
      </w:r>
    </w:p>
    <w:p w:rsidR="00F83B16" w:rsidRPr="00F83B16" w:rsidRDefault="00F83B16" w:rsidP="00F83B16">
      <w:pPr>
        <w:pStyle w:val="ConsPlusNormal"/>
        <w:jc w:val="right"/>
        <w:rPr>
          <w:szCs w:val="24"/>
        </w:rPr>
      </w:pPr>
      <w:r w:rsidRPr="00F83B16">
        <w:rPr>
          <w:color w:val="000000"/>
          <w:szCs w:val="24"/>
        </w:rPr>
        <w:lastRenderedPageBreak/>
        <w:t>Приложение № 2</w:t>
      </w:r>
    </w:p>
    <w:p w:rsidR="00585A03" w:rsidRPr="00F83B16" w:rsidRDefault="00585A03" w:rsidP="00585A03">
      <w:pPr>
        <w:pStyle w:val="ConsPlusNormal"/>
        <w:jc w:val="right"/>
        <w:rPr>
          <w:color w:val="000000"/>
          <w:szCs w:val="24"/>
        </w:rPr>
      </w:pPr>
      <w:r w:rsidRPr="00F83B16">
        <w:rPr>
          <w:color w:val="000000"/>
          <w:szCs w:val="24"/>
        </w:rPr>
        <w:t xml:space="preserve">к Положению о муниципальном контроле </w:t>
      </w:r>
    </w:p>
    <w:p w:rsidR="00585A03" w:rsidRPr="00F83B16" w:rsidRDefault="00585A03" w:rsidP="00585A03">
      <w:pPr>
        <w:pStyle w:val="ConsPlusNormal"/>
        <w:jc w:val="right"/>
        <w:rPr>
          <w:color w:val="000000"/>
          <w:szCs w:val="24"/>
        </w:rPr>
      </w:pPr>
      <w:r w:rsidRPr="00F83B16">
        <w:rPr>
          <w:color w:val="000000"/>
          <w:szCs w:val="24"/>
        </w:rPr>
        <w:t>в сфере благоустройства на территории</w:t>
      </w:r>
    </w:p>
    <w:p w:rsidR="00585A03" w:rsidRPr="00F83B16" w:rsidRDefault="00585A03" w:rsidP="00585A03">
      <w:pPr>
        <w:pStyle w:val="ConsPlusNormal"/>
        <w:jc w:val="right"/>
        <w:rPr>
          <w:color w:val="000000"/>
          <w:szCs w:val="24"/>
        </w:rPr>
      </w:pPr>
      <w:r>
        <w:rPr>
          <w:color w:val="000000"/>
          <w:szCs w:val="24"/>
        </w:rPr>
        <w:t>Красногородского муниципального округа</w:t>
      </w:r>
    </w:p>
    <w:p w:rsidR="00F83B16" w:rsidRPr="00F83B16" w:rsidRDefault="00F83B16" w:rsidP="00F83B16">
      <w:pPr>
        <w:pStyle w:val="ConsPlusNormal"/>
        <w:jc w:val="right"/>
        <w:rPr>
          <w:color w:val="000000"/>
          <w:szCs w:val="24"/>
        </w:rPr>
      </w:pPr>
    </w:p>
    <w:p w:rsidR="00F83B16" w:rsidRPr="00F83B16" w:rsidRDefault="00F83B16" w:rsidP="00585A03">
      <w:pPr>
        <w:pStyle w:val="ConsPlusTitle"/>
        <w:spacing w:line="240" w:lineRule="auto"/>
        <w:jc w:val="center"/>
        <w:rPr>
          <w:color w:val="000000"/>
          <w:sz w:val="24"/>
          <w:szCs w:val="24"/>
        </w:rPr>
      </w:pPr>
      <w:r w:rsidRPr="00F83B16">
        <w:rPr>
          <w:color w:val="000000"/>
          <w:sz w:val="24"/>
          <w:szCs w:val="24"/>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контроля в сфере благоустройства</w:t>
      </w:r>
    </w:p>
    <w:p w:rsidR="00F83B16" w:rsidRPr="00F83B16" w:rsidRDefault="00F83B16" w:rsidP="00F83B16">
      <w:pPr>
        <w:pStyle w:val="ConsPlusNormal"/>
        <w:ind w:firstLine="540"/>
        <w:jc w:val="both"/>
        <w:rPr>
          <w:color w:val="000000"/>
          <w:szCs w:val="24"/>
        </w:rPr>
      </w:pPr>
    </w:p>
    <w:p w:rsidR="00F83B16" w:rsidRPr="00F83B16" w:rsidRDefault="00F83B16" w:rsidP="00F83B16">
      <w:pPr>
        <w:pStyle w:val="s1"/>
        <w:shd w:val="clear" w:color="auto" w:fill="FFFFFF"/>
        <w:rPr>
          <w:rFonts w:ascii="Times New Roman" w:hAnsi="Times New Roman" w:cs="Times New Roman"/>
          <w:color w:val="000000"/>
          <w:sz w:val="24"/>
          <w:szCs w:val="24"/>
        </w:rPr>
      </w:pPr>
      <w:r w:rsidRPr="00F83B16">
        <w:rPr>
          <w:rFonts w:ascii="Times New Roman" w:hAnsi="Times New Roman" w:cs="Times New Roman"/>
          <w:color w:val="000000"/>
          <w:sz w:val="24"/>
          <w:szCs w:val="24"/>
        </w:rPr>
        <w:t xml:space="preserve">1. Наличие мусора и иных отходов производства и потребления на прилегающей территории или </w:t>
      </w:r>
      <w:r w:rsidRPr="00F83B16">
        <w:rPr>
          <w:rFonts w:ascii="Times New Roman" w:hAnsi="Times New Roman" w:cs="Times New Roman"/>
          <w:sz w:val="24"/>
          <w:szCs w:val="24"/>
        </w:rPr>
        <w:t>на иных территориях общего пользования.</w:t>
      </w:r>
      <w:r w:rsidRPr="00F83B16">
        <w:rPr>
          <w:rFonts w:ascii="Times New Roman" w:hAnsi="Times New Roman" w:cs="Times New Roman"/>
          <w:color w:val="000000"/>
          <w:sz w:val="24"/>
          <w:szCs w:val="24"/>
        </w:rPr>
        <w:t xml:space="preserve"> </w:t>
      </w:r>
    </w:p>
    <w:p w:rsidR="00F83B16" w:rsidRPr="00F83B16" w:rsidRDefault="00F83B16" w:rsidP="00F83B16">
      <w:pPr>
        <w:pStyle w:val="s1"/>
        <w:shd w:val="clear" w:color="auto" w:fill="FFFFFF"/>
        <w:rPr>
          <w:rFonts w:ascii="Times New Roman" w:hAnsi="Times New Roman" w:cs="Times New Roman"/>
          <w:color w:val="000000"/>
          <w:sz w:val="24"/>
          <w:szCs w:val="24"/>
        </w:rPr>
      </w:pPr>
      <w:r w:rsidRPr="00F83B16">
        <w:rPr>
          <w:rFonts w:ascii="Times New Roman" w:hAnsi="Times New Roman" w:cs="Times New Roman"/>
          <w:color w:val="000000"/>
          <w:sz w:val="24"/>
          <w:szCs w:val="24"/>
        </w:rPr>
        <w:t>2. Наличие на прилегающей территории</w:t>
      </w:r>
      <w:r w:rsidRPr="00F83B16">
        <w:rPr>
          <w:rFonts w:ascii="Times New Roman" w:eastAsia="Calibri" w:hAnsi="Times New Roman" w:cs="Times New Roman"/>
          <w:bCs/>
          <w:color w:val="000000"/>
          <w:sz w:val="24"/>
          <w:szCs w:val="24"/>
          <w:lang w:eastAsia="en-US"/>
        </w:rPr>
        <w:t xml:space="preserve"> карантинных, ядовитых и сорных растений</w:t>
      </w:r>
      <w:r w:rsidRPr="00F83B16">
        <w:rPr>
          <w:rFonts w:ascii="Times New Roman" w:hAnsi="Times New Roman" w:cs="Times New Roman"/>
          <w:color w:val="000000"/>
          <w:sz w:val="24"/>
          <w:szCs w:val="24"/>
        </w:rPr>
        <w:t xml:space="preserve">, порубочных остатков деревьев и кустарников. </w:t>
      </w:r>
    </w:p>
    <w:p w:rsidR="00F83B16" w:rsidRPr="00F83B16" w:rsidRDefault="00F83B16" w:rsidP="00585A03">
      <w:pPr>
        <w:spacing w:after="0" w:line="240" w:lineRule="auto"/>
        <w:ind w:firstLine="709"/>
        <w:jc w:val="both"/>
        <w:rPr>
          <w:rFonts w:ascii="Times New Roman" w:hAnsi="Times New Roman" w:cs="Times New Roman"/>
          <w:color w:val="000000"/>
          <w:sz w:val="24"/>
          <w:szCs w:val="24"/>
          <w:shd w:val="clear" w:color="auto" w:fill="FFFFFF"/>
        </w:rPr>
      </w:pPr>
      <w:r w:rsidRPr="00F83B16">
        <w:rPr>
          <w:rFonts w:ascii="Times New Roman" w:hAnsi="Times New Roman" w:cs="Times New Roman"/>
          <w:color w:val="000000"/>
          <w:sz w:val="24"/>
          <w:szCs w:val="24"/>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F83B16" w:rsidRPr="00F83B16" w:rsidRDefault="00F83B16" w:rsidP="00585A03">
      <w:pPr>
        <w:spacing w:after="0" w:line="240" w:lineRule="auto"/>
        <w:ind w:firstLine="709"/>
        <w:jc w:val="both"/>
        <w:rPr>
          <w:rFonts w:ascii="Times New Roman" w:hAnsi="Times New Roman" w:cs="Times New Roman"/>
          <w:color w:val="000000"/>
          <w:sz w:val="24"/>
          <w:szCs w:val="24"/>
        </w:rPr>
      </w:pPr>
      <w:r w:rsidRPr="00F83B16">
        <w:rPr>
          <w:rFonts w:ascii="Times New Roman" w:hAnsi="Times New Roman" w:cs="Times New Roman"/>
          <w:color w:val="000000"/>
          <w:sz w:val="24"/>
          <w:szCs w:val="24"/>
        </w:rPr>
        <w:t xml:space="preserve">4. Наличие препятствующей </w:t>
      </w:r>
      <w:r w:rsidRPr="00F83B16">
        <w:rPr>
          <w:rFonts w:ascii="Times New Roman" w:hAnsi="Times New Roman" w:cs="Times New Roman"/>
          <w:color w:val="000000"/>
          <w:sz w:val="24"/>
          <w:szCs w:val="24"/>
          <w:shd w:val="clear" w:color="auto" w:fill="FFFFFF"/>
        </w:rPr>
        <w:t xml:space="preserve">свободному и безопасному проходу граждан </w:t>
      </w:r>
      <w:r w:rsidRPr="00F83B16">
        <w:rPr>
          <w:rFonts w:ascii="Times New Roman" w:hAnsi="Times New Roman" w:cs="Times New Roman"/>
          <w:color w:val="000000"/>
          <w:sz w:val="24"/>
          <w:szCs w:val="24"/>
        </w:rPr>
        <w:t>наледи на прилегающих территориях.</w:t>
      </w:r>
    </w:p>
    <w:p w:rsidR="00F83B16" w:rsidRPr="00F83B16" w:rsidRDefault="00F83B16" w:rsidP="00585A03">
      <w:pPr>
        <w:spacing w:after="0" w:line="240" w:lineRule="auto"/>
        <w:ind w:firstLine="709"/>
        <w:jc w:val="both"/>
        <w:rPr>
          <w:rFonts w:ascii="Times New Roman" w:hAnsi="Times New Roman" w:cs="Times New Roman"/>
          <w:color w:val="000000"/>
          <w:sz w:val="24"/>
          <w:szCs w:val="24"/>
        </w:rPr>
      </w:pPr>
      <w:r w:rsidRPr="00F83B16">
        <w:rPr>
          <w:rFonts w:ascii="Times New Roman" w:hAnsi="Times New Roman" w:cs="Times New Roman"/>
          <w:color w:val="000000"/>
          <w:sz w:val="24"/>
          <w:szCs w:val="24"/>
        </w:rPr>
        <w:t>5. Наличие сосулек на кровлях зданий, сооружений.</w:t>
      </w:r>
    </w:p>
    <w:p w:rsidR="00F83B16" w:rsidRPr="00F83B16" w:rsidRDefault="00F83B16" w:rsidP="00F83B16">
      <w:pPr>
        <w:pStyle w:val="s1"/>
        <w:shd w:val="clear" w:color="auto" w:fill="FFFFFF"/>
        <w:ind w:firstLine="709"/>
        <w:rPr>
          <w:rFonts w:ascii="Times New Roman" w:hAnsi="Times New Roman" w:cs="Times New Roman"/>
          <w:color w:val="000000"/>
          <w:sz w:val="24"/>
          <w:szCs w:val="24"/>
        </w:rPr>
      </w:pPr>
      <w:r w:rsidRPr="00F83B16">
        <w:rPr>
          <w:rFonts w:ascii="Times New Roman" w:hAnsi="Times New Roman" w:cs="Times New Roman"/>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F83B16" w:rsidRPr="00F83B16" w:rsidRDefault="00F83B16" w:rsidP="00F83B16">
      <w:pPr>
        <w:pStyle w:val="s1"/>
        <w:shd w:val="clear" w:color="auto" w:fill="FFFFFF"/>
        <w:rPr>
          <w:rFonts w:ascii="Times New Roman" w:hAnsi="Times New Roman" w:cs="Times New Roman"/>
          <w:color w:val="000000"/>
          <w:sz w:val="24"/>
          <w:szCs w:val="24"/>
          <w:shd w:val="clear" w:color="auto" w:fill="FFFFFF"/>
        </w:rPr>
      </w:pPr>
      <w:r w:rsidRPr="00F83B16">
        <w:rPr>
          <w:rFonts w:ascii="Times New Roman" w:hAnsi="Times New Roman" w:cs="Times New Roman"/>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F83B16" w:rsidRPr="00F83B16" w:rsidRDefault="00F83B16" w:rsidP="00F83B16">
      <w:pPr>
        <w:pStyle w:val="s1"/>
        <w:shd w:val="clear" w:color="auto" w:fill="FFFFFF"/>
        <w:rPr>
          <w:rFonts w:ascii="Times New Roman" w:hAnsi="Times New Roman" w:cs="Times New Roman"/>
          <w:color w:val="000000"/>
          <w:sz w:val="24"/>
          <w:szCs w:val="24"/>
        </w:rPr>
      </w:pPr>
      <w:r w:rsidRPr="00F83B16">
        <w:rPr>
          <w:rFonts w:ascii="Times New Roman" w:hAnsi="Times New Roman" w:cs="Times New Roman"/>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F83B16">
        <w:rPr>
          <w:rStyle w:val="ab"/>
          <w:color w:val="000000"/>
          <w:sz w:val="24"/>
          <w:szCs w:val="24"/>
        </w:rPr>
        <w:t>.</w:t>
      </w:r>
      <w:r w:rsidRPr="00F83B16">
        <w:rPr>
          <w:rFonts w:ascii="Times New Roman" w:hAnsi="Times New Roman" w:cs="Times New Roman"/>
          <w:color w:val="000000"/>
          <w:sz w:val="24"/>
          <w:szCs w:val="24"/>
        </w:rPr>
        <w:t xml:space="preserve">  </w:t>
      </w:r>
    </w:p>
    <w:p w:rsidR="00F83B16" w:rsidRPr="00F83B16" w:rsidRDefault="00F83B16" w:rsidP="00585A03">
      <w:pPr>
        <w:spacing w:after="0" w:line="240" w:lineRule="auto"/>
        <w:ind w:firstLine="709"/>
        <w:jc w:val="both"/>
        <w:rPr>
          <w:rFonts w:ascii="Times New Roman" w:hAnsi="Times New Roman" w:cs="Times New Roman"/>
          <w:color w:val="000000"/>
          <w:sz w:val="24"/>
          <w:szCs w:val="24"/>
        </w:rPr>
      </w:pPr>
      <w:r w:rsidRPr="00F83B16">
        <w:rPr>
          <w:rFonts w:ascii="Times New Roman" w:hAnsi="Times New Roman" w:cs="Times New Roman"/>
          <w:color w:val="000000"/>
          <w:sz w:val="24"/>
          <w:szCs w:val="24"/>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F83B16" w:rsidRPr="00F83B16" w:rsidRDefault="00F83B16" w:rsidP="00585A03">
      <w:pPr>
        <w:spacing w:after="0" w:line="240" w:lineRule="auto"/>
        <w:ind w:firstLine="709"/>
        <w:jc w:val="both"/>
        <w:rPr>
          <w:rFonts w:ascii="Times New Roman" w:hAnsi="Times New Roman" w:cs="Times New Roman"/>
          <w:color w:val="000000"/>
          <w:sz w:val="24"/>
          <w:szCs w:val="24"/>
        </w:rPr>
      </w:pPr>
      <w:r w:rsidRPr="00F83B16">
        <w:rPr>
          <w:rFonts w:ascii="Times New Roman" w:hAnsi="Times New Roman" w:cs="Times New Roman"/>
          <w:color w:val="000000"/>
          <w:sz w:val="24"/>
          <w:szCs w:val="24"/>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F83B16" w:rsidRPr="00F83B16" w:rsidRDefault="00F83B16" w:rsidP="00F83B16">
      <w:pPr>
        <w:pStyle w:val="2"/>
        <w:tabs>
          <w:tab w:val="left" w:pos="1200"/>
        </w:tabs>
        <w:spacing w:after="0" w:line="240" w:lineRule="auto"/>
        <w:ind w:firstLine="709"/>
        <w:jc w:val="both"/>
      </w:pPr>
      <w:r w:rsidRPr="00F83B16">
        <w:t>11. Выпас сельскохозяйственных животных и птиц на территориях общего пользования.</w:t>
      </w:r>
    </w:p>
    <w:p w:rsidR="00F83B16" w:rsidRPr="00F83B16" w:rsidRDefault="00F83B16" w:rsidP="00F83B16">
      <w:pPr>
        <w:pStyle w:val="2"/>
        <w:tabs>
          <w:tab w:val="left" w:pos="1200"/>
        </w:tabs>
        <w:spacing w:after="0" w:line="240" w:lineRule="auto"/>
        <w:ind w:firstLine="709"/>
        <w:jc w:val="both"/>
      </w:pPr>
    </w:p>
    <w:p w:rsidR="00F83B16" w:rsidRPr="00F83B16" w:rsidRDefault="00F83B16" w:rsidP="00F83B16">
      <w:pPr>
        <w:spacing w:line="240" w:lineRule="auto"/>
        <w:jc w:val="both"/>
        <w:rPr>
          <w:rFonts w:ascii="Times New Roman" w:hAnsi="Times New Roman" w:cs="Times New Roman"/>
          <w:sz w:val="24"/>
          <w:szCs w:val="24"/>
        </w:rPr>
      </w:pPr>
    </w:p>
    <w:p w:rsidR="00F83B16" w:rsidRPr="00F83B16" w:rsidRDefault="00F83B16" w:rsidP="00F83B16">
      <w:pPr>
        <w:spacing w:line="240" w:lineRule="auto"/>
        <w:jc w:val="both"/>
        <w:rPr>
          <w:rFonts w:ascii="Times New Roman" w:hAnsi="Times New Roman" w:cs="Times New Roman"/>
          <w:sz w:val="24"/>
          <w:szCs w:val="24"/>
        </w:rPr>
      </w:pPr>
    </w:p>
    <w:p w:rsidR="00F83B16" w:rsidRPr="00F83B16" w:rsidRDefault="00F83B16" w:rsidP="00F83B16">
      <w:pPr>
        <w:spacing w:line="240" w:lineRule="auto"/>
        <w:jc w:val="both"/>
        <w:rPr>
          <w:rFonts w:ascii="Times New Roman" w:hAnsi="Times New Roman" w:cs="Times New Roman"/>
          <w:sz w:val="24"/>
          <w:szCs w:val="24"/>
        </w:rPr>
      </w:pPr>
    </w:p>
    <w:p w:rsidR="00F83B16" w:rsidRPr="00F83B16" w:rsidRDefault="00F83B16" w:rsidP="00F83B16">
      <w:pPr>
        <w:spacing w:line="240" w:lineRule="auto"/>
        <w:jc w:val="both"/>
        <w:rPr>
          <w:rFonts w:ascii="Times New Roman" w:hAnsi="Times New Roman" w:cs="Times New Roman"/>
          <w:sz w:val="24"/>
          <w:szCs w:val="24"/>
        </w:rPr>
      </w:pPr>
    </w:p>
    <w:p w:rsidR="00F83B16" w:rsidRPr="00F83B16" w:rsidRDefault="00F83B16" w:rsidP="00F83B16">
      <w:pPr>
        <w:spacing w:line="240" w:lineRule="auto"/>
        <w:jc w:val="both"/>
        <w:rPr>
          <w:rFonts w:ascii="Times New Roman" w:hAnsi="Times New Roman" w:cs="Times New Roman"/>
          <w:sz w:val="24"/>
          <w:szCs w:val="24"/>
        </w:rPr>
      </w:pPr>
    </w:p>
    <w:p w:rsidR="00F83B16" w:rsidRPr="00F83B16" w:rsidRDefault="00F83B16" w:rsidP="00F83B16">
      <w:pPr>
        <w:spacing w:line="240" w:lineRule="auto"/>
        <w:jc w:val="both"/>
        <w:rPr>
          <w:rFonts w:ascii="Times New Roman" w:hAnsi="Times New Roman" w:cs="Times New Roman"/>
          <w:sz w:val="24"/>
          <w:szCs w:val="24"/>
        </w:rPr>
      </w:pPr>
    </w:p>
    <w:p w:rsidR="00F83B16" w:rsidRPr="00F83B16" w:rsidRDefault="00F83B16" w:rsidP="00F83B16">
      <w:pPr>
        <w:spacing w:line="240" w:lineRule="auto"/>
        <w:jc w:val="both"/>
        <w:rPr>
          <w:rFonts w:ascii="Times New Roman" w:hAnsi="Times New Roman" w:cs="Times New Roman"/>
          <w:sz w:val="24"/>
          <w:szCs w:val="24"/>
        </w:rPr>
      </w:pPr>
    </w:p>
    <w:p w:rsidR="00F83B16" w:rsidRDefault="00F83B16" w:rsidP="00F83B16">
      <w:pPr>
        <w:spacing w:line="240" w:lineRule="auto"/>
        <w:jc w:val="both"/>
        <w:rPr>
          <w:rFonts w:ascii="Times New Roman" w:hAnsi="Times New Roman" w:cs="Times New Roman"/>
          <w:sz w:val="24"/>
          <w:szCs w:val="24"/>
        </w:rPr>
      </w:pPr>
    </w:p>
    <w:p w:rsidR="00585A03" w:rsidRDefault="00585A03" w:rsidP="00F83B16">
      <w:pPr>
        <w:spacing w:line="240" w:lineRule="auto"/>
        <w:jc w:val="both"/>
        <w:rPr>
          <w:rFonts w:ascii="Times New Roman" w:hAnsi="Times New Roman" w:cs="Times New Roman"/>
          <w:sz w:val="24"/>
          <w:szCs w:val="24"/>
        </w:rPr>
      </w:pPr>
    </w:p>
    <w:p w:rsidR="00585A03" w:rsidRPr="00F83B16" w:rsidRDefault="00585A03" w:rsidP="00F83B16">
      <w:pPr>
        <w:spacing w:line="240" w:lineRule="auto"/>
        <w:jc w:val="both"/>
        <w:rPr>
          <w:rFonts w:ascii="Times New Roman" w:hAnsi="Times New Roman" w:cs="Times New Roman"/>
          <w:sz w:val="24"/>
          <w:szCs w:val="24"/>
        </w:rPr>
      </w:pPr>
    </w:p>
    <w:p w:rsidR="00F83B16" w:rsidRPr="00F83B16" w:rsidRDefault="00F83B16" w:rsidP="00F83B16">
      <w:pPr>
        <w:pStyle w:val="ConsPlusNormal"/>
        <w:jc w:val="right"/>
        <w:rPr>
          <w:szCs w:val="24"/>
        </w:rPr>
      </w:pPr>
      <w:r w:rsidRPr="00F83B16">
        <w:rPr>
          <w:color w:val="000000"/>
          <w:szCs w:val="24"/>
        </w:rPr>
        <w:lastRenderedPageBreak/>
        <w:t>Приложение № 3</w:t>
      </w:r>
    </w:p>
    <w:p w:rsidR="00585A03" w:rsidRPr="00F83B16" w:rsidRDefault="00585A03" w:rsidP="00585A03">
      <w:pPr>
        <w:pStyle w:val="ConsPlusNormal"/>
        <w:jc w:val="right"/>
        <w:rPr>
          <w:color w:val="000000"/>
          <w:szCs w:val="24"/>
        </w:rPr>
      </w:pPr>
      <w:r w:rsidRPr="00F83B16">
        <w:rPr>
          <w:color w:val="000000"/>
          <w:szCs w:val="24"/>
        </w:rPr>
        <w:t xml:space="preserve">к Положению о муниципальном контроле </w:t>
      </w:r>
    </w:p>
    <w:p w:rsidR="00585A03" w:rsidRPr="00F83B16" w:rsidRDefault="00585A03" w:rsidP="00585A03">
      <w:pPr>
        <w:pStyle w:val="ConsPlusNormal"/>
        <w:jc w:val="right"/>
        <w:rPr>
          <w:color w:val="000000"/>
          <w:szCs w:val="24"/>
        </w:rPr>
      </w:pPr>
      <w:r w:rsidRPr="00F83B16">
        <w:rPr>
          <w:color w:val="000000"/>
          <w:szCs w:val="24"/>
        </w:rPr>
        <w:t>в сфере благоустройства на территории</w:t>
      </w:r>
    </w:p>
    <w:p w:rsidR="00585A03" w:rsidRPr="00F83B16" w:rsidRDefault="00585A03" w:rsidP="00585A03">
      <w:pPr>
        <w:pStyle w:val="ConsPlusNormal"/>
        <w:jc w:val="right"/>
        <w:rPr>
          <w:color w:val="000000"/>
          <w:szCs w:val="24"/>
        </w:rPr>
      </w:pPr>
      <w:r>
        <w:rPr>
          <w:color w:val="000000"/>
          <w:szCs w:val="24"/>
        </w:rPr>
        <w:t>Красногородского муниципального округа</w:t>
      </w:r>
    </w:p>
    <w:p w:rsidR="00F83B16" w:rsidRPr="00F83B16" w:rsidRDefault="00F83B16" w:rsidP="00585A03">
      <w:pPr>
        <w:spacing w:after="0" w:line="240" w:lineRule="auto"/>
        <w:jc w:val="both"/>
        <w:rPr>
          <w:rFonts w:ascii="Times New Roman" w:hAnsi="Times New Roman" w:cs="Times New Roman"/>
          <w:sz w:val="24"/>
          <w:szCs w:val="24"/>
        </w:rPr>
      </w:pPr>
    </w:p>
    <w:p w:rsidR="00F83B16" w:rsidRPr="00F83B16" w:rsidRDefault="00F83B16" w:rsidP="00F83B16">
      <w:pPr>
        <w:pStyle w:val="ConsPlusTitle"/>
        <w:spacing w:line="240" w:lineRule="auto"/>
        <w:ind w:firstLine="540"/>
        <w:jc w:val="center"/>
        <w:rPr>
          <w:sz w:val="24"/>
          <w:szCs w:val="24"/>
        </w:rPr>
      </w:pPr>
      <w:r w:rsidRPr="00F83B16">
        <w:rPr>
          <w:sz w:val="24"/>
          <w:szCs w:val="24"/>
        </w:rPr>
        <w:t xml:space="preserve">Ключевые показатели и их целевые значения, индикативные показатели по муниципальному контролю в сфере благоустройства </w:t>
      </w:r>
    </w:p>
    <w:p w:rsidR="00F83B16" w:rsidRPr="00F83B16" w:rsidRDefault="00F83B16" w:rsidP="00585A03">
      <w:pPr>
        <w:spacing w:after="0" w:line="240" w:lineRule="auto"/>
        <w:jc w:val="center"/>
        <w:rPr>
          <w:rFonts w:ascii="Times New Roman" w:hAnsi="Times New Roman" w:cs="Times New Roman"/>
          <w:sz w:val="24"/>
          <w:szCs w:val="24"/>
        </w:rPr>
      </w:pPr>
    </w:p>
    <w:p w:rsidR="00F83B16" w:rsidRPr="00F83B16" w:rsidRDefault="00F83B16" w:rsidP="00F83B16">
      <w:pPr>
        <w:pStyle w:val="ConsPlusTitle"/>
        <w:spacing w:line="240" w:lineRule="auto"/>
        <w:ind w:firstLine="540"/>
        <w:jc w:val="both"/>
        <w:rPr>
          <w:b w:val="0"/>
          <w:sz w:val="24"/>
          <w:szCs w:val="24"/>
        </w:rPr>
      </w:pPr>
      <w:r w:rsidRPr="00F83B16">
        <w:rPr>
          <w:b w:val="0"/>
          <w:sz w:val="24"/>
          <w:szCs w:val="24"/>
        </w:rPr>
        <w:t>1.</w:t>
      </w:r>
      <w:r w:rsidRPr="00F83B16">
        <w:rPr>
          <w:sz w:val="24"/>
          <w:szCs w:val="24"/>
        </w:rPr>
        <w:t xml:space="preserve"> </w:t>
      </w:r>
      <w:r w:rsidRPr="00F83B16">
        <w:rPr>
          <w:b w:val="0"/>
          <w:sz w:val="24"/>
          <w:szCs w:val="24"/>
        </w:rPr>
        <w:t xml:space="preserve">Ключевые показатели по муниципальному контролю в сфере благоустройства и их целевые значения: </w:t>
      </w:r>
    </w:p>
    <w:p w:rsidR="00F83B16" w:rsidRPr="00F83B16" w:rsidRDefault="00F83B16" w:rsidP="00F83B16">
      <w:pPr>
        <w:pStyle w:val="ConsPlusTitle"/>
        <w:spacing w:line="240" w:lineRule="auto"/>
        <w:ind w:firstLine="540"/>
        <w:jc w:val="both"/>
        <w:rPr>
          <w:b w:val="0"/>
          <w:sz w:val="24"/>
          <w:szCs w:val="24"/>
        </w:rPr>
      </w:pPr>
      <w:proofErr w:type="gramStart"/>
      <w:r w:rsidRPr="00F83B16">
        <w:rPr>
          <w:b w:val="0"/>
          <w:sz w:val="24"/>
          <w:szCs w:val="24"/>
        </w:rPr>
        <w:t>- доля плановых/внеплановых контрольных мероприятий, проведенных в установленных сроки, к общему объему проверок, проведенных в рамках муниципального контроля (100%);</w:t>
      </w:r>
      <w:proofErr w:type="gramEnd"/>
    </w:p>
    <w:p w:rsidR="00F83B16" w:rsidRPr="00F83B16" w:rsidRDefault="00F83B16" w:rsidP="00F83B16">
      <w:pPr>
        <w:pStyle w:val="ConsPlusTitle"/>
        <w:spacing w:line="240" w:lineRule="auto"/>
        <w:ind w:firstLine="540"/>
        <w:jc w:val="both"/>
        <w:rPr>
          <w:b w:val="0"/>
          <w:sz w:val="24"/>
          <w:szCs w:val="24"/>
        </w:rPr>
      </w:pPr>
      <w:r w:rsidRPr="00F83B16">
        <w:rPr>
          <w:b w:val="0"/>
          <w:sz w:val="24"/>
          <w:szCs w:val="24"/>
        </w:rPr>
        <w:t>- доля устраненных нарушений обязательных требований от числа выявленных нарушений обязательных требований (70-80%);</w:t>
      </w:r>
    </w:p>
    <w:p w:rsidR="00F83B16" w:rsidRPr="00F83B16" w:rsidRDefault="00F83B16" w:rsidP="00F83B16">
      <w:pPr>
        <w:pStyle w:val="ConsPlusTitle"/>
        <w:spacing w:line="240" w:lineRule="auto"/>
        <w:ind w:firstLine="540"/>
        <w:jc w:val="both"/>
        <w:rPr>
          <w:b w:val="0"/>
          <w:sz w:val="24"/>
          <w:szCs w:val="24"/>
        </w:rPr>
      </w:pPr>
      <w:r w:rsidRPr="00F83B16">
        <w:rPr>
          <w:b w:val="0"/>
          <w:sz w:val="24"/>
          <w:szCs w:val="24"/>
        </w:rPr>
        <w:t>- доля обоснованных жалоб на действия (бездействие) контрольного органа и (или) его должностных лиц при проведении контрольных (надзорных) мероприятий от общего количества поступивших жалоб (0%);</w:t>
      </w:r>
    </w:p>
    <w:p w:rsidR="00F83B16" w:rsidRPr="00F83B16" w:rsidRDefault="00F83B16" w:rsidP="00F83B16">
      <w:pPr>
        <w:pStyle w:val="ConsPlusTitle"/>
        <w:spacing w:line="240" w:lineRule="auto"/>
        <w:ind w:firstLine="540"/>
        <w:jc w:val="both"/>
        <w:rPr>
          <w:b w:val="0"/>
          <w:sz w:val="24"/>
          <w:szCs w:val="24"/>
        </w:rPr>
      </w:pPr>
      <w:r w:rsidRPr="00F83B16">
        <w:rPr>
          <w:b w:val="0"/>
          <w:sz w:val="24"/>
          <w:szCs w:val="24"/>
        </w:rPr>
        <w:t>- доля решений, принятых по результатам контрольных (надзорных) мероприятий и отмененных контрольным (надзорным) органом и (или) судом, от общего количества решений по причинам, не связанным с действиями (бездействием) уполномоченных должностных лиц органа контроля (5-10%);</w:t>
      </w:r>
    </w:p>
    <w:p w:rsidR="00F83B16" w:rsidRPr="00F83B16" w:rsidRDefault="00F83B16" w:rsidP="00F83B16">
      <w:pPr>
        <w:pStyle w:val="ConsPlusTitle"/>
        <w:spacing w:line="240" w:lineRule="auto"/>
        <w:ind w:firstLine="540"/>
        <w:jc w:val="both"/>
        <w:rPr>
          <w:b w:val="0"/>
          <w:sz w:val="24"/>
          <w:szCs w:val="24"/>
        </w:rPr>
      </w:pPr>
      <w:proofErr w:type="gramStart"/>
      <w:r w:rsidRPr="00F83B16">
        <w:rPr>
          <w:b w:val="0"/>
          <w:sz w:val="24"/>
          <w:szCs w:val="24"/>
        </w:rPr>
        <w:t>- доля решений, принятых по результатам контрольных (надзорных) мероприятий и отмененных контрольным (надзорным) органом и (или) судом, от общего количества решений по причинам, связанным с нарушением процедуры проведения контрольных (надзорных) мероприятий (0%).</w:t>
      </w:r>
      <w:proofErr w:type="gramEnd"/>
    </w:p>
    <w:p w:rsidR="00F83B16" w:rsidRPr="00F83B16" w:rsidRDefault="00F83B16" w:rsidP="00F83B16">
      <w:pPr>
        <w:pStyle w:val="ConsPlusNormal"/>
        <w:ind w:firstLine="540"/>
        <w:jc w:val="both"/>
        <w:rPr>
          <w:szCs w:val="24"/>
        </w:rPr>
      </w:pPr>
      <w:r w:rsidRPr="00F83B16">
        <w:rPr>
          <w:szCs w:val="24"/>
        </w:rPr>
        <w:t>2. Индикативные показатели по муниципальному контролю в сфере благоустройства:</w:t>
      </w:r>
    </w:p>
    <w:p w:rsidR="00F83B16" w:rsidRPr="00F83B16" w:rsidRDefault="00F83B16" w:rsidP="00F83B16">
      <w:pPr>
        <w:pStyle w:val="ConsPlusNormal"/>
        <w:ind w:firstLine="540"/>
        <w:jc w:val="both"/>
        <w:rPr>
          <w:color w:val="000000"/>
          <w:szCs w:val="24"/>
        </w:rPr>
      </w:pPr>
      <w:r w:rsidRPr="00F83B16">
        <w:rPr>
          <w:szCs w:val="24"/>
        </w:rPr>
        <w:t xml:space="preserve">- количество </w:t>
      </w:r>
      <w:r w:rsidRPr="00F83B16">
        <w:rPr>
          <w:color w:val="000000"/>
          <w:szCs w:val="24"/>
        </w:rPr>
        <w:t>обращений граждан или организаций о нарушении обязательных требований, поступивших в орган муниципального контроля;</w:t>
      </w:r>
    </w:p>
    <w:p w:rsidR="00F83B16" w:rsidRPr="00F83B16" w:rsidRDefault="00F83B16" w:rsidP="00F83B16">
      <w:pPr>
        <w:pStyle w:val="ConsPlusNormal"/>
        <w:ind w:firstLine="540"/>
        <w:jc w:val="both"/>
        <w:rPr>
          <w:color w:val="000000"/>
          <w:szCs w:val="24"/>
        </w:rPr>
      </w:pPr>
      <w:r w:rsidRPr="00F83B16">
        <w:rPr>
          <w:color w:val="000000"/>
          <w:szCs w:val="24"/>
        </w:rPr>
        <w:t>- количество проведенных органом муниципального контроля внеплановых контрольных мероприятий;</w:t>
      </w:r>
    </w:p>
    <w:p w:rsidR="00F83B16" w:rsidRPr="00F83B16" w:rsidRDefault="00F83B16" w:rsidP="00F83B16">
      <w:pPr>
        <w:pStyle w:val="ConsPlusNormal"/>
        <w:ind w:firstLine="540"/>
        <w:jc w:val="both"/>
        <w:rPr>
          <w:color w:val="000000"/>
          <w:szCs w:val="24"/>
        </w:rPr>
      </w:pPr>
      <w:r w:rsidRPr="00F83B16">
        <w:rPr>
          <w:color w:val="000000"/>
          <w:szCs w:val="24"/>
        </w:rPr>
        <w:t>- количество выданных органом муниципального контроля предписаний об устранении нарушений обязательных требований;</w:t>
      </w:r>
    </w:p>
    <w:p w:rsidR="00F83B16" w:rsidRPr="00F83B16" w:rsidRDefault="00F83B16" w:rsidP="00F83B16">
      <w:pPr>
        <w:pStyle w:val="ConsPlusNormal"/>
        <w:ind w:firstLine="540"/>
        <w:jc w:val="both"/>
        <w:rPr>
          <w:color w:val="000000"/>
          <w:szCs w:val="24"/>
        </w:rPr>
      </w:pPr>
      <w:r w:rsidRPr="00F83B16">
        <w:rPr>
          <w:color w:val="000000"/>
          <w:szCs w:val="24"/>
        </w:rPr>
        <w:t>- количество устраненных/не устраненных нарушений обязательных требований в установленный срок;</w:t>
      </w:r>
    </w:p>
    <w:p w:rsidR="00F83B16" w:rsidRPr="00F83B16" w:rsidRDefault="00F83B16" w:rsidP="00F83B16">
      <w:pPr>
        <w:pStyle w:val="ConsPlusNormal"/>
        <w:ind w:firstLine="540"/>
        <w:jc w:val="both"/>
        <w:rPr>
          <w:color w:val="000000"/>
          <w:szCs w:val="24"/>
        </w:rPr>
      </w:pPr>
      <w:r w:rsidRPr="00F83B16">
        <w:rPr>
          <w:color w:val="000000"/>
          <w:szCs w:val="24"/>
        </w:rPr>
        <w:t>- количество выданных предостережений о возможном нарушении обязательных требований;</w:t>
      </w:r>
    </w:p>
    <w:p w:rsidR="00F83B16" w:rsidRPr="00F83B16" w:rsidRDefault="00F83B16" w:rsidP="00F83B16">
      <w:pPr>
        <w:pStyle w:val="ConsPlusNormal"/>
        <w:ind w:firstLine="540"/>
        <w:jc w:val="both"/>
        <w:rPr>
          <w:color w:val="000000"/>
          <w:szCs w:val="24"/>
        </w:rPr>
      </w:pPr>
      <w:r w:rsidRPr="00F83B16">
        <w:rPr>
          <w:color w:val="000000"/>
          <w:szCs w:val="24"/>
        </w:rPr>
        <w:t>- количество отмененных (измененных), незаконных и (или) необоснованных решений, принятых должностными лицами органа муниципального контроля;</w:t>
      </w:r>
    </w:p>
    <w:p w:rsidR="00F83B16" w:rsidRPr="00F83B16" w:rsidRDefault="00F83B16" w:rsidP="00F83B16">
      <w:pPr>
        <w:pStyle w:val="ConsPlusNormal"/>
        <w:ind w:firstLine="540"/>
        <w:jc w:val="both"/>
        <w:rPr>
          <w:color w:val="000000"/>
          <w:szCs w:val="24"/>
        </w:rPr>
      </w:pPr>
      <w:r w:rsidRPr="00F83B16">
        <w:rPr>
          <w:color w:val="000000"/>
          <w:szCs w:val="24"/>
        </w:rPr>
        <w:t>- количество принятых органами прокуратуры решений об отказе в согласовании проведения внепланового контрольного мероприятия в связи с отсутствием основания;</w:t>
      </w:r>
    </w:p>
    <w:p w:rsidR="00F83B16" w:rsidRPr="00F83B16" w:rsidRDefault="00F83B16" w:rsidP="00F83B16">
      <w:pPr>
        <w:pStyle w:val="ConsPlusNormal"/>
        <w:ind w:firstLine="540"/>
        <w:jc w:val="both"/>
        <w:rPr>
          <w:color w:val="000000"/>
          <w:szCs w:val="24"/>
        </w:rPr>
      </w:pPr>
      <w:r w:rsidRPr="00F83B16">
        <w:rPr>
          <w:color w:val="000000"/>
          <w:szCs w:val="24"/>
        </w:rPr>
        <w:t>- количество внесенных органами прокуратуры представлений об устранении нарушений, связанных с осуществлением муниципального контроля в сфере благоустройства;</w:t>
      </w:r>
    </w:p>
    <w:p w:rsidR="00F83B16" w:rsidRPr="00F83B16" w:rsidRDefault="00F83B16" w:rsidP="00F83B16">
      <w:pPr>
        <w:pStyle w:val="ConsPlusNormal"/>
        <w:ind w:firstLine="540"/>
        <w:jc w:val="both"/>
        <w:rPr>
          <w:color w:val="000000"/>
          <w:szCs w:val="24"/>
        </w:rPr>
      </w:pPr>
      <w:r w:rsidRPr="00F83B16">
        <w:rPr>
          <w:color w:val="000000"/>
          <w:szCs w:val="24"/>
        </w:rPr>
        <w:t>- количество принятых судебными органами решений об отмене решений, принятых по результатам контрольных мероприятий.</w:t>
      </w:r>
    </w:p>
    <w:p w:rsidR="00F83B16" w:rsidRPr="00F83B16" w:rsidRDefault="00F83B16" w:rsidP="00F83B16">
      <w:pPr>
        <w:spacing w:line="240" w:lineRule="auto"/>
        <w:rPr>
          <w:rFonts w:ascii="Times New Roman" w:hAnsi="Times New Roman" w:cs="Times New Roman"/>
          <w:sz w:val="24"/>
          <w:szCs w:val="24"/>
        </w:rPr>
      </w:pPr>
    </w:p>
    <w:p w:rsidR="00F83B16" w:rsidRPr="00F83B16" w:rsidRDefault="00F83B16" w:rsidP="00F83B16">
      <w:pPr>
        <w:spacing w:line="240" w:lineRule="auto"/>
        <w:jc w:val="both"/>
        <w:rPr>
          <w:rFonts w:ascii="Times New Roman" w:hAnsi="Times New Roman" w:cs="Times New Roman"/>
          <w:sz w:val="24"/>
          <w:szCs w:val="24"/>
        </w:rPr>
      </w:pPr>
    </w:p>
    <w:p w:rsidR="000F6C85" w:rsidRPr="00F83B16" w:rsidRDefault="000F6C85" w:rsidP="00F83B16">
      <w:pPr>
        <w:spacing w:after="0" w:line="240" w:lineRule="auto"/>
        <w:ind w:firstLine="709"/>
        <w:jc w:val="center"/>
        <w:rPr>
          <w:rFonts w:ascii="Times New Roman" w:hAnsi="Times New Roman" w:cs="Times New Roman"/>
          <w:sz w:val="24"/>
          <w:szCs w:val="24"/>
        </w:rPr>
      </w:pPr>
    </w:p>
    <w:sectPr w:rsidR="000F6C85" w:rsidRPr="00F83B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0F"/>
    <w:rsid w:val="000307FD"/>
    <w:rsid w:val="00047539"/>
    <w:rsid w:val="0009183A"/>
    <w:rsid w:val="000F6C85"/>
    <w:rsid w:val="00223100"/>
    <w:rsid w:val="00341BA7"/>
    <w:rsid w:val="00470E7C"/>
    <w:rsid w:val="004A3302"/>
    <w:rsid w:val="0055417E"/>
    <w:rsid w:val="00585A03"/>
    <w:rsid w:val="005E1A75"/>
    <w:rsid w:val="0075067D"/>
    <w:rsid w:val="008212F8"/>
    <w:rsid w:val="0087468A"/>
    <w:rsid w:val="009515DF"/>
    <w:rsid w:val="00975687"/>
    <w:rsid w:val="009E060F"/>
    <w:rsid w:val="00AD1533"/>
    <w:rsid w:val="00B0274D"/>
    <w:rsid w:val="00B6102E"/>
    <w:rsid w:val="00B62CC6"/>
    <w:rsid w:val="00BB0002"/>
    <w:rsid w:val="00C6240D"/>
    <w:rsid w:val="00D9699A"/>
    <w:rsid w:val="00DD0796"/>
    <w:rsid w:val="00DE003F"/>
    <w:rsid w:val="00E14522"/>
    <w:rsid w:val="00E25014"/>
    <w:rsid w:val="00E83D2E"/>
    <w:rsid w:val="00F01B05"/>
    <w:rsid w:val="00F332DE"/>
    <w:rsid w:val="00F83B16"/>
    <w:rsid w:val="00F87BAA"/>
    <w:rsid w:val="00FF1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06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067D"/>
    <w:rPr>
      <w:rFonts w:ascii="Tahoma" w:hAnsi="Tahoma" w:cs="Tahoma"/>
      <w:sz w:val="16"/>
      <w:szCs w:val="16"/>
    </w:rPr>
  </w:style>
  <w:style w:type="paragraph" w:customStyle="1" w:styleId="ConsPlusNormal">
    <w:name w:val="ConsPlusNormal"/>
    <w:link w:val="ConsPlusNormal0"/>
    <w:rsid w:val="009515DF"/>
    <w:pPr>
      <w:widowControl w:val="0"/>
      <w:autoSpaceDE w:val="0"/>
      <w:autoSpaceDN w:val="0"/>
      <w:spacing w:after="0" w:line="240" w:lineRule="auto"/>
    </w:pPr>
    <w:rPr>
      <w:rFonts w:ascii="Times New Roman" w:eastAsia="Calibri" w:hAnsi="Times New Roman" w:cs="Times New Roman"/>
      <w:sz w:val="24"/>
      <w:szCs w:val="20"/>
      <w:lang w:eastAsia="ru-RU"/>
    </w:rPr>
  </w:style>
  <w:style w:type="character" w:customStyle="1" w:styleId="ConsPlusNormal0">
    <w:name w:val="ConsPlusNormal Знак"/>
    <w:basedOn w:val="a0"/>
    <w:link w:val="ConsPlusNormal"/>
    <w:locked/>
    <w:rsid w:val="009515DF"/>
    <w:rPr>
      <w:rFonts w:ascii="Times New Roman" w:eastAsia="Calibri" w:hAnsi="Times New Roman" w:cs="Times New Roman"/>
      <w:sz w:val="24"/>
      <w:szCs w:val="20"/>
      <w:lang w:eastAsia="ru-RU"/>
    </w:rPr>
  </w:style>
  <w:style w:type="character" w:styleId="a5">
    <w:name w:val="Hyperlink"/>
    <w:rsid w:val="00AD1533"/>
    <w:rPr>
      <w:color w:val="000080"/>
      <w:u w:val="single"/>
    </w:rPr>
  </w:style>
  <w:style w:type="paragraph" w:customStyle="1" w:styleId="ConsPlusTitle">
    <w:name w:val="ConsPlusTitle"/>
    <w:qFormat/>
    <w:rsid w:val="00AD1533"/>
    <w:pPr>
      <w:suppressAutoHyphens/>
      <w:spacing w:after="0" w:line="100" w:lineRule="atLeast"/>
    </w:pPr>
    <w:rPr>
      <w:rFonts w:ascii="Times New Roman" w:eastAsia="Times New Roman" w:hAnsi="Times New Roman" w:cs="Times New Roman"/>
      <w:b/>
      <w:bCs/>
      <w:sz w:val="28"/>
      <w:szCs w:val="28"/>
      <w:lang w:eastAsia="ar-SA"/>
    </w:rPr>
  </w:style>
  <w:style w:type="paragraph" w:customStyle="1" w:styleId="s1">
    <w:name w:val="s_1"/>
    <w:basedOn w:val="a"/>
    <w:rsid w:val="00F83B16"/>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F83B16"/>
    <w:pPr>
      <w:suppressAutoHyphens/>
      <w:spacing w:after="0" w:line="240" w:lineRule="auto"/>
    </w:pPr>
    <w:rPr>
      <w:rFonts w:ascii="Calibri" w:eastAsia="Times New Roman" w:hAnsi="Calibri" w:cs="Calibri"/>
      <w:lang w:eastAsia="zh-CN"/>
    </w:rPr>
  </w:style>
  <w:style w:type="paragraph" w:styleId="a6">
    <w:name w:val="footnote text"/>
    <w:basedOn w:val="a"/>
    <w:link w:val="10"/>
    <w:rsid w:val="00F83B16"/>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uiPriority w:val="99"/>
    <w:semiHidden/>
    <w:rsid w:val="00F83B16"/>
    <w:rPr>
      <w:sz w:val="20"/>
      <w:szCs w:val="20"/>
    </w:rPr>
  </w:style>
  <w:style w:type="character" w:customStyle="1" w:styleId="10">
    <w:name w:val="Текст сноски Знак1"/>
    <w:basedOn w:val="a0"/>
    <w:link w:val="a6"/>
    <w:rsid w:val="00F83B16"/>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F83B16"/>
    <w:pPr>
      <w:spacing w:line="240" w:lineRule="auto"/>
    </w:pPr>
    <w:rPr>
      <w:sz w:val="20"/>
      <w:szCs w:val="20"/>
    </w:rPr>
  </w:style>
  <w:style w:type="character" w:customStyle="1" w:styleId="a9">
    <w:name w:val="Текст примечания Знак"/>
    <w:basedOn w:val="a0"/>
    <w:link w:val="a8"/>
    <w:uiPriority w:val="99"/>
    <w:semiHidden/>
    <w:rsid w:val="00F83B16"/>
    <w:rPr>
      <w:sz w:val="20"/>
      <w:szCs w:val="20"/>
    </w:rPr>
  </w:style>
  <w:style w:type="paragraph" w:styleId="aa">
    <w:name w:val="annotation subject"/>
    <w:basedOn w:val="a8"/>
    <w:next w:val="a8"/>
    <w:link w:val="ab"/>
    <w:uiPriority w:val="99"/>
    <w:semiHidden/>
    <w:unhideWhenUsed/>
    <w:rsid w:val="00F83B16"/>
    <w:pPr>
      <w:spacing w:after="0"/>
    </w:pPr>
    <w:rPr>
      <w:rFonts w:ascii="Times New Roman" w:eastAsia="Times New Roman" w:hAnsi="Times New Roman" w:cs="Times New Roman"/>
      <w:b/>
      <w:bCs/>
      <w:lang w:eastAsia="ru-RU"/>
    </w:rPr>
  </w:style>
  <w:style w:type="character" w:customStyle="1" w:styleId="ab">
    <w:name w:val="Тема примечания Знак"/>
    <w:basedOn w:val="a9"/>
    <w:link w:val="aa"/>
    <w:uiPriority w:val="99"/>
    <w:semiHidden/>
    <w:rsid w:val="00F83B16"/>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F83B16"/>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F83B1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06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067D"/>
    <w:rPr>
      <w:rFonts w:ascii="Tahoma" w:hAnsi="Tahoma" w:cs="Tahoma"/>
      <w:sz w:val="16"/>
      <w:szCs w:val="16"/>
    </w:rPr>
  </w:style>
  <w:style w:type="paragraph" w:customStyle="1" w:styleId="ConsPlusNormal">
    <w:name w:val="ConsPlusNormal"/>
    <w:link w:val="ConsPlusNormal0"/>
    <w:rsid w:val="009515DF"/>
    <w:pPr>
      <w:widowControl w:val="0"/>
      <w:autoSpaceDE w:val="0"/>
      <w:autoSpaceDN w:val="0"/>
      <w:spacing w:after="0" w:line="240" w:lineRule="auto"/>
    </w:pPr>
    <w:rPr>
      <w:rFonts w:ascii="Times New Roman" w:eastAsia="Calibri" w:hAnsi="Times New Roman" w:cs="Times New Roman"/>
      <w:sz w:val="24"/>
      <w:szCs w:val="20"/>
      <w:lang w:eastAsia="ru-RU"/>
    </w:rPr>
  </w:style>
  <w:style w:type="character" w:customStyle="1" w:styleId="ConsPlusNormal0">
    <w:name w:val="ConsPlusNormal Знак"/>
    <w:basedOn w:val="a0"/>
    <w:link w:val="ConsPlusNormal"/>
    <w:locked/>
    <w:rsid w:val="009515DF"/>
    <w:rPr>
      <w:rFonts w:ascii="Times New Roman" w:eastAsia="Calibri" w:hAnsi="Times New Roman" w:cs="Times New Roman"/>
      <w:sz w:val="24"/>
      <w:szCs w:val="20"/>
      <w:lang w:eastAsia="ru-RU"/>
    </w:rPr>
  </w:style>
  <w:style w:type="character" w:styleId="a5">
    <w:name w:val="Hyperlink"/>
    <w:rsid w:val="00AD1533"/>
    <w:rPr>
      <w:color w:val="000080"/>
      <w:u w:val="single"/>
    </w:rPr>
  </w:style>
  <w:style w:type="paragraph" w:customStyle="1" w:styleId="ConsPlusTitle">
    <w:name w:val="ConsPlusTitle"/>
    <w:qFormat/>
    <w:rsid w:val="00AD1533"/>
    <w:pPr>
      <w:suppressAutoHyphens/>
      <w:spacing w:after="0" w:line="100" w:lineRule="atLeast"/>
    </w:pPr>
    <w:rPr>
      <w:rFonts w:ascii="Times New Roman" w:eastAsia="Times New Roman" w:hAnsi="Times New Roman" w:cs="Times New Roman"/>
      <w:b/>
      <w:bCs/>
      <w:sz w:val="28"/>
      <w:szCs w:val="28"/>
      <w:lang w:eastAsia="ar-SA"/>
    </w:rPr>
  </w:style>
  <w:style w:type="paragraph" w:customStyle="1" w:styleId="s1">
    <w:name w:val="s_1"/>
    <w:basedOn w:val="a"/>
    <w:rsid w:val="00F83B16"/>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F83B16"/>
    <w:pPr>
      <w:suppressAutoHyphens/>
      <w:spacing w:after="0" w:line="240" w:lineRule="auto"/>
    </w:pPr>
    <w:rPr>
      <w:rFonts w:ascii="Calibri" w:eastAsia="Times New Roman" w:hAnsi="Calibri" w:cs="Calibri"/>
      <w:lang w:eastAsia="zh-CN"/>
    </w:rPr>
  </w:style>
  <w:style w:type="paragraph" w:styleId="a6">
    <w:name w:val="footnote text"/>
    <w:basedOn w:val="a"/>
    <w:link w:val="10"/>
    <w:rsid w:val="00F83B16"/>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uiPriority w:val="99"/>
    <w:semiHidden/>
    <w:rsid w:val="00F83B16"/>
    <w:rPr>
      <w:sz w:val="20"/>
      <w:szCs w:val="20"/>
    </w:rPr>
  </w:style>
  <w:style w:type="character" w:customStyle="1" w:styleId="10">
    <w:name w:val="Текст сноски Знак1"/>
    <w:basedOn w:val="a0"/>
    <w:link w:val="a6"/>
    <w:rsid w:val="00F83B16"/>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F83B16"/>
    <w:pPr>
      <w:spacing w:line="240" w:lineRule="auto"/>
    </w:pPr>
    <w:rPr>
      <w:sz w:val="20"/>
      <w:szCs w:val="20"/>
    </w:rPr>
  </w:style>
  <w:style w:type="character" w:customStyle="1" w:styleId="a9">
    <w:name w:val="Текст примечания Знак"/>
    <w:basedOn w:val="a0"/>
    <w:link w:val="a8"/>
    <w:uiPriority w:val="99"/>
    <w:semiHidden/>
    <w:rsid w:val="00F83B16"/>
    <w:rPr>
      <w:sz w:val="20"/>
      <w:szCs w:val="20"/>
    </w:rPr>
  </w:style>
  <w:style w:type="paragraph" w:styleId="aa">
    <w:name w:val="annotation subject"/>
    <w:basedOn w:val="a8"/>
    <w:next w:val="a8"/>
    <w:link w:val="ab"/>
    <w:uiPriority w:val="99"/>
    <w:semiHidden/>
    <w:unhideWhenUsed/>
    <w:rsid w:val="00F83B16"/>
    <w:pPr>
      <w:spacing w:after="0"/>
    </w:pPr>
    <w:rPr>
      <w:rFonts w:ascii="Times New Roman" w:eastAsia="Times New Roman" w:hAnsi="Times New Roman" w:cs="Times New Roman"/>
      <w:b/>
      <w:bCs/>
      <w:lang w:eastAsia="ru-RU"/>
    </w:rPr>
  </w:style>
  <w:style w:type="character" w:customStyle="1" w:styleId="ab">
    <w:name w:val="Тема примечания Знак"/>
    <w:basedOn w:val="a9"/>
    <w:link w:val="aa"/>
    <w:uiPriority w:val="99"/>
    <w:semiHidden/>
    <w:rsid w:val="00F83B16"/>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F83B16"/>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F83B1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73AF9809BF6FD7C6FA1DCB1E3BFC325CA72E64D6D0187C48E7D1D092BB72F1061FA5639DFA6EBAFE80ED108EC9F0C63D63A127D42BC0FBZ6nEJ"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73617&amp;date=25.06.2021&amp;demo=1&amp;dst=100011&amp;fld=1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hyperlink" Target="http://pravo/pskov.ru" TargetMode="Externa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8338</Words>
  <Characters>47531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ЕЛЕНА</cp:lastModifiedBy>
  <cp:revision>4</cp:revision>
  <cp:lastPrinted>2024-03-21T13:46:00Z</cp:lastPrinted>
  <dcterms:created xsi:type="dcterms:W3CDTF">2024-03-26T08:08:00Z</dcterms:created>
  <dcterms:modified xsi:type="dcterms:W3CDTF">2024-03-26T09:34:00Z</dcterms:modified>
</cp:coreProperties>
</file>