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31" w:rsidRPr="00760166" w:rsidRDefault="00151431" w:rsidP="00760166">
      <w:pPr>
        <w:jc w:val="right"/>
      </w:pPr>
      <w:r w:rsidRPr="00760166">
        <w:t>П</w:t>
      </w:r>
      <w:r w:rsidR="00760166" w:rsidRPr="00760166">
        <w:t>риложение</w:t>
      </w:r>
      <w:r w:rsidR="00295DB7" w:rsidRPr="00760166">
        <w:t xml:space="preserve"> </w:t>
      </w:r>
      <w:r w:rsidRPr="00760166">
        <w:t xml:space="preserve"> 2  </w:t>
      </w:r>
    </w:p>
    <w:p w:rsidR="00151431" w:rsidRPr="00760166" w:rsidRDefault="00151431" w:rsidP="00760166">
      <w:pPr>
        <w:jc w:val="right"/>
      </w:pPr>
      <w:r w:rsidRPr="00760166">
        <w:t xml:space="preserve">к постановлению Администрации </w:t>
      </w:r>
    </w:p>
    <w:p w:rsidR="00151431" w:rsidRPr="00760166" w:rsidRDefault="00967DF2" w:rsidP="00967DF2">
      <w:pPr>
        <w:jc w:val="center"/>
      </w:pPr>
      <w:r>
        <w:t xml:space="preserve">                                                        </w:t>
      </w:r>
      <w:r w:rsidR="005F26CE">
        <w:t xml:space="preserve">                               </w:t>
      </w:r>
      <w:r>
        <w:t>Красногородс</w:t>
      </w:r>
      <w:r w:rsidR="00151431" w:rsidRPr="00760166">
        <w:t xml:space="preserve">кого </w:t>
      </w:r>
      <w:r w:rsidR="005F26CE">
        <w:t>муниципального округа</w:t>
      </w:r>
    </w:p>
    <w:p w:rsidR="00151431" w:rsidRDefault="00D02EC5" w:rsidP="00D02EC5">
      <w:pPr>
        <w:rPr>
          <w:sz w:val="28"/>
          <w:szCs w:val="28"/>
        </w:rPr>
      </w:pPr>
      <w:r>
        <w:t xml:space="preserve">                                                                                           </w:t>
      </w:r>
      <w:r w:rsidR="003B7050">
        <w:t xml:space="preserve">                      </w:t>
      </w:r>
      <w:r w:rsidR="00CD01FC">
        <w:t xml:space="preserve"> </w:t>
      </w:r>
      <w:r w:rsidR="005F26CE">
        <w:t>о</w:t>
      </w:r>
      <w:r w:rsidR="00CD01FC">
        <w:t>т</w:t>
      </w:r>
      <w:r w:rsidR="00DE63F8">
        <w:t xml:space="preserve"> </w:t>
      </w:r>
      <w:r w:rsidR="006B004D">
        <w:t>01.08.2024</w:t>
      </w:r>
      <w:r w:rsidR="00DE63F8">
        <w:t xml:space="preserve"> №</w:t>
      </w:r>
      <w:r w:rsidR="006B004D">
        <w:t xml:space="preserve"> 447</w:t>
      </w:r>
      <w:r w:rsidR="00DE63F8">
        <w:t xml:space="preserve"> ______</w:t>
      </w:r>
      <w:r w:rsidR="00215B8D">
        <w:t xml:space="preserve">       </w:t>
      </w:r>
    </w:p>
    <w:p w:rsidR="00151431" w:rsidRDefault="00151431" w:rsidP="00151431">
      <w:pPr>
        <w:pStyle w:val="a8"/>
        <w:ind w:left="284" w:hanging="284"/>
        <w:jc w:val="right"/>
        <w:rPr>
          <w:sz w:val="28"/>
          <w:szCs w:val="28"/>
        </w:rPr>
      </w:pPr>
    </w:p>
    <w:p w:rsidR="00151431" w:rsidRDefault="00151431" w:rsidP="00151431">
      <w:pPr>
        <w:jc w:val="both"/>
        <w:rPr>
          <w:sz w:val="20"/>
        </w:rPr>
      </w:pPr>
      <w:r>
        <w:rPr>
          <w:sz w:val="20"/>
        </w:rPr>
        <w:t xml:space="preserve">                                              </w:t>
      </w:r>
    </w:p>
    <w:p w:rsidR="00151431" w:rsidRDefault="00151431" w:rsidP="00151431">
      <w:pPr>
        <w:jc w:val="both"/>
      </w:pPr>
      <w:r>
        <w:t xml:space="preserve">                                     </w:t>
      </w:r>
    </w:p>
    <w:p w:rsidR="00151431" w:rsidRDefault="00151431" w:rsidP="00151431">
      <w:pPr>
        <w:jc w:val="both"/>
      </w:pPr>
    </w:p>
    <w:p w:rsidR="00151431" w:rsidRDefault="00151431" w:rsidP="00151431">
      <w:pPr>
        <w:jc w:val="both"/>
      </w:pPr>
    </w:p>
    <w:p w:rsidR="00151431" w:rsidRDefault="00151431" w:rsidP="00151431">
      <w:pPr>
        <w:jc w:val="both"/>
      </w:pPr>
    </w:p>
    <w:p w:rsidR="003E46A9" w:rsidRDefault="003E46A9" w:rsidP="00151431">
      <w:pPr>
        <w:jc w:val="both"/>
      </w:pPr>
    </w:p>
    <w:p w:rsidR="003E46A9" w:rsidRDefault="003E46A9" w:rsidP="00151431">
      <w:pPr>
        <w:jc w:val="both"/>
      </w:pPr>
    </w:p>
    <w:p w:rsidR="003E46A9" w:rsidRDefault="003E46A9" w:rsidP="00151431">
      <w:pPr>
        <w:jc w:val="both"/>
      </w:pPr>
    </w:p>
    <w:p w:rsidR="003E46A9" w:rsidRDefault="003E46A9" w:rsidP="00151431">
      <w:pPr>
        <w:jc w:val="both"/>
      </w:pPr>
    </w:p>
    <w:p w:rsidR="00151431" w:rsidRDefault="00151431" w:rsidP="00151431">
      <w:pPr>
        <w:jc w:val="both"/>
      </w:pPr>
    </w:p>
    <w:p w:rsidR="00151431" w:rsidRDefault="00151431" w:rsidP="00151431">
      <w:pPr>
        <w:jc w:val="both"/>
      </w:pPr>
    </w:p>
    <w:p w:rsidR="00151431" w:rsidRDefault="00151431" w:rsidP="0015143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КОНКУРСНАЯ ДОКУМЕНТАЦИЯ</w:t>
      </w:r>
    </w:p>
    <w:p w:rsidR="00151431" w:rsidRDefault="00151431" w:rsidP="00151431">
      <w:pPr>
        <w:jc w:val="both"/>
        <w:rPr>
          <w:b/>
          <w:bCs/>
        </w:rPr>
      </w:pPr>
    </w:p>
    <w:p w:rsidR="00151431" w:rsidRPr="00A553E9" w:rsidRDefault="00151431" w:rsidP="00151431">
      <w:pPr>
        <w:jc w:val="center"/>
        <w:rPr>
          <w:sz w:val="28"/>
          <w:szCs w:val="28"/>
        </w:rPr>
      </w:pPr>
      <w:r w:rsidRPr="00A553E9">
        <w:rPr>
          <w:sz w:val="28"/>
          <w:szCs w:val="28"/>
        </w:rPr>
        <w:t>открытог</w:t>
      </w:r>
      <w:r w:rsidR="00813D66">
        <w:rPr>
          <w:sz w:val="28"/>
          <w:szCs w:val="28"/>
        </w:rPr>
        <w:t>о конкурса по отбору управляющей организации</w:t>
      </w:r>
      <w:r w:rsidRPr="00A553E9">
        <w:rPr>
          <w:sz w:val="28"/>
          <w:szCs w:val="28"/>
        </w:rPr>
        <w:t xml:space="preserve">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</w:t>
      </w:r>
      <w:r w:rsidRPr="00151431">
        <w:rPr>
          <w:sz w:val="28"/>
          <w:szCs w:val="28"/>
        </w:rPr>
        <w:t xml:space="preserve">управления многоквартирными домами не были реализованы в случаях, установленных </w:t>
      </w:r>
      <w:hyperlink r:id="rId8" w:history="1">
        <w:r w:rsidRPr="00151431">
          <w:rPr>
            <w:rStyle w:val="aa"/>
            <w:color w:val="auto"/>
            <w:sz w:val="28"/>
            <w:szCs w:val="28"/>
          </w:rPr>
          <w:t>Жилищным кодексом</w:t>
        </w:r>
      </w:hyperlink>
      <w:r w:rsidRPr="00A553E9">
        <w:rPr>
          <w:sz w:val="28"/>
          <w:szCs w:val="28"/>
        </w:rPr>
        <w:t xml:space="preserve"> Российской Федерации,</w:t>
      </w:r>
    </w:p>
    <w:p w:rsidR="00151431" w:rsidRPr="00A553E9" w:rsidRDefault="00151431" w:rsidP="00151431">
      <w:pPr>
        <w:jc w:val="center"/>
        <w:rPr>
          <w:sz w:val="28"/>
          <w:szCs w:val="28"/>
        </w:rPr>
      </w:pPr>
      <w:r w:rsidRPr="00A553E9">
        <w:rPr>
          <w:sz w:val="28"/>
          <w:szCs w:val="28"/>
        </w:rPr>
        <w:t xml:space="preserve"> расположенными на территории </w:t>
      </w:r>
      <w:r w:rsidR="00967DF2">
        <w:rPr>
          <w:sz w:val="28"/>
          <w:szCs w:val="28"/>
        </w:rPr>
        <w:t>Красногородс</w:t>
      </w:r>
      <w:r w:rsidRPr="00123CF6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="005F26C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Псковской области</w:t>
      </w:r>
    </w:p>
    <w:p w:rsidR="00151431" w:rsidRPr="00A553E9" w:rsidRDefault="00151431" w:rsidP="00151431">
      <w:pPr>
        <w:jc w:val="center"/>
        <w:rPr>
          <w:b/>
          <w:bCs/>
          <w:sz w:val="28"/>
          <w:szCs w:val="28"/>
        </w:rPr>
      </w:pPr>
    </w:p>
    <w:p w:rsidR="00151431" w:rsidRDefault="00151431" w:rsidP="00151431">
      <w:pPr>
        <w:jc w:val="center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151431" w:rsidP="00151431">
      <w:pPr>
        <w:jc w:val="both"/>
        <w:rPr>
          <w:b/>
          <w:bCs/>
        </w:rPr>
      </w:pPr>
    </w:p>
    <w:p w:rsidR="00151431" w:rsidRDefault="00967DF2" w:rsidP="00151431">
      <w:pPr>
        <w:jc w:val="center"/>
        <w:rPr>
          <w:b/>
          <w:bCs/>
        </w:rPr>
      </w:pPr>
      <w:r>
        <w:rPr>
          <w:b/>
          <w:bCs/>
        </w:rPr>
        <w:t>р.п. Красногородск</w:t>
      </w:r>
    </w:p>
    <w:p w:rsidR="00151431" w:rsidRDefault="00151431" w:rsidP="00151431">
      <w:pPr>
        <w:jc w:val="center"/>
        <w:rPr>
          <w:b/>
          <w:bCs/>
        </w:rPr>
      </w:pPr>
    </w:p>
    <w:p w:rsidR="00151431" w:rsidRDefault="00853B54" w:rsidP="00151431">
      <w:pPr>
        <w:tabs>
          <w:tab w:val="right" w:pos="10828"/>
        </w:tabs>
        <w:jc w:val="center"/>
        <w:rPr>
          <w:b/>
          <w:bCs/>
        </w:rPr>
      </w:pPr>
      <w:r>
        <w:rPr>
          <w:b/>
          <w:bCs/>
        </w:rPr>
        <w:t>202</w:t>
      </w:r>
      <w:r w:rsidR="005F26CE">
        <w:rPr>
          <w:b/>
          <w:bCs/>
        </w:rPr>
        <w:t>4</w:t>
      </w:r>
      <w:r w:rsidR="00151431" w:rsidRPr="00DA774E">
        <w:rPr>
          <w:b/>
          <w:bCs/>
        </w:rPr>
        <w:t xml:space="preserve"> г.</w:t>
      </w:r>
      <w:r w:rsidR="00151431">
        <w:rPr>
          <w:b/>
          <w:bCs/>
        </w:rPr>
        <w:t xml:space="preserve">                                                 </w:t>
      </w:r>
    </w:p>
    <w:p w:rsidR="00D44C1A" w:rsidRDefault="00D44C1A" w:rsidP="009B20C0">
      <w:pPr>
        <w:jc w:val="center"/>
        <w:rPr>
          <w:sz w:val="22"/>
          <w:szCs w:val="22"/>
        </w:rPr>
      </w:pPr>
    </w:p>
    <w:p w:rsidR="00797588" w:rsidRDefault="00797588" w:rsidP="009B20C0">
      <w:pPr>
        <w:jc w:val="center"/>
        <w:rPr>
          <w:sz w:val="22"/>
          <w:szCs w:val="22"/>
        </w:rPr>
      </w:pPr>
    </w:p>
    <w:p w:rsidR="00D44C1A" w:rsidRDefault="00D44C1A" w:rsidP="00704E6B">
      <w:pPr>
        <w:ind w:left="-426" w:right="-144"/>
        <w:jc w:val="center"/>
        <w:rPr>
          <w:sz w:val="22"/>
          <w:szCs w:val="22"/>
        </w:rPr>
      </w:pPr>
      <w:bookmarkStart w:id="0" w:name="_GoBack"/>
      <w:bookmarkEnd w:id="0"/>
    </w:p>
    <w:p w:rsidR="003073E6" w:rsidRDefault="003073E6" w:rsidP="00704E6B">
      <w:pPr>
        <w:ind w:left="-426" w:right="-144"/>
        <w:jc w:val="center"/>
        <w:rPr>
          <w:sz w:val="22"/>
          <w:szCs w:val="22"/>
        </w:rPr>
      </w:pPr>
    </w:p>
    <w:p w:rsidR="00151431" w:rsidRPr="00F77FAE" w:rsidRDefault="00151431" w:rsidP="00704E6B">
      <w:pPr>
        <w:ind w:left="-426" w:right="-144"/>
        <w:jc w:val="center"/>
        <w:rPr>
          <w:sz w:val="22"/>
          <w:szCs w:val="22"/>
        </w:rPr>
      </w:pPr>
      <w:r w:rsidRPr="00E45356">
        <w:rPr>
          <w:sz w:val="22"/>
          <w:szCs w:val="22"/>
        </w:rPr>
        <w:t>СОДЕРЖАНИЕ</w:t>
      </w:r>
    </w:p>
    <w:p w:rsidR="00151431" w:rsidRPr="00F77FAE" w:rsidRDefault="00151431" w:rsidP="00704E6B">
      <w:pPr>
        <w:ind w:left="-426" w:right="-144"/>
        <w:jc w:val="center"/>
        <w:rPr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336"/>
        <w:gridCol w:w="6480"/>
        <w:gridCol w:w="1620"/>
      </w:tblGrid>
      <w:tr w:rsidR="00151431" w:rsidRPr="009161BE" w:rsidTr="00215B8D">
        <w:tc>
          <w:tcPr>
            <w:tcW w:w="1870" w:type="dxa"/>
            <w:gridSpan w:val="2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 xml:space="preserve"> № </w:t>
            </w:r>
          </w:p>
          <w:p w:rsidR="00151431" w:rsidRPr="009161BE" w:rsidRDefault="00D3254D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9161BE">
              <w:rPr>
                <w:sz w:val="16"/>
                <w:szCs w:val="16"/>
              </w:rPr>
              <w:t>.</w:t>
            </w:r>
            <w:r w:rsidR="00151431" w:rsidRPr="009161BE">
              <w:rPr>
                <w:sz w:val="16"/>
                <w:szCs w:val="16"/>
              </w:rPr>
              <w:t>/</w:t>
            </w:r>
            <w:r w:rsidRPr="009161BE">
              <w:rPr>
                <w:sz w:val="16"/>
                <w:szCs w:val="16"/>
              </w:rPr>
              <w:t>п.</w:t>
            </w:r>
          </w:p>
        </w:tc>
        <w:tc>
          <w:tcPr>
            <w:tcW w:w="6480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Номера страниц</w:t>
            </w:r>
          </w:p>
        </w:tc>
      </w:tr>
      <w:tr w:rsidR="00151431" w:rsidRPr="009161BE" w:rsidTr="00215B8D">
        <w:tc>
          <w:tcPr>
            <w:tcW w:w="534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1.</w:t>
            </w:r>
          </w:p>
        </w:tc>
        <w:tc>
          <w:tcPr>
            <w:tcW w:w="7816" w:type="dxa"/>
            <w:gridSpan w:val="2"/>
          </w:tcPr>
          <w:p w:rsidR="00151431" w:rsidRPr="009161BE" w:rsidRDefault="00151431" w:rsidP="00215B8D">
            <w:pPr>
              <w:ind w:left="-108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Общие положения</w:t>
            </w:r>
          </w:p>
        </w:tc>
        <w:tc>
          <w:tcPr>
            <w:tcW w:w="1620" w:type="dxa"/>
          </w:tcPr>
          <w:p w:rsidR="00151431" w:rsidRPr="0073389F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3</w:t>
            </w:r>
          </w:p>
        </w:tc>
      </w:tr>
      <w:tr w:rsidR="00151431" w:rsidRPr="009161BE" w:rsidTr="00215B8D">
        <w:tc>
          <w:tcPr>
            <w:tcW w:w="534" w:type="dxa"/>
            <w:vMerge w:val="restart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1.1</w:t>
            </w:r>
            <w:r w:rsidR="00295DB7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151431" w:rsidRPr="009161BE" w:rsidRDefault="00151431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Основные понятия и определения</w:t>
            </w:r>
          </w:p>
        </w:tc>
        <w:tc>
          <w:tcPr>
            <w:tcW w:w="1620" w:type="dxa"/>
          </w:tcPr>
          <w:p w:rsidR="00151431" w:rsidRPr="0073389F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3</w:t>
            </w:r>
          </w:p>
        </w:tc>
      </w:tr>
      <w:tr w:rsidR="00151431" w:rsidRPr="009161BE" w:rsidTr="00215B8D">
        <w:tc>
          <w:tcPr>
            <w:tcW w:w="534" w:type="dxa"/>
            <w:vMerge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1.2</w:t>
            </w:r>
            <w:r w:rsidR="00295DB7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151431" w:rsidRPr="009161BE" w:rsidRDefault="00151431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Общие положения</w:t>
            </w:r>
          </w:p>
        </w:tc>
        <w:tc>
          <w:tcPr>
            <w:tcW w:w="1620" w:type="dxa"/>
          </w:tcPr>
          <w:p w:rsidR="00151431" w:rsidRPr="0073389F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3</w:t>
            </w:r>
          </w:p>
        </w:tc>
      </w:tr>
      <w:tr w:rsidR="00151431" w:rsidRPr="009161BE" w:rsidTr="00215B8D">
        <w:tc>
          <w:tcPr>
            <w:tcW w:w="534" w:type="dxa"/>
            <w:vMerge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1.3</w:t>
            </w:r>
            <w:r w:rsidR="00295DB7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151431" w:rsidRPr="009161BE" w:rsidRDefault="00151431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Объект конкурса</w:t>
            </w:r>
          </w:p>
        </w:tc>
        <w:tc>
          <w:tcPr>
            <w:tcW w:w="1620" w:type="dxa"/>
          </w:tcPr>
          <w:p w:rsidR="00151431" w:rsidRPr="0073389F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4</w:t>
            </w:r>
          </w:p>
        </w:tc>
      </w:tr>
      <w:tr w:rsidR="00151431" w:rsidRPr="009161BE" w:rsidTr="00215B8D">
        <w:tc>
          <w:tcPr>
            <w:tcW w:w="534" w:type="dxa"/>
            <w:vMerge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1.4</w:t>
            </w:r>
            <w:r w:rsidR="00295DB7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151431" w:rsidRPr="009161BE" w:rsidRDefault="00151431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Принципы проведения конкурса</w:t>
            </w:r>
          </w:p>
        </w:tc>
        <w:tc>
          <w:tcPr>
            <w:tcW w:w="1620" w:type="dxa"/>
          </w:tcPr>
          <w:p w:rsidR="00151431" w:rsidRPr="0073389F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4</w:t>
            </w:r>
          </w:p>
        </w:tc>
      </w:tr>
      <w:tr w:rsidR="00151431" w:rsidRPr="009161BE" w:rsidTr="00215B8D">
        <w:tc>
          <w:tcPr>
            <w:tcW w:w="534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2.</w:t>
            </w:r>
          </w:p>
        </w:tc>
        <w:tc>
          <w:tcPr>
            <w:tcW w:w="7816" w:type="dxa"/>
            <w:gridSpan w:val="2"/>
          </w:tcPr>
          <w:p w:rsidR="00151431" w:rsidRPr="009161BE" w:rsidRDefault="00151431" w:rsidP="00215B8D">
            <w:pPr>
              <w:ind w:left="-108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Конкурсная документация</w:t>
            </w:r>
          </w:p>
        </w:tc>
        <w:tc>
          <w:tcPr>
            <w:tcW w:w="1620" w:type="dxa"/>
          </w:tcPr>
          <w:p w:rsidR="00151431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4</w:t>
            </w:r>
          </w:p>
        </w:tc>
      </w:tr>
      <w:tr w:rsidR="00151431" w:rsidRPr="009161BE" w:rsidTr="00215B8D">
        <w:tc>
          <w:tcPr>
            <w:tcW w:w="534" w:type="dxa"/>
            <w:vMerge w:val="restart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2.1</w:t>
            </w:r>
            <w:r w:rsidR="00295DB7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151431" w:rsidRPr="009161BE" w:rsidRDefault="00151431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Акты о состоянии общего имущества собственников помещений в многоквартирных домах, являющихся объектами конкурса</w:t>
            </w:r>
          </w:p>
        </w:tc>
        <w:tc>
          <w:tcPr>
            <w:tcW w:w="1620" w:type="dxa"/>
          </w:tcPr>
          <w:p w:rsidR="00151431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4</w:t>
            </w:r>
          </w:p>
        </w:tc>
      </w:tr>
      <w:tr w:rsidR="00151431" w:rsidRPr="009161BE" w:rsidTr="00215B8D">
        <w:tc>
          <w:tcPr>
            <w:tcW w:w="534" w:type="dxa"/>
            <w:vMerge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2.2</w:t>
            </w:r>
            <w:r w:rsidR="00295DB7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151431" w:rsidRPr="009161BE" w:rsidRDefault="00151431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Реквизиты банковского счета для перечисления средств в качестве обеспечения заявки на участие в конкурсе</w:t>
            </w:r>
          </w:p>
        </w:tc>
        <w:tc>
          <w:tcPr>
            <w:tcW w:w="1620" w:type="dxa"/>
          </w:tcPr>
          <w:p w:rsidR="00151431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4</w:t>
            </w:r>
          </w:p>
        </w:tc>
      </w:tr>
      <w:tr w:rsidR="00151431" w:rsidRPr="009161BE" w:rsidTr="00215B8D">
        <w:tc>
          <w:tcPr>
            <w:tcW w:w="534" w:type="dxa"/>
            <w:vMerge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151431" w:rsidRPr="009161BE" w:rsidRDefault="00151431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2.3</w:t>
            </w:r>
            <w:r w:rsidR="00295DB7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151431" w:rsidRPr="009161BE" w:rsidRDefault="00151431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Порядок проведения осмотров заинтересованными лицами и претендентами объекта конкурса и график проведения таких осмотров</w:t>
            </w:r>
          </w:p>
        </w:tc>
        <w:tc>
          <w:tcPr>
            <w:tcW w:w="1620" w:type="dxa"/>
          </w:tcPr>
          <w:p w:rsidR="00151431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4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9B20C0" w:rsidP="00436CDD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2.</w:t>
            </w:r>
            <w:r w:rsidR="00436CDD">
              <w:rPr>
                <w:sz w:val="16"/>
                <w:szCs w:val="16"/>
              </w:rPr>
              <w:t>4</w:t>
            </w:r>
            <w:r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r w:rsidR="00D3254D" w:rsidRPr="009161BE">
              <w:rPr>
                <w:sz w:val="16"/>
                <w:szCs w:val="16"/>
              </w:rPr>
              <w:t>помещения,</w:t>
            </w:r>
            <w:r w:rsidRPr="009161BE">
              <w:rPr>
                <w:sz w:val="16"/>
                <w:szCs w:val="16"/>
              </w:rPr>
              <w:t xml:space="preserve"> и коммунальные услуги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5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Требования к участникам конкурса (претендентам)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5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Форма заявки на участие в конкурсе и инструкция по ее заполнению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5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Срок, в течение которого победитель конкурса должен подписать договоры управления многоквартирным домом и представить обеспечение  исполнения обязательств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6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436CDD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Требования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7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436CDD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7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436CDD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Размер и срок предоставления обеспечения исполнения обязательств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7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Порядок оплаты собственниками помещений  в многоквартирном доме работ и услуг по содержанию и ремонту общего имущества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8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2.12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договором управления многоквартирным домом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8</w:t>
            </w:r>
          </w:p>
        </w:tc>
      </w:tr>
      <w:tr w:rsidR="009B20C0" w:rsidRPr="009161BE" w:rsidTr="00215B8D"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2.1</w:t>
            </w:r>
            <w:r w:rsidR="00436CDD">
              <w:rPr>
                <w:sz w:val="16"/>
                <w:szCs w:val="16"/>
              </w:rPr>
              <w:t>3</w:t>
            </w:r>
            <w:r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Срок действия договоров управления многоквартирными домами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8</w:t>
            </w:r>
          </w:p>
        </w:tc>
      </w:tr>
      <w:tr w:rsidR="009B20C0" w:rsidRPr="009161BE" w:rsidTr="00215B8D">
        <w:trPr>
          <w:trHeight w:val="70"/>
        </w:trPr>
        <w:tc>
          <w:tcPr>
            <w:tcW w:w="534" w:type="dxa"/>
            <w:vMerge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1336" w:type="dxa"/>
          </w:tcPr>
          <w:p w:rsidR="009B20C0" w:rsidRPr="009161BE" w:rsidRDefault="00436CDD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</w:t>
            </w:r>
            <w:r w:rsidR="009B20C0" w:rsidRPr="009161BE">
              <w:rPr>
                <w:sz w:val="16"/>
                <w:szCs w:val="16"/>
              </w:rPr>
              <w:t>.</w:t>
            </w:r>
          </w:p>
        </w:tc>
        <w:tc>
          <w:tcPr>
            <w:tcW w:w="6480" w:type="dxa"/>
          </w:tcPr>
          <w:p w:rsidR="009B20C0" w:rsidRPr="009161BE" w:rsidRDefault="009B20C0" w:rsidP="00215B8D">
            <w:pPr>
              <w:ind w:left="-27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Проект договора управления многоквартирным домом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9</w:t>
            </w:r>
          </w:p>
        </w:tc>
      </w:tr>
      <w:tr w:rsidR="009B20C0" w:rsidRPr="009161BE" w:rsidTr="00215B8D">
        <w:tc>
          <w:tcPr>
            <w:tcW w:w="534" w:type="dxa"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3.</w:t>
            </w:r>
          </w:p>
        </w:tc>
        <w:tc>
          <w:tcPr>
            <w:tcW w:w="7816" w:type="dxa"/>
            <w:gridSpan w:val="2"/>
          </w:tcPr>
          <w:p w:rsidR="009B20C0" w:rsidRPr="009161BE" w:rsidRDefault="009B20C0" w:rsidP="00215B8D">
            <w:pPr>
              <w:ind w:left="-108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Порядок подачи заявок на участие в конкурсе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9</w:t>
            </w:r>
          </w:p>
        </w:tc>
      </w:tr>
      <w:tr w:rsidR="009B20C0" w:rsidRPr="009161BE" w:rsidTr="00215B8D">
        <w:tc>
          <w:tcPr>
            <w:tcW w:w="534" w:type="dxa"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4.</w:t>
            </w:r>
          </w:p>
        </w:tc>
        <w:tc>
          <w:tcPr>
            <w:tcW w:w="7816" w:type="dxa"/>
            <w:gridSpan w:val="2"/>
          </w:tcPr>
          <w:p w:rsidR="009B20C0" w:rsidRPr="009161BE" w:rsidRDefault="009B20C0" w:rsidP="00215B8D">
            <w:pPr>
              <w:ind w:left="-108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Порядок рассмотрения заявок на участие в конкурсе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9</w:t>
            </w:r>
          </w:p>
        </w:tc>
      </w:tr>
      <w:tr w:rsidR="009B20C0" w:rsidRPr="009161BE" w:rsidTr="00215B8D">
        <w:tc>
          <w:tcPr>
            <w:tcW w:w="534" w:type="dxa"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5.</w:t>
            </w:r>
          </w:p>
        </w:tc>
        <w:tc>
          <w:tcPr>
            <w:tcW w:w="7816" w:type="dxa"/>
            <w:gridSpan w:val="2"/>
          </w:tcPr>
          <w:p w:rsidR="009B20C0" w:rsidRPr="009161BE" w:rsidRDefault="009B20C0" w:rsidP="00215B8D">
            <w:pPr>
              <w:ind w:left="-108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Порядок проведения конкурса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11</w:t>
            </w:r>
          </w:p>
        </w:tc>
      </w:tr>
      <w:tr w:rsidR="009B20C0" w:rsidRPr="009161BE" w:rsidTr="00215B8D">
        <w:tc>
          <w:tcPr>
            <w:tcW w:w="534" w:type="dxa"/>
          </w:tcPr>
          <w:p w:rsidR="009B20C0" w:rsidRPr="009161BE" w:rsidRDefault="009B20C0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6.</w:t>
            </w:r>
          </w:p>
        </w:tc>
        <w:tc>
          <w:tcPr>
            <w:tcW w:w="7816" w:type="dxa"/>
            <w:gridSpan w:val="2"/>
          </w:tcPr>
          <w:p w:rsidR="009B20C0" w:rsidRPr="009161BE" w:rsidRDefault="009B20C0" w:rsidP="00215B8D">
            <w:pPr>
              <w:ind w:left="-108" w:right="-144"/>
              <w:rPr>
                <w:sz w:val="16"/>
                <w:szCs w:val="16"/>
              </w:rPr>
            </w:pPr>
            <w:r w:rsidRPr="009161BE">
              <w:rPr>
                <w:sz w:val="16"/>
                <w:szCs w:val="16"/>
              </w:rPr>
              <w:t>Заключение договора управления многоквартирным домом по результатам конкурса</w:t>
            </w:r>
          </w:p>
        </w:tc>
        <w:tc>
          <w:tcPr>
            <w:tcW w:w="1620" w:type="dxa"/>
          </w:tcPr>
          <w:p w:rsidR="009B20C0" w:rsidRPr="0073389F" w:rsidRDefault="0073389F" w:rsidP="00704E6B">
            <w:pPr>
              <w:ind w:left="-426" w:right="-144"/>
              <w:jc w:val="center"/>
              <w:rPr>
                <w:sz w:val="16"/>
                <w:szCs w:val="16"/>
              </w:rPr>
            </w:pPr>
            <w:r w:rsidRPr="0073389F">
              <w:rPr>
                <w:sz w:val="16"/>
                <w:szCs w:val="16"/>
              </w:rPr>
              <w:t>14</w:t>
            </w:r>
          </w:p>
        </w:tc>
      </w:tr>
    </w:tbl>
    <w:p w:rsidR="00151431" w:rsidRPr="009161BE" w:rsidRDefault="00151431" w:rsidP="00704E6B">
      <w:pPr>
        <w:ind w:left="-426" w:right="-144"/>
        <w:jc w:val="both"/>
        <w:rPr>
          <w:b/>
          <w:bCs/>
          <w:sz w:val="16"/>
          <w:szCs w:val="16"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E45356" w:rsidRDefault="00E45356" w:rsidP="00704E6B">
      <w:pPr>
        <w:ind w:left="-426" w:right="-144" w:firstLine="709"/>
        <w:jc w:val="center"/>
        <w:rPr>
          <w:b/>
        </w:rPr>
      </w:pPr>
    </w:p>
    <w:p w:rsidR="00666CA4" w:rsidRDefault="00666CA4" w:rsidP="00704E6B">
      <w:pPr>
        <w:ind w:left="-426" w:right="-144" w:firstLine="709"/>
        <w:jc w:val="center"/>
        <w:rPr>
          <w:b/>
        </w:rPr>
      </w:pPr>
    </w:p>
    <w:p w:rsidR="00666CA4" w:rsidRDefault="00666CA4" w:rsidP="00704E6B">
      <w:pPr>
        <w:ind w:left="-426" w:right="-144" w:firstLine="709"/>
        <w:jc w:val="center"/>
        <w:rPr>
          <w:b/>
        </w:rPr>
      </w:pPr>
    </w:p>
    <w:p w:rsidR="00666CA4" w:rsidRDefault="00666CA4" w:rsidP="00704E6B">
      <w:pPr>
        <w:ind w:left="-426" w:right="-144" w:firstLine="709"/>
        <w:jc w:val="center"/>
        <w:rPr>
          <w:b/>
        </w:rPr>
      </w:pPr>
    </w:p>
    <w:p w:rsidR="00666CA4" w:rsidRDefault="00666CA4" w:rsidP="00704E6B">
      <w:pPr>
        <w:ind w:left="-426" w:right="-144" w:firstLine="709"/>
        <w:jc w:val="center"/>
        <w:rPr>
          <w:b/>
        </w:rPr>
      </w:pPr>
    </w:p>
    <w:p w:rsidR="00151431" w:rsidRPr="00022EE4" w:rsidRDefault="00151431" w:rsidP="00704E6B">
      <w:pPr>
        <w:ind w:left="-426" w:right="-144" w:firstLine="709"/>
        <w:jc w:val="center"/>
        <w:rPr>
          <w:b/>
        </w:rPr>
      </w:pPr>
      <w:r w:rsidRPr="00022EE4">
        <w:rPr>
          <w:b/>
        </w:rPr>
        <w:t>Часть 1.</w:t>
      </w:r>
      <w:r w:rsidR="00B92E4F" w:rsidRPr="00022EE4">
        <w:rPr>
          <w:b/>
        </w:rPr>
        <w:t xml:space="preserve"> </w:t>
      </w:r>
      <w:r w:rsidRPr="00022EE4">
        <w:rPr>
          <w:b/>
        </w:rPr>
        <w:t>Общие положения</w:t>
      </w:r>
    </w:p>
    <w:p w:rsidR="00151431" w:rsidRPr="00022EE4" w:rsidRDefault="00151431" w:rsidP="00704E6B">
      <w:pPr>
        <w:ind w:left="-426" w:right="-144" w:firstLine="709"/>
        <w:jc w:val="both"/>
        <w:rPr>
          <w:b/>
          <w:bCs/>
        </w:rPr>
      </w:pPr>
    </w:p>
    <w:p w:rsidR="00151431" w:rsidRPr="00022EE4" w:rsidRDefault="00151431" w:rsidP="00704E6B">
      <w:pPr>
        <w:numPr>
          <w:ilvl w:val="1"/>
          <w:numId w:val="1"/>
        </w:numPr>
        <w:tabs>
          <w:tab w:val="clear" w:pos="996"/>
          <w:tab w:val="num" w:pos="0"/>
        </w:tabs>
        <w:ind w:left="-426" w:right="-144" w:firstLine="709"/>
        <w:rPr>
          <w:b/>
          <w:bCs/>
        </w:rPr>
      </w:pPr>
      <w:r w:rsidRPr="00022EE4">
        <w:rPr>
          <w:b/>
          <w:bCs/>
        </w:rPr>
        <w:t>. Основные понятия и определения</w:t>
      </w:r>
    </w:p>
    <w:p w:rsidR="00151431" w:rsidRPr="00022EE4" w:rsidRDefault="00151431" w:rsidP="00704E6B">
      <w:pPr>
        <w:ind w:left="-426" w:right="-144" w:firstLine="709"/>
        <w:jc w:val="both"/>
        <w:rPr>
          <w:b/>
          <w:bCs/>
        </w:rPr>
      </w:pPr>
    </w:p>
    <w:p w:rsidR="00151431" w:rsidRPr="00022EE4" w:rsidRDefault="00151431" w:rsidP="00704E6B">
      <w:pPr>
        <w:ind w:left="-426" w:right="-144" w:firstLine="709"/>
        <w:jc w:val="both"/>
      </w:pPr>
      <w:bookmarkStart w:id="1" w:name="sub_10021"/>
      <w:r w:rsidRPr="00022EE4">
        <w:rPr>
          <w:rStyle w:val="ac"/>
          <w:bCs/>
          <w:color w:val="auto"/>
        </w:rPr>
        <w:t>"конкурс"</w:t>
      </w:r>
      <w:r w:rsidRPr="00022EE4"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r w:rsidR="00D3254D" w:rsidRPr="00022EE4">
        <w:t>управления,</w:t>
      </w:r>
      <w:r w:rsidRPr="00022EE4">
        <w:t xml:space="preserve"> которым проводится конкурс;</w:t>
      </w:r>
    </w:p>
    <w:p w:rsidR="00151431" w:rsidRPr="00022EE4" w:rsidRDefault="00151431" w:rsidP="00704E6B">
      <w:pPr>
        <w:ind w:left="-426" w:right="-144" w:firstLine="709"/>
        <w:jc w:val="both"/>
      </w:pPr>
      <w:bookmarkStart w:id="2" w:name="sub_10022"/>
      <w:bookmarkEnd w:id="1"/>
      <w:r w:rsidRPr="00022EE4">
        <w:rPr>
          <w:rStyle w:val="ac"/>
          <w:bCs/>
          <w:color w:val="auto"/>
        </w:rPr>
        <w:t>"предмет конкурса"</w:t>
      </w:r>
      <w:r w:rsidRPr="00022EE4">
        <w:t xml:space="preserve"> - право заключения договоров управления многоквартирным домом в отношении объекта конкурса;</w:t>
      </w:r>
    </w:p>
    <w:p w:rsidR="00151431" w:rsidRPr="00022EE4" w:rsidRDefault="00151431" w:rsidP="00704E6B">
      <w:pPr>
        <w:ind w:left="-426" w:right="-144" w:firstLine="709"/>
        <w:jc w:val="both"/>
      </w:pPr>
      <w:bookmarkStart w:id="3" w:name="sub_10023"/>
      <w:bookmarkEnd w:id="2"/>
      <w:r w:rsidRPr="00022EE4">
        <w:rPr>
          <w:rStyle w:val="ac"/>
          <w:bCs/>
          <w:color w:val="auto"/>
        </w:rPr>
        <w:t>"объект конкурса"</w:t>
      </w:r>
      <w:r w:rsidRPr="00022EE4">
        <w:t xml:space="preserve"> - общее имущество собственников помещений в многоквартирном доме, на право </w:t>
      </w:r>
      <w:r w:rsidR="00022EE4" w:rsidRPr="00022EE4">
        <w:t>управления,</w:t>
      </w:r>
      <w:r w:rsidRPr="00022EE4">
        <w:t xml:space="preserve"> которым проводится конкурс;</w:t>
      </w:r>
    </w:p>
    <w:p w:rsidR="00151431" w:rsidRPr="00022EE4" w:rsidRDefault="00151431" w:rsidP="00704E6B">
      <w:pPr>
        <w:ind w:left="-426" w:right="-144" w:firstLine="709"/>
        <w:jc w:val="both"/>
      </w:pPr>
      <w:bookmarkStart w:id="4" w:name="sub_10024"/>
      <w:bookmarkEnd w:id="3"/>
      <w:r w:rsidRPr="00022EE4">
        <w:rPr>
          <w:rStyle w:val="ac"/>
          <w:bCs/>
          <w:color w:val="auto"/>
        </w:rPr>
        <w:t>"размер платы за содержание и ремонт жилого помещения"</w:t>
      </w:r>
      <w:r w:rsidRPr="00022EE4"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 кв. метра"/>
        </w:smartTagPr>
        <w:r w:rsidRPr="00022EE4">
          <w:t>1 кв. метра</w:t>
        </w:r>
      </w:smartTag>
      <w:r w:rsidRPr="00022EE4"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151431" w:rsidRPr="00022EE4" w:rsidRDefault="00151431" w:rsidP="00704E6B">
      <w:pPr>
        <w:ind w:left="-426" w:right="-144" w:firstLine="709"/>
        <w:jc w:val="both"/>
      </w:pPr>
      <w:bookmarkStart w:id="5" w:name="sub_10025"/>
      <w:bookmarkEnd w:id="4"/>
      <w:r w:rsidRPr="00022EE4">
        <w:rPr>
          <w:rStyle w:val="ac"/>
          <w:bCs/>
          <w:color w:val="auto"/>
        </w:rPr>
        <w:t>"организатор конкурса"</w:t>
      </w:r>
      <w:r w:rsidRPr="00022EE4">
        <w:t xml:space="preserve"> - орган местного самоуправления или органы государственной власти городов, уполномоченные проводить конкурс;</w:t>
      </w:r>
    </w:p>
    <w:p w:rsidR="00151431" w:rsidRPr="00022EE4" w:rsidRDefault="00151431" w:rsidP="00704E6B">
      <w:pPr>
        <w:ind w:left="-426" w:right="-144" w:firstLine="709"/>
        <w:jc w:val="both"/>
      </w:pPr>
      <w:bookmarkStart w:id="6" w:name="sub_10026"/>
      <w:bookmarkEnd w:id="5"/>
      <w:r w:rsidRPr="00022EE4">
        <w:rPr>
          <w:rStyle w:val="ac"/>
          <w:bCs/>
          <w:color w:val="auto"/>
        </w:rPr>
        <w:t>"управляющая организация"</w:t>
      </w:r>
      <w:r w:rsidRPr="00022EE4"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151431" w:rsidRPr="00022EE4" w:rsidRDefault="00151431" w:rsidP="00704E6B">
      <w:pPr>
        <w:ind w:left="-426" w:right="-144" w:firstLine="709"/>
        <w:jc w:val="both"/>
      </w:pPr>
      <w:bookmarkStart w:id="7" w:name="sub_10027"/>
      <w:bookmarkEnd w:id="6"/>
      <w:r w:rsidRPr="00022EE4">
        <w:rPr>
          <w:rStyle w:val="ac"/>
          <w:bCs/>
          <w:color w:val="auto"/>
        </w:rPr>
        <w:t>"претендент"</w:t>
      </w:r>
      <w:r w:rsidRPr="00022EE4"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151431" w:rsidRPr="00022EE4" w:rsidRDefault="00151431" w:rsidP="00704E6B">
      <w:pPr>
        <w:ind w:left="-426" w:right="-144" w:firstLine="709"/>
        <w:jc w:val="both"/>
      </w:pPr>
      <w:bookmarkStart w:id="8" w:name="sub_10028"/>
      <w:bookmarkEnd w:id="7"/>
      <w:r w:rsidRPr="00022EE4">
        <w:rPr>
          <w:rStyle w:val="ac"/>
          <w:bCs/>
          <w:color w:val="auto"/>
        </w:rPr>
        <w:t>"участник конкурса"</w:t>
      </w:r>
      <w:r w:rsidRPr="00022EE4">
        <w:t xml:space="preserve"> - претендент, допущенный конкурсной комиссией к участию в конкурсе.</w:t>
      </w:r>
    </w:p>
    <w:p w:rsidR="00151431" w:rsidRPr="00B92E4F" w:rsidRDefault="00151431" w:rsidP="00704E6B">
      <w:pPr>
        <w:ind w:left="-426" w:right="-144" w:firstLine="720"/>
        <w:jc w:val="both"/>
        <w:rPr>
          <w:sz w:val="16"/>
          <w:szCs w:val="16"/>
        </w:rPr>
      </w:pPr>
    </w:p>
    <w:bookmarkEnd w:id="8"/>
    <w:p w:rsidR="00151431" w:rsidRPr="00022EE4" w:rsidRDefault="00151431" w:rsidP="00FF1166">
      <w:pPr>
        <w:ind w:left="-426" w:right="-144" w:firstLine="709"/>
      </w:pPr>
      <w:r w:rsidRPr="00022EE4">
        <w:rPr>
          <w:b/>
        </w:rPr>
        <w:t xml:space="preserve">1.2. </w:t>
      </w:r>
      <w:r w:rsidR="003E70E1" w:rsidRPr="00022EE4">
        <w:rPr>
          <w:b/>
        </w:rPr>
        <w:t xml:space="preserve"> </w:t>
      </w:r>
      <w:r w:rsidRPr="00022EE4">
        <w:rPr>
          <w:b/>
        </w:rPr>
        <w:t>Общие  положения</w:t>
      </w:r>
    </w:p>
    <w:p w:rsidR="00151431" w:rsidRPr="00022EE4" w:rsidRDefault="00151431" w:rsidP="00704E6B">
      <w:pPr>
        <w:ind w:left="-426" w:right="-144" w:firstLine="709"/>
      </w:pPr>
      <w:r w:rsidRPr="00022EE4">
        <w:t>1.2.1. Организатор  конкурса:  Администр</w:t>
      </w:r>
      <w:r w:rsidR="00967DF2">
        <w:t>ация  Красногородс</w:t>
      </w:r>
      <w:r w:rsidR="004B1A10" w:rsidRPr="00022EE4">
        <w:t xml:space="preserve">кого </w:t>
      </w:r>
      <w:r w:rsidR="005F26CE">
        <w:t>муниципального округа</w:t>
      </w:r>
      <w:r w:rsidRPr="00022EE4">
        <w:t>.</w:t>
      </w:r>
    </w:p>
    <w:p w:rsidR="00151431" w:rsidRPr="00022EE4" w:rsidRDefault="00151431" w:rsidP="00704E6B">
      <w:pPr>
        <w:ind w:left="-426" w:right="-144" w:firstLine="709"/>
      </w:pPr>
      <w:r w:rsidRPr="00022EE4">
        <w:t>1.2.2. Организатор: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и</w:t>
      </w:r>
      <w:r w:rsidR="00151431" w:rsidRPr="00022EE4">
        <w:t>нформирует  о  проведении  конкурса</w:t>
      </w:r>
      <w:r w:rsidRPr="00022EE4">
        <w:t>;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с</w:t>
      </w:r>
      <w:r w:rsidR="00151431" w:rsidRPr="00022EE4">
        <w:t>оздает  конкурсную  комиссию</w:t>
      </w:r>
      <w:r w:rsidRPr="00022EE4">
        <w:t>;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у</w:t>
      </w:r>
      <w:r w:rsidR="00151431" w:rsidRPr="00022EE4">
        <w:t>ведомляет  собственников  помещений  в  многоквартирном  доме  (многоквартирных  домах)  о  дате  проведения  и  итогах  конкурса.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у</w:t>
      </w:r>
      <w:r w:rsidR="00151431" w:rsidRPr="00022EE4">
        <w:t>тверждает  конкурсную  документацию</w:t>
      </w:r>
      <w:r w:rsidRPr="00022EE4">
        <w:t>;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п</w:t>
      </w:r>
      <w:r w:rsidR="00151431" w:rsidRPr="00022EE4">
        <w:t>редоставляет  конкурсную  документацию  заинтересованным  лицам</w:t>
      </w:r>
      <w:r w:rsidRPr="00022EE4">
        <w:t>;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п</w:t>
      </w:r>
      <w:r w:rsidR="00151431" w:rsidRPr="00022EE4">
        <w:t>ринимает  от  Претендентов  заявки  на  участие  в  конкурсе</w:t>
      </w:r>
      <w:r w:rsidRPr="00022EE4">
        <w:t>;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д</w:t>
      </w:r>
      <w:r w:rsidR="00151431" w:rsidRPr="00022EE4">
        <w:t>ает  разъяснения  положений  конкурсной  документации</w:t>
      </w:r>
      <w:r w:rsidRPr="00022EE4">
        <w:t>;</w:t>
      </w:r>
    </w:p>
    <w:p w:rsidR="00151431" w:rsidRPr="00022EE4" w:rsidRDefault="00B92E4F" w:rsidP="00704E6B">
      <w:pPr>
        <w:ind w:left="-426" w:right="-144" w:firstLine="709"/>
        <w:jc w:val="both"/>
      </w:pPr>
      <w:r w:rsidRPr="00022EE4">
        <w:t>- в</w:t>
      </w:r>
      <w:r w:rsidR="00151431" w:rsidRPr="00022EE4">
        <w:t>носит  изменения  в  конкурсную  документацию</w:t>
      </w:r>
      <w:r w:rsidRPr="00022EE4">
        <w:t>;</w:t>
      </w:r>
    </w:p>
    <w:p w:rsidR="00B92E4F" w:rsidRPr="00022EE4" w:rsidRDefault="00B92E4F" w:rsidP="00704E6B">
      <w:pPr>
        <w:ind w:left="-426" w:right="-144" w:firstLine="709"/>
        <w:jc w:val="both"/>
      </w:pPr>
      <w:r w:rsidRPr="00022EE4">
        <w:t>- о</w:t>
      </w:r>
      <w:r w:rsidR="00151431" w:rsidRPr="00022EE4">
        <w:t>рганизует  проведение  осмотра  Претендентами  и  другими  заинтересованными  лицами  объекта  конкурса.</w:t>
      </w:r>
    </w:p>
    <w:p w:rsidR="00151431" w:rsidRPr="00022EE4" w:rsidRDefault="00151431" w:rsidP="00704E6B">
      <w:pPr>
        <w:ind w:left="-426" w:right="-144" w:firstLine="709"/>
        <w:jc w:val="both"/>
      </w:pPr>
      <w:r w:rsidRPr="00022EE4">
        <w:t>1.2.3. Регламент  проведения  конкурса  определяется:</w:t>
      </w:r>
    </w:p>
    <w:p w:rsidR="00151431" w:rsidRPr="00022EE4" w:rsidRDefault="00295DB7" w:rsidP="00704E6B">
      <w:pPr>
        <w:ind w:left="-426" w:right="-144" w:firstLine="709"/>
        <w:jc w:val="both"/>
      </w:pPr>
      <w:r w:rsidRPr="00022EE4">
        <w:t xml:space="preserve">- </w:t>
      </w:r>
      <w:r w:rsidR="00151431" w:rsidRPr="00022EE4">
        <w:t>Жилищным  кодексом  РФ  (от  29.12.2004  №188-ФЗ)</w:t>
      </w:r>
      <w:r w:rsidRPr="00022EE4">
        <w:t>;</w:t>
      </w:r>
    </w:p>
    <w:p w:rsidR="00151431" w:rsidRPr="00022EE4" w:rsidRDefault="00295DB7" w:rsidP="00704E6B">
      <w:pPr>
        <w:ind w:left="-426" w:right="-144" w:firstLine="709"/>
        <w:jc w:val="both"/>
      </w:pPr>
      <w:r w:rsidRPr="00022EE4">
        <w:t xml:space="preserve">- </w:t>
      </w:r>
      <w:r w:rsidR="00151431" w:rsidRPr="00022EE4">
        <w:t>Постановлением  правительства  РФ  от  06.02.2006  №75</w:t>
      </w:r>
      <w:r w:rsidR="00913E22">
        <w:t xml:space="preserve"> (ред. от 21.12</w:t>
      </w:r>
      <w:r w:rsidR="001A544E" w:rsidRPr="00022EE4">
        <w:t>.201</w:t>
      </w:r>
      <w:r w:rsidR="00913E22">
        <w:t>8</w:t>
      </w:r>
      <w:r w:rsidR="001A544E" w:rsidRPr="00022EE4">
        <w:t>г.)</w:t>
      </w:r>
      <w:r w:rsidR="00151431" w:rsidRPr="00022EE4">
        <w:t xml:space="preserve">  «О  порядке  проведения  органом  местного  самоуправления  открытого  конкурса  по  отбору  управляющей   организации  для  управления  многоквартирным  домом»</w:t>
      </w:r>
      <w:r w:rsidRPr="00022EE4">
        <w:t>;</w:t>
      </w:r>
    </w:p>
    <w:p w:rsidR="00151431" w:rsidRPr="00022EE4" w:rsidRDefault="00295DB7" w:rsidP="00704E6B">
      <w:pPr>
        <w:ind w:left="-426" w:right="-144" w:firstLine="709"/>
        <w:jc w:val="both"/>
      </w:pPr>
      <w:r w:rsidRPr="00022EE4">
        <w:t>- н</w:t>
      </w:r>
      <w:r w:rsidR="00151431" w:rsidRPr="00022EE4">
        <w:t>астоящей  документацией  о  конкурсе.</w:t>
      </w:r>
    </w:p>
    <w:p w:rsidR="00151431" w:rsidRPr="003E70E1" w:rsidRDefault="00151431" w:rsidP="00704E6B">
      <w:pPr>
        <w:ind w:left="-426" w:right="-144"/>
        <w:jc w:val="both"/>
        <w:rPr>
          <w:sz w:val="16"/>
          <w:szCs w:val="16"/>
        </w:rPr>
      </w:pPr>
    </w:p>
    <w:p w:rsidR="00151431" w:rsidRPr="000C6673" w:rsidRDefault="00CF6F83" w:rsidP="00704E6B">
      <w:pPr>
        <w:ind w:left="-426" w:right="-144" w:firstLine="709"/>
        <w:jc w:val="both"/>
        <w:rPr>
          <w:b/>
          <w:bCs/>
        </w:rPr>
      </w:pPr>
      <w:r w:rsidRPr="000C6673">
        <w:rPr>
          <w:b/>
          <w:bCs/>
        </w:rPr>
        <w:lastRenderedPageBreak/>
        <w:t xml:space="preserve">1.3. </w:t>
      </w:r>
      <w:r w:rsidR="00151431" w:rsidRPr="000C6673">
        <w:rPr>
          <w:b/>
          <w:bCs/>
        </w:rPr>
        <w:t xml:space="preserve">Объект конкурса                                                                                                                                        </w:t>
      </w:r>
    </w:p>
    <w:p w:rsidR="00151431" w:rsidRPr="000C6673" w:rsidRDefault="003E70E1" w:rsidP="00704E6B">
      <w:pPr>
        <w:ind w:left="-426" w:right="-144" w:firstLine="709"/>
        <w:jc w:val="both"/>
      </w:pPr>
      <w:r w:rsidRPr="000C6673">
        <w:t xml:space="preserve"> </w:t>
      </w:r>
      <w:r w:rsidR="00151431" w:rsidRPr="000C6673">
        <w:t>Объектами конкурса является общее имущество помещений в многоквартирных домах общей площади:</w:t>
      </w:r>
    </w:p>
    <w:p w:rsidR="00151431" w:rsidRPr="000C6673" w:rsidRDefault="00151431" w:rsidP="00704E6B">
      <w:pPr>
        <w:ind w:left="-426" w:right="-144" w:firstLine="709"/>
        <w:jc w:val="both"/>
      </w:pPr>
      <w:r w:rsidRPr="009C6180">
        <w:t>Лот №</w:t>
      </w:r>
      <w:r w:rsidR="003E70E1" w:rsidRPr="009C6180">
        <w:t xml:space="preserve"> </w:t>
      </w:r>
      <w:r w:rsidRPr="009C6180">
        <w:t xml:space="preserve">1 –  </w:t>
      </w:r>
      <w:r w:rsidR="000C2773">
        <w:t>665,3</w:t>
      </w:r>
      <w:r w:rsidR="00062486" w:rsidRPr="00C93782">
        <w:t xml:space="preserve"> м2</w:t>
      </w:r>
      <w:r w:rsidRPr="00C93782">
        <w:t>,</w:t>
      </w:r>
      <w:r w:rsidR="00967DF2">
        <w:t xml:space="preserve"> расположенных в Красногородс</w:t>
      </w:r>
      <w:r w:rsidRPr="000C6673">
        <w:t xml:space="preserve">ком районе, согласно </w:t>
      </w:r>
      <w:r w:rsidR="003E70E1" w:rsidRPr="000C6673">
        <w:t>п</w:t>
      </w:r>
      <w:r w:rsidRPr="000C6673">
        <w:t>риложени</w:t>
      </w:r>
      <w:r w:rsidR="003E70E1" w:rsidRPr="000C6673">
        <w:t>ю</w:t>
      </w:r>
      <w:r w:rsidR="000C6673">
        <w:t xml:space="preserve">             </w:t>
      </w:r>
      <w:r w:rsidRPr="000C6673">
        <w:t xml:space="preserve"> №</w:t>
      </w:r>
      <w:r w:rsidR="003E70E1" w:rsidRPr="000C6673">
        <w:t xml:space="preserve"> </w:t>
      </w:r>
      <w:r w:rsidRPr="000C6673">
        <w:t xml:space="preserve">1.  </w:t>
      </w:r>
    </w:p>
    <w:p w:rsidR="00151431" w:rsidRPr="000C6673" w:rsidRDefault="00151431" w:rsidP="00704E6B">
      <w:pPr>
        <w:ind w:left="-426" w:right="-144" w:firstLine="709"/>
        <w:jc w:val="both"/>
        <w:rPr>
          <w:b/>
          <w:bCs/>
        </w:rPr>
      </w:pPr>
    </w:p>
    <w:p w:rsidR="00151431" w:rsidRPr="000C6673" w:rsidRDefault="00151431" w:rsidP="00704E6B">
      <w:pPr>
        <w:ind w:left="-426" w:right="-144" w:firstLine="709"/>
        <w:jc w:val="both"/>
        <w:rPr>
          <w:b/>
          <w:bCs/>
        </w:rPr>
      </w:pPr>
      <w:r w:rsidRPr="000C6673">
        <w:rPr>
          <w:b/>
          <w:bCs/>
        </w:rPr>
        <w:t>1.4</w:t>
      </w:r>
      <w:r w:rsidR="003E70E1" w:rsidRPr="000C6673">
        <w:rPr>
          <w:b/>
          <w:bCs/>
        </w:rPr>
        <w:t>.</w:t>
      </w:r>
      <w:r w:rsidRPr="000C6673">
        <w:rPr>
          <w:b/>
          <w:bCs/>
        </w:rPr>
        <w:t xml:space="preserve"> Принципы проведения конкурса     </w:t>
      </w:r>
    </w:p>
    <w:p w:rsidR="00151431" w:rsidRPr="000C6673" w:rsidRDefault="00151431" w:rsidP="00704E6B">
      <w:pPr>
        <w:ind w:left="-426" w:right="-144" w:firstLine="709"/>
        <w:rPr>
          <w:b/>
          <w:bCs/>
        </w:rPr>
      </w:pPr>
      <w:r w:rsidRPr="000C6673">
        <w:rPr>
          <w:b/>
          <w:bCs/>
        </w:rPr>
        <w:t xml:space="preserve">                                                                                                                </w:t>
      </w:r>
    </w:p>
    <w:p w:rsidR="00151431" w:rsidRPr="000C6673" w:rsidRDefault="00151431" w:rsidP="00704E6B">
      <w:pPr>
        <w:ind w:left="-426" w:right="-144" w:firstLine="709"/>
        <w:jc w:val="both"/>
      </w:pPr>
      <w:r w:rsidRPr="000C6673">
        <w:t>Создание равных</w:t>
      </w:r>
      <w:r w:rsidRPr="000C6673">
        <w:rPr>
          <w:b/>
          <w:bCs/>
        </w:rPr>
        <w:t xml:space="preserve">  </w:t>
      </w:r>
      <w:r w:rsidRPr="000C6673">
        <w:t>условий участия в конкурсе для юридических лиц независимо от организационно-правовой формы  и индивидуальных предпринимателей.</w:t>
      </w:r>
    </w:p>
    <w:p w:rsidR="00151431" w:rsidRPr="000C6673" w:rsidRDefault="00151431" w:rsidP="00704E6B">
      <w:pPr>
        <w:ind w:left="-426" w:right="-144" w:firstLine="709"/>
        <w:jc w:val="both"/>
        <w:rPr>
          <w:b/>
          <w:bCs/>
        </w:rPr>
      </w:pPr>
      <w:r w:rsidRPr="000C6673">
        <w:t>Добросовестная конкуренция.</w:t>
      </w:r>
    </w:p>
    <w:p w:rsidR="00784D70" w:rsidRDefault="00151431" w:rsidP="00784D70">
      <w:pPr>
        <w:ind w:left="-426" w:right="-144" w:firstLine="709"/>
        <w:jc w:val="both"/>
      </w:pPr>
      <w:r w:rsidRPr="000C6673">
        <w:t>Эффективное использование средств собственников помещений в многоквартирном доме в целях обеспечения</w:t>
      </w:r>
      <w:r w:rsidR="00784D70">
        <w:t xml:space="preserve"> </w:t>
      </w:r>
      <w:r w:rsidRPr="000C6673">
        <w:t>благоприятных и безопасных условий  пользования помещениями в многоквартирном доме, надлежащего содержания общего имущества  в многоквартирном доме, а также предоставления коммунальных услуг лицам,</w:t>
      </w:r>
      <w:r w:rsidR="003E70E1" w:rsidRPr="000C6673">
        <w:t xml:space="preserve"> </w:t>
      </w:r>
      <w:r w:rsidRPr="000C6673">
        <w:t>пользующимися помещениями в доме.</w:t>
      </w:r>
    </w:p>
    <w:p w:rsidR="00151431" w:rsidRPr="000C6673" w:rsidRDefault="00151431" w:rsidP="00784D70">
      <w:pPr>
        <w:ind w:left="-426" w:right="-144" w:firstLine="709"/>
        <w:jc w:val="both"/>
      </w:pPr>
      <w:r w:rsidRPr="000C6673">
        <w:t xml:space="preserve">Доступность информации о проведении конкурса и обеспечение открытости его проведения. </w:t>
      </w:r>
    </w:p>
    <w:p w:rsidR="00151431" w:rsidRPr="000C6673" w:rsidRDefault="00151431" w:rsidP="00FF1166">
      <w:pPr>
        <w:ind w:left="-426" w:right="-144"/>
        <w:jc w:val="center"/>
        <w:rPr>
          <w:b/>
          <w:bCs/>
        </w:rPr>
      </w:pPr>
      <w:r w:rsidRPr="000C6673">
        <w:rPr>
          <w:b/>
          <w:bCs/>
        </w:rPr>
        <w:t>Часть 2. Конкурсная документация</w:t>
      </w:r>
    </w:p>
    <w:p w:rsidR="00151431" w:rsidRPr="000C6673" w:rsidRDefault="00342C42" w:rsidP="00342C42">
      <w:pPr>
        <w:ind w:right="-144"/>
        <w:jc w:val="both"/>
        <w:rPr>
          <w:b/>
        </w:rPr>
      </w:pPr>
      <w:bookmarkStart w:id="9" w:name="sub_10411"/>
      <w:r>
        <w:rPr>
          <w:b/>
          <w:bCs/>
        </w:rPr>
        <w:t xml:space="preserve">   </w:t>
      </w:r>
      <w:r w:rsidR="00151431" w:rsidRPr="000C6673">
        <w:rPr>
          <w:b/>
        </w:rPr>
        <w:t>2.1</w:t>
      </w:r>
      <w:r w:rsidR="003E70E1" w:rsidRPr="000C6673">
        <w:rPr>
          <w:b/>
        </w:rPr>
        <w:t>.</w:t>
      </w:r>
      <w:r w:rsidR="003073E6">
        <w:rPr>
          <w:b/>
        </w:rPr>
        <w:t xml:space="preserve"> </w:t>
      </w:r>
      <w:r w:rsidR="00151431" w:rsidRPr="000C6673">
        <w:rPr>
          <w:b/>
        </w:rPr>
        <w:t>Акты о состоянии общего имущества собственников помещений в многоквартирных домах, являющихся объектами  конкурса</w:t>
      </w:r>
    </w:p>
    <w:p w:rsidR="00151431" w:rsidRPr="000C6673" w:rsidRDefault="00151431" w:rsidP="00704E6B">
      <w:pPr>
        <w:ind w:left="-426" w:right="-144" w:firstLine="709"/>
        <w:jc w:val="both"/>
      </w:pPr>
      <w:r w:rsidRPr="000C6673">
        <w:t xml:space="preserve">Акты о состоянии общего имущества собственников помещений в многоквартирных домах, являющихся объектами конкурса, их техническое состояние,  по форме, согласно </w:t>
      </w:r>
      <w:r w:rsidR="003E70E1" w:rsidRPr="000C6673">
        <w:t>приложении №</w:t>
      </w:r>
      <w:r w:rsidR="00FF1166">
        <w:t>8</w:t>
      </w:r>
      <w:r w:rsidR="006460C2" w:rsidRPr="000C6673">
        <w:t>.</w:t>
      </w:r>
    </w:p>
    <w:p w:rsidR="00151431" w:rsidRPr="000C6673" w:rsidRDefault="00151431" w:rsidP="00704E6B">
      <w:pPr>
        <w:ind w:left="-426" w:right="-144" w:firstLine="709"/>
        <w:jc w:val="both"/>
      </w:pPr>
      <w:bookmarkStart w:id="10" w:name="sub_10412"/>
      <w:bookmarkEnd w:id="9"/>
      <w:r w:rsidRPr="000C6673">
        <w:rPr>
          <w:b/>
        </w:rPr>
        <w:t>2.2.</w:t>
      </w:r>
      <w:r w:rsidRPr="000C6673">
        <w:t xml:space="preserve"> </w:t>
      </w:r>
      <w:r w:rsidRPr="000C6673">
        <w:rPr>
          <w:b/>
        </w:rPr>
        <w:t>Реквизиты банковского счета для перечисления средств в качестве обеспечения заявки на участие в конкурсе</w:t>
      </w:r>
      <w:r w:rsidRPr="000C6673">
        <w:t>.</w:t>
      </w:r>
    </w:p>
    <w:p w:rsidR="00D93F35" w:rsidRPr="000C6673" w:rsidRDefault="00151431" w:rsidP="00704E6B">
      <w:pPr>
        <w:pStyle w:val="21"/>
        <w:ind w:left="-426" w:right="-144" w:firstLine="709"/>
        <w:rPr>
          <w:rFonts w:cs="Times New Roman"/>
          <w:szCs w:val="24"/>
        </w:rPr>
      </w:pPr>
      <w:r w:rsidRPr="000C6673">
        <w:rPr>
          <w:rFonts w:cs="Times New Roman"/>
          <w:szCs w:val="24"/>
        </w:rPr>
        <w:t xml:space="preserve">Участник перечисляет сумму денежных средств обеспечения заявки на участие в открытом конкурсе по ЛОТу №___ </w:t>
      </w:r>
      <w:r w:rsidRPr="000C6673">
        <w:rPr>
          <w:rFonts w:cs="Times New Roman"/>
          <w:i/>
          <w:szCs w:val="24"/>
        </w:rPr>
        <w:t>(! обязательно указать номер ЛОТа, по которому вносится обеспечение заявки на участие в конкурсе)</w:t>
      </w:r>
      <w:r w:rsidRPr="000C6673">
        <w:rPr>
          <w:rFonts w:cs="Times New Roman"/>
          <w:szCs w:val="24"/>
        </w:rPr>
        <w:t xml:space="preserve"> на </w:t>
      </w:r>
      <w:r w:rsidR="00D93F35" w:rsidRPr="000C6673">
        <w:rPr>
          <w:rFonts w:cs="Times New Roman"/>
          <w:szCs w:val="24"/>
        </w:rPr>
        <w:t xml:space="preserve">р/с </w:t>
      </w:r>
      <w:r w:rsidR="00353D26">
        <w:rPr>
          <w:rFonts w:cs="Times New Roman"/>
          <w:szCs w:val="24"/>
        </w:rPr>
        <w:t>0323</w:t>
      </w:r>
      <w:r w:rsidR="007E271A">
        <w:rPr>
          <w:rFonts w:cs="Times New Roman"/>
          <w:szCs w:val="24"/>
        </w:rPr>
        <w:t>2</w:t>
      </w:r>
      <w:r w:rsidR="00353D26">
        <w:rPr>
          <w:rFonts w:cs="Times New Roman"/>
          <w:szCs w:val="24"/>
        </w:rPr>
        <w:t>64358</w:t>
      </w:r>
      <w:r w:rsidR="005F26CE">
        <w:rPr>
          <w:rFonts w:cs="Times New Roman"/>
          <w:szCs w:val="24"/>
        </w:rPr>
        <w:t>5</w:t>
      </w:r>
      <w:r w:rsidR="00B81FF9">
        <w:rPr>
          <w:rFonts w:cs="Times New Roman"/>
          <w:szCs w:val="24"/>
        </w:rPr>
        <w:t>14000</w:t>
      </w:r>
      <w:r w:rsidR="00353D26">
        <w:rPr>
          <w:rFonts w:cs="Times New Roman"/>
          <w:szCs w:val="24"/>
        </w:rPr>
        <w:t>5700</w:t>
      </w:r>
      <w:r w:rsidR="00D93F35" w:rsidRPr="000C6673">
        <w:rPr>
          <w:rFonts w:cs="Times New Roman"/>
          <w:szCs w:val="24"/>
        </w:rPr>
        <w:t xml:space="preserve"> ИНН 60</w:t>
      </w:r>
      <w:r w:rsidR="005F26CE">
        <w:rPr>
          <w:rFonts w:cs="Times New Roman"/>
          <w:szCs w:val="24"/>
        </w:rPr>
        <w:t>0</w:t>
      </w:r>
      <w:r w:rsidR="00AD5471">
        <w:rPr>
          <w:rFonts w:cs="Times New Roman"/>
          <w:szCs w:val="24"/>
        </w:rPr>
        <w:t>0006638</w:t>
      </w:r>
      <w:r w:rsidR="00D93F35" w:rsidRPr="000C6673">
        <w:rPr>
          <w:rFonts w:cs="Times New Roman"/>
          <w:szCs w:val="24"/>
        </w:rPr>
        <w:t xml:space="preserve"> КПП 60</w:t>
      </w:r>
      <w:r w:rsidR="00AD5471">
        <w:rPr>
          <w:rFonts w:cs="Times New Roman"/>
          <w:szCs w:val="24"/>
        </w:rPr>
        <w:t>00</w:t>
      </w:r>
      <w:r w:rsidR="00B81FF9">
        <w:rPr>
          <w:rFonts w:cs="Times New Roman"/>
          <w:szCs w:val="24"/>
        </w:rPr>
        <w:t>01001</w:t>
      </w:r>
      <w:r w:rsidR="00D93F35" w:rsidRPr="000C6673">
        <w:rPr>
          <w:rFonts w:cs="Times New Roman"/>
          <w:szCs w:val="24"/>
        </w:rPr>
        <w:t xml:space="preserve"> БИК </w:t>
      </w:r>
      <w:r w:rsidR="00353D26">
        <w:rPr>
          <w:rFonts w:cs="Times New Roman"/>
          <w:szCs w:val="24"/>
        </w:rPr>
        <w:t>015805002</w:t>
      </w:r>
    </w:p>
    <w:p w:rsidR="00D93F35" w:rsidRPr="000C6673" w:rsidRDefault="00D93F35" w:rsidP="00704E6B">
      <w:pPr>
        <w:pStyle w:val="21"/>
        <w:ind w:left="-426" w:right="-144" w:firstLine="709"/>
        <w:rPr>
          <w:rFonts w:cs="Times New Roman"/>
          <w:szCs w:val="24"/>
        </w:rPr>
      </w:pPr>
      <w:r w:rsidRPr="000C6673">
        <w:rPr>
          <w:rFonts w:cs="Times New Roman"/>
          <w:szCs w:val="24"/>
        </w:rPr>
        <w:t>Банк: Отделение Псков</w:t>
      </w:r>
      <w:r w:rsidR="00353D26">
        <w:rPr>
          <w:rFonts w:cs="Times New Roman"/>
          <w:szCs w:val="24"/>
        </w:rPr>
        <w:t xml:space="preserve"> Банка России//УФК по Псковской области г. Псков</w:t>
      </w:r>
    </w:p>
    <w:p w:rsidR="00D93F35" w:rsidRPr="000C6673" w:rsidRDefault="00D93F35" w:rsidP="00704E6B">
      <w:pPr>
        <w:pStyle w:val="21"/>
        <w:ind w:left="-426" w:right="-144" w:firstLine="709"/>
        <w:rPr>
          <w:rFonts w:cs="Times New Roman"/>
          <w:szCs w:val="24"/>
        </w:rPr>
      </w:pPr>
      <w:r w:rsidRPr="000C6673">
        <w:rPr>
          <w:rFonts w:cs="Times New Roman"/>
          <w:szCs w:val="24"/>
        </w:rPr>
        <w:t xml:space="preserve">Наименование: </w:t>
      </w:r>
      <w:r w:rsidR="00353D26">
        <w:rPr>
          <w:rFonts w:cs="Times New Roman"/>
          <w:szCs w:val="24"/>
        </w:rPr>
        <w:t>Финансовое</w:t>
      </w:r>
      <w:r w:rsidR="00B81FF9">
        <w:rPr>
          <w:rFonts w:cs="Times New Roman"/>
          <w:szCs w:val="24"/>
        </w:rPr>
        <w:t xml:space="preserve"> управление Администрации Красногородс</w:t>
      </w:r>
      <w:r w:rsidR="00353D26">
        <w:rPr>
          <w:rFonts w:cs="Times New Roman"/>
          <w:szCs w:val="24"/>
        </w:rPr>
        <w:t xml:space="preserve">кого </w:t>
      </w:r>
      <w:r w:rsidR="005F26CE">
        <w:t>муниципального округа</w:t>
      </w:r>
      <w:r w:rsidR="005F26CE">
        <w:rPr>
          <w:rFonts w:cs="Times New Roman"/>
          <w:szCs w:val="24"/>
        </w:rPr>
        <w:t xml:space="preserve"> </w:t>
      </w:r>
      <w:r w:rsidR="00B81FF9">
        <w:rPr>
          <w:rFonts w:cs="Times New Roman"/>
          <w:szCs w:val="24"/>
        </w:rPr>
        <w:t>(Администрация Красногородс</w:t>
      </w:r>
      <w:r w:rsidRPr="000C6673">
        <w:rPr>
          <w:rFonts w:cs="Times New Roman"/>
          <w:szCs w:val="24"/>
        </w:rPr>
        <w:t xml:space="preserve">кого </w:t>
      </w:r>
      <w:r w:rsidR="005F26CE">
        <w:t>муниципального округа</w:t>
      </w:r>
      <w:r w:rsidR="005F26CE" w:rsidRPr="000C6673">
        <w:rPr>
          <w:rFonts w:cs="Times New Roman"/>
          <w:szCs w:val="24"/>
        </w:rPr>
        <w:t xml:space="preserve"> </w:t>
      </w:r>
      <w:r w:rsidRPr="000C6673">
        <w:rPr>
          <w:rFonts w:cs="Times New Roman"/>
          <w:szCs w:val="24"/>
        </w:rPr>
        <w:t>л/с 0</w:t>
      </w:r>
      <w:r w:rsidR="00650785">
        <w:rPr>
          <w:rFonts w:cs="Times New Roman"/>
          <w:szCs w:val="24"/>
        </w:rPr>
        <w:t>3</w:t>
      </w:r>
      <w:r w:rsidR="00B675AA">
        <w:rPr>
          <w:rFonts w:cs="Times New Roman"/>
          <w:szCs w:val="24"/>
        </w:rPr>
        <w:t>573</w:t>
      </w:r>
      <w:r w:rsidR="005F26CE">
        <w:rPr>
          <w:rFonts w:cs="Times New Roman"/>
          <w:szCs w:val="24"/>
        </w:rPr>
        <w:t>ИЧ5Н10</w:t>
      </w:r>
      <w:r w:rsidRPr="000C6673">
        <w:rPr>
          <w:rFonts w:cs="Times New Roman"/>
          <w:szCs w:val="24"/>
        </w:rPr>
        <w:t xml:space="preserve">) </w:t>
      </w:r>
    </w:p>
    <w:p w:rsidR="00D93F35" w:rsidRPr="000C6673" w:rsidRDefault="00D93F35" w:rsidP="007E271A">
      <w:pPr>
        <w:pStyle w:val="21"/>
        <w:ind w:left="-426" w:right="-144" w:firstLine="709"/>
        <w:rPr>
          <w:rFonts w:cs="Times New Roman"/>
          <w:szCs w:val="24"/>
        </w:rPr>
      </w:pPr>
      <w:r w:rsidRPr="000C6673">
        <w:rPr>
          <w:rFonts w:cs="Times New Roman"/>
          <w:szCs w:val="24"/>
        </w:rPr>
        <w:t xml:space="preserve">ОГРН </w:t>
      </w:r>
      <w:r w:rsidR="00AD5471">
        <w:rPr>
          <w:rFonts w:cs="Times New Roman"/>
          <w:szCs w:val="24"/>
        </w:rPr>
        <w:t>1236000005328</w:t>
      </w:r>
      <w:r w:rsidRPr="000C6673">
        <w:rPr>
          <w:rFonts w:cs="Times New Roman"/>
          <w:szCs w:val="24"/>
        </w:rPr>
        <w:t xml:space="preserve"> </w:t>
      </w:r>
    </w:p>
    <w:p w:rsidR="00151431" w:rsidRPr="00AA2214" w:rsidRDefault="0004779C" w:rsidP="00704E6B">
      <w:pPr>
        <w:pStyle w:val="21"/>
        <w:ind w:left="-426" w:right="-144" w:firstLine="709"/>
        <w:rPr>
          <w:rFonts w:cs="Times New Roman"/>
          <w:szCs w:val="24"/>
          <w:highlight w:val="yellow"/>
        </w:rPr>
      </w:pPr>
      <w:r>
        <w:rPr>
          <w:rFonts w:cs="Times New Roman"/>
          <w:szCs w:val="24"/>
        </w:rPr>
        <w:t xml:space="preserve">в срок не позднее </w:t>
      </w:r>
      <w:r w:rsidRPr="00B675AA">
        <w:rPr>
          <w:rFonts w:cs="Times New Roman"/>
          <w:szCs w:val="24"/>
        </w:rPr>
        <w:t xml:space="preserve">14-00 </w:t>
      </w:r>
      <w:r w:rsidR="00AD5471">
        <w:rPr>
          <w:rFonts w:cs="Times New Roman"/>
          <w:szCs w:val="24"/>
        </w:rPr>
        <w:t>0</w:t>
      </w:r>
      <w:r w:rsidR="00611C9C">
        <w:rPr>
          <w:rFonts w:cs="Times New Roman"/>
          <w:szCs w:val="24"/>
        </w:rPr>
        <w:t>9</w:t>
      </w:r>
      <w:r w:rsidR="00B675AA" w:rsidRPr="002B70B8">
        <w:rPr>
          <w:rFonts w:cs="Times New Roman"/>
          <w:szCs w:val="24"/>
        </w:rPr>
        <w:t xml:space="preserve"> </w:t>
      </w:r>
      <w:r w:rsidR="00AD5471">
        <w:rPr>
          <w:rFonts w:cs="Times New Roman"/>
          <w:szCs w:val="24"/>
        </w:rPr>
        <w:t>сентяб</w:t>
      </w:r>
      <w:r w:rsidR="000B489F">
        <w:rPr>
          <w:rFonts w:cs="Times New Roman"/>
          <w:szCs w:val="24"/>
        </w:rPr>
        <w:t>ря</w:t>
      </w:r>
      <w:r w:rsidR="00026F93" w:rsidRPr="002B70B8">
        <w:rPr>
          <w:rFonts w:cs="Times New Roman"/>
          <w:szCs w:val="24"/>
        </w:rPr>
        <w:t xml:space="preserve"> </w:t>
      </w:r>
      <w:r w:rsidR="00DF712C" w:rsidRPr="002B70B8">
        <w:rPr>
          <w:rFonts w:cs="Times New Roman"/>
          <w:szCs w:val="24"/>
        </w:rPr>
        <w:t>20</w:t>
      </w:r>
      <w:r w:rsidR="00353D26" w:rsidRPr="002B70B8">
        <w:rPr>
          <w:rFonts w:cs="Times New Roman"/>
          <w:szCs w:val="24"/>
        </w:rPr>
        <w:t>2</w:t>
      </w:r>
      <w:r w:rsidR="000B489F">
        <w:rPr>
          <w:rFonts w:cs="Times New Roman"/>
          <w:szCs w:val="24"/>
        </w:rPr>
        <w:t>4</w:t>
      </w:r>
      <w:r w:rsidR="00151431" w:rsidRPr="002B70B8">
        <w:rPr>
          <w:rFonts w:cs="Times New Roman"/>
          <w:szCs w:val="24"/>
        </w:rPr>
        <w:t xml:space="preserve"> года</w:t>
      </w:r>
      <w:r w:rsidR="00151431" w:rsidRPr="00AA2214">
        <w:rPr>
          <w:rFonts w:cs="Times New Roman"/>
          <w:szCs w:val="24"/>
          <w:highlight w:val="yellow"/>
        </w:rPr>
        <w:t>.</w:t>
      </w:r>
    </w:p>
    <w:p w:rsidR="00151431" w:rsidRPr="000C6673" w:rsidRDefault="00151431" w:rsidP="00704E6B">
      <w:pPr>
        <w:pStyle w:val="a7"/>
        <w:ind w:left="-426" w:right="-144" w:firstLine="709"/>
        <w:jc w:val="both"/>
        <w:rPr>
          <w:rFonts w:ascii="Times New Roman" w:hAnsi="Times New Roman" w:cs="Times New Roman"/>
          <w:b/>
          <w:color w:val="000000"/>
        </w:rPr>
      </w:pPr>
      <w:r w:rsidRPr="002B70B8">
        <w:rPr>
          <w:rFonts w:ascii="Times New Roman" w:hAnsi="Times New Roman" w:cs="Times New Roman"/>
          <w:b/>
          <w:bCs/>
          <w:color w:val="000000"/>
        </w:rPr>
        <w:t xml:space="preserve">Размер платы за содержание и ремонт жилого помещения, </w:t>
      </w:r>
      <w:r w:rsidRPr="002B70B8">
        <w:rPr>
          <w:rFonts w:ascii="Times New Roman" w:hAnsi="Times New Roman" w:cs="Times New Roman"/>
          <w:b/>
          <w:color w:val="000000"/>
        </w:rPr>
        <w:t>размер обеспечения заявки на участие в конкурсе:</w:t>
      </w:r>
    </w:p>
    <w:tbl>
      <w:tblPr>
        <w:tblW w:w="0" w:type="auto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1841"/>
        <w:gridCol w:w="1841"/>
      </w:tblGrid>
      <w:tr w:rsidR="00151431" w:rsidRPr="000C6673" w:rsidTr="00353D26">
        <w:tc>
          <w:tcPr>
            <w:tcW w:w="2187" w:type="dxa"/>
            <w:vAlign w:val="center"/>
          </w:tcPr>
          <w:p w:rsidR="00151431" w:rsidRPr="000C6673" w:rsidRDefault="00151431" w:rsidP="00704E6B">
            <w:pPr>
              <w:keepNext/>
              <w:keepLines/>
              <w:widowControl w:val="0"/>
              <w:autoSpaceDE w:val="0"/>
              <w:autoSpaceDN w:val="0"/>
              <w:adjustRightInd w:val="0"/>
              <w:ind w:left="-426" w:right="-144"/>
              <w:jc w:val="center"/>
              <w:rPr>
                <w:sz w:val="18"/>
                <w:szCs w:val="18"/>
              </w:rPr>
            </w:pPr>
            <w:r w:rsidRPr="000C6673">
              <w:rPr>
                <w:sz w:val="18"/>
                <w:szCs w:val="18"/>
              </w:rPr>
              <w:t>№ лота</w:t>
            </w:r>
          </w:p>
        </w:tc>
        <w:tc>
          <w:tcPr>
            <w:tcW w:w="1841" w:type="dxa"/>
          </w:tcPr>
          <w:p w:rsidR="00151431" w:rsidRPr="000C6673" w:rsidRDefault="00151431" w:rsidP="0090724C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0C6673">
              <w:rPr>
                <w:bCs/>
                <w:color w:val="000000"/>
                <w:sz w:val="18"/>
                <w:szCs w:val="18"/>
              </w:rPr>
              <w:t>Размер платы за содержание и ремонт жилого помещения, руб</w:t>
            </w:r>
            <w:r w:rsidR="00E71C93" w:rsidRPr="000C6673">
              <w:rPr>
                <w:bCs/>
                <w:color w:val="000000"/>
                <w:sz w:val="18"/>
                <w:szCs w:val="18"/>
              </w:rPr>
              <w:t>.</w:t>
            </w:r>
            <w:r w:rsidRPr="000C6673">
              <w:rPr>
                <w:bCs/>
                <w:color w:val="000000"/>
                <w:sz w:val="18"/>
                <w:szCs w:val="18"/>
              </w:rPr>
              <w:t>/кв.м.</w:t>
            </w:r>
          </w:p>
        </w:tc>
        <w:tc>
          <w:tcPr>
            <w:tcW w:w="1841" w:type="dxa"/>
          </w:tcPr>
          <w:p w:rsidR="00151431" w:rsidRPr="000C6673" w:rsidRDefault="00151431" w:rsidP="0090724C">
            <w:pPr>
              <w:keepNext/>
              <w:keepLines/>
              <w:widowControl w:val="0"/>
              <w:autoSpaceDE w:val="0"/>
              <w:autoSpaceDN w:val="0"/>
              <w:adjustRightInd w:val="0"/>
              <w:ind w:left="-107" w:right="-144"/>
              <w:jc w:val="center"/>
              <w:rPr>
                <w:sz w:val="18"/>
                <w:szCs w:val="18"/>
              </w:rPr>
            </w:pPr>
            <w:r w:rsidRPr="000C6673">
              <w:rPr>
                <w:sz w:val="18"/>
                <w:szCs w:val="18"/>
              </w:rPr>
              <w:t>Размер обеспечения</w:t>
            </w:r>
          </w:p>
          <w:p w:rsidR="00151431" w:rsidRPr="000C6673" w:rsidRDefault="00151431" w:rsidP="00704E6B">
            <w:pPr>
              <w:keepNext/>
              <w:keepLines/>
              <w:widowControl w:val="0"/>
              <w:autoSpaceDE w:val="0"/>
              <w:autoSpaceDN w:val="0"/>
              <w:adjustRightInd w:val="0"/>
              <w:ind w:left="-426" w:right="-144"/>
              <w:jc w:val="center"/>
              <w:rPr>
                <w:sz w:val="18"/>
                <w:szCs w:val="18"/>
              </w:rPr>
            </w:pPr>
            <w:r w:rsidRPr="000C6673">
              <w:rPr>
                <w:sz w:val="18"/>
                <w:szCs w:val="18"/>
              </w:rPr>
              <w:t>заявки, руб</w:t>
            </w:r>
            <w:r w:rsidR="00CB4ECB">
              <w:rPr>
                <w:sz w:val="18"/>
                <w:szCs w:val="18"/>
              </w:rPr>
              <w:t>.</w:t>
            </w:r>
          </w:p>
        </w:tc>
      </w:tr>
      <w:tr w:rsidR="00151431" w:rsidRPr="000C6673" w:rsidTr="00353D26">
        <w:tc>
          <w:tcPr>
            <w:tcW w:w="2187" w:type="dxa"/>
          </w:tcPr>
          <w:p w:rsidR="00151431" w:rsidRPr="00C93782" w:rsidRDefault="00151431" w:rsidP="00704E6B">
            <w:pPr>
              <w:keepNext/>
              <w:keepLines/>
              <w:widowControl w:val="0"/>
              <w:autoSpaceDE w:val="0"/>
              <w:autoSpaceDN w:val="0"/>
              <w:adjustRightInd w:val="0"/>
              <w:ind w:left="-426" w:right="-144"/>
              <w:jc w:val="center"/>
              <w:rPr>
                <w:sz w:val="18"/>
                <w:szCs w:val="18"/>
              </w:rPr>
            </w:pPr>
            <w:r w:rsidRPr="00C93782"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151431" w:rsidRPr="00C93782" w:rsidRDefault="000B489F" w:rsidP="000B489F">
            <w:pPr>
              <w:keepNext/>
              <w:keepLines/>
              <w:widowControl w:val="0"/>
              <w:autoSpaceDE w:val="0"/>
              <w:autoSpaceDN w:val="0"/>
              <w:adjustRightInd w:val="0"/>
              <w:ind w:left="-426"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81FF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1841" w:type="dxa"/>
            <w:shd w:val="clear" w:color="auto" w:fill="auto"/>
          </w:tcPr>
          <w:p w:rsidR="00151431" w:rsidRPr="00C93782" w:rsidRDefault="000B489F" w:rsidP="00AC70D5">
            <w:pPr>
              <w:keepNext/>
              <w:keepLines/>
              <w:widowControl w:val="0"/>
              <w:autoSpaceDE w:val="0"/>
              <w:autoSpaceDN w:val="0"/>
              <w:adjustRightInd w:val="0"/>
              <w:ind w:left="-426" w:right="-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316,68</w:t>
            </w:r>
          </w:p>
        </w:tc>
      </w:tr>
    </w:tbl>
    <w:p w:rsidR="00151431" w:rsidRPr="000C6673" w:rsidRDefault="000B489F" w:rsidP="00704E6B">
      <w:pPr>
        <w:ind w:left="-426" w:right="-144" w:firstLine="709"/>
        <w:jc w:val="both"/>
        <w:rPr>
          <w:b/>
        </w:rPr>
      </w:pPr>
      <w:bookmarkStart w:id="11" w:name="sub_10413"/>
      <w:bookmarkEnd w:id="10"/>
      <w:r>
        <w:rPr>
          <w:b/>
        </w:rPr>
        <w:t>68</w:t>
      </w:r>
      <w:r w:rsidR="00151431" w:rsidRPr="000C6673">
        <w:rPr>
          <w:b/>
        </w:rPr>
        <w:t>.3.</w:t>
      </w:r>
      <w:r w:rsidR="00151431" w:rsidRPr="000C6673">
        <w:t xml:space="preserve"> </w:t>
      </w:r>
      <w:r w:rsidR="00151431" w:rsidRPr="000C6673">
        <w:rPr>
          <w:b/>
        </w:rPr>
        <w:t>Порядок проведения осмотров заинтересованными лицами и претендентами объекта конкурса и график проведения таких осмотров</w:t>
      </w:r>
    </w:p>
    <w:p w:rsidR="00151431" w:rsidRPr="000C6673" w:rsidRDefault="00151431" w:rsidP="00704E6B">
      <w:pPr>
        <w:pStyle w:val="12"/>
        <w:spacing w:after="0"/>
        <w:ind w:left="-426" w:right="-144" w:firstLine="709"/>
        <w:jc w:val="both"/>
      </w:pPr>
      <w:r w:rsidRPr="000C6673">
        <w:t xml:space="preserve">Проведение осмотра претендентами и другими заинтересованными лицами объекта конкурса осуществляется в соответствии графиком проведения осмотров объекта конкурса. </w:t>
      </w:r>
    </w:p>
    <w:p w:rsidR="00151431" w:rsidRPr="000C6673" w:rsidRDefault="00151431" w:rsidP="00704E6B">
      <w:pPr>
        <w:pStyle w:val="12"/>
        <w:spacing w:after="0"/>
        <w:ind w:left="-426" w:right="-144" w:firstLine="709"/>
        <w:jc w:val="both"/>
      </w:pPr>
      <w:r w:rsidRPr="000C6673">
        <w:t>График проведения осмотров претендентами и другими заинтересованными лицами объектов конкурса:</w:t>
      </w:r>
    </w:p>
    <w:p w:rsidR="00151431" w:rsidRPr="00DF712C" w:rsidRDefault="00DF712C" w:rsidP="00704E6B">
      <w:pPr>
        <w:pStyle w:val="12"/>
        <w:spacing w:after="0"/>
        <w:ind w:left="-426" w:right="-144" w:firstLine="709"/>
      </w:pPr>
      <w:r w:rsidRPr="00316DF8">
        <w:t xml:space="preserve"> </w:t>
      </w:r>
      <w:r w:rsidR="00AD5471">
        <w:t>12</w:t>
      </w:r>
      <w:r w:rsidR="00FE5597" w:rsidRPr="00316DF8">
        <w:t>.</w:t>
      </w:r>
      <w:r w:rsidR="00AD5471">
        <w:t>08</w:t>
      </w:r>
      <w:r w:rsidR="00FE5597" w:rsidRPr="00316DF8">
        <w:t>.202</w:t>
      </w:r>
      <w:r w:rsidR="00AD5471">
        <w:t>4</w:t>
      </w:r>
      <w:r w:rsidR="00CB377F" w:rsidRPr="00316DF8">
        <w:t xml:space="preserve"> г.,</w:t>
      </w:r>
      <w:r w:rsidR="002B70B8">
        <w:t xml:space="preserve"> 1</w:t>
      </w:r>
      <w:r w:rsidR="00AD5471">
        <w:t>9</w:t>
      </w:r>
      <w:r w:rsidR="00FE5597" w:rsidRPr="00316DF8">
        <w:t>.</w:t>
      </w:r>
      <w:r w:rsidR="002B70B8">
        <w:t>0</w:t>
      </w:r>
      <w:r w:rsidR="00AD5471">
        <w:t>8</w:t>
      </w:r>
      <w:r w:rsidR="00FE5597" w:rsidRPr="00316DF8">
        <w:t>.202</w:t>
      </w:r>
      <w:r w:rsidR="000B489F">
        <w:t>4</w:t>
      </w:r>
      <w:r w:rsidRPr="00316DF8">
        <w:t xml:space="preserve"> г.</w:t>
      </w:r>
      <w:r w:rsidR="008050CB" w:rsidRPr="00316DF8">
        <w:t xml:space="preserve">, </w:t>
      </w:r>
      <w:r w:rsidR="00AD5471">
        <w:t>28</w:t>
      </w:r>
      <w:r w:rsidR="008050CB" w:rsidRPr="00316DF8">
        <w:t>.</w:t>
      </w:r>
      <w:r w:rsidR="002B70B8">
        <w:t>0</w:t>
      </w:r>
      <w:r w:rsidR="00AD5471">
        <w:t>8</w:t>
      </w:r>
      <w:r w:rsidR="008050CB" w:rsidRPr="00316DF8">
        <w:t>.202</w:t>
      </w:r>
      <w:r w:rsidR="000B489F">
        <w:t>4</w:t>
      </w:r>
      <w:r w:rsidR="008050CB" w:rsidRPr="00316DF8">
        <w:t xml:space="preserve"> г.</w:t>
      </w:r>
    </w:p>
    <w:p w:rsidR="00151431" w:rsidRPr="000C6673" w:rsidRDefault="00151431" w:rsidP="00784D70">
      <w:pPr>
        <w:ind w:left="-426" w:right="-144" w:firstLine="709"/>
        <w:jc w:val="both"/>
      </w:pPr>
      <w:r w:rsidRPr="000C6673">
        <w:t>Ответственное лицо за организацию проведения осмотров претендентами и другими заинтересованными лицами объектов конкурса лоты №</w:t>
      </w:r>
      <w:r w:rsidR="00E71C93" w:rsidRPr="000C6673">
        <w:t xml:space="preserve"> </w:t>
      </w:r>
      <w:r w:rsidR="00A948D5" w:rsidRPr="000C6673">
        <w:t>1</w:t>
      </w:r>
      <w:r w:rsidRPr="000C6673">
        <w:t xml:space="preserve"> -  </w:t>
      </w:r>
      <w:r w:rsidR="00EE4826">
        <w:t>консультан</w:t>
      </w:r>
      <w:r w:rsidR="00981FE1">
        <w:t>т отдела по</w:t>
      </w:r>
      <w:r w:rsidR="009E5C38" w:rsidRPr="000C6673">
        <w:t xml:space="preserve"> строительству</w:t>
      </w:r>
      <w:r w:rsidR="00981FE1">
        <w:t>, ЖКХ</w:t>
      </w:r>
      <w:r w:rsidR="009E5C38" w:rsidRPr="000C6673">
        <w:t xml:space="preserve"> и дорожному хозяйству </w:t>
      </w:r>
      <w:r w:rsidR="00981FE1">
        <w:t xml:space="preserve">Администрации Красногородского </w:t>
      </w:r>
      <w:r w:rsidR="00EE4826">
        <w:t xml:space="preserve">муниципального округа </w:t>
      </w:r>
      <w:r w:rsidR="00981FE1">
        <w:t>Григорьева Антонина Александровна</w:t>
      </w:r>
      <w:r w:rsidR="00B81FF9">
        <w:t>.</w:t>
      </w:r>
    </w:p>
    <w:p w:rsidR="00E71C93" w:rsidRPr="000C6673" w:rsidRDefault="00E71C93" w:rsidP="00704E6B">
      <w:pPr>
        <w:pStyle w:val="12"/>
        <w:spacing w:after="0"/>
        <w:ind w:left="-426" w:right="-144" w:firstLine="709"/>
        <w:jc w:val="both"/>
      </w:pPr>
      <w:r w:rsidRPr="000C6673">
        <w:lastRenderedPageBreak/>
        <w:t>В</w:t>
      </w:r>
      <w:r w:rsidR="00151431" w:rsidRPr="000C6673">
        <w:t>ремя проведения осмотров</w:t>
      </w:r>
      <w:r w:rsidRPr="000C6673">
        <w:t xml:space="preserve"> </w:t>
      </w:r>
      <w:r w:rsidR="00151431" w:rsidRPr="000C6673">
        <w:t xml:space="preserve"> – по согласованию с ответственным лицом </w:t>
      </w:r>
      <w:r w:rsidRPr="000C6673">
        <w:t xml:space="preserve">по </w:t>
      </w:r>
      <w:r w:rsidR="00151431" w:rsidRPr="000C6673">
        <w:t xml:space="preserve">тел. </w:t>
      </w:r>
      <w:r w:rsidR="009E5C38" w:rsidRPr="000C6673">
        <w:t xml:space="preserve">8 </w:t>
      </w:r>
      <w:r w:rsidR="00151431" w:rsidRPr="000C6673">
        <w:t>(811</w:t>
      </w:r>
      <w:r w:rsidR="008C16B5">
        <w:t>37</w:t>
      </w:r>
      <w:r w:rsidR="00151431" w:rsidRPr="000C6673">
        <w:t xml:space="preserve">) </w:t>
      </w:r>
      <w:r w:rsidR="009E5C38" w:rsidRPr="000C6673">
        <w:t>2-</w:t>
      </w:r>
      <w:r w:rsidR="008C16B5">
        <w:t>1</w:t>
      </w:r>
      <w:r w:rsidR="009E5C38" w:rsidRPr="000C6673">
        <w:t>2-</w:t>
      </w:r>
      <w:r w:rsidR="008C16B5">
        <w:t>85</w:t>
      </w:r>
      <w:r w:rsidRPr="000C6673">
        <w:t>.</w:t>
      </w:r>
    </w:p>
    <w:p w:rsidR="00151431" w:rsidRPr="000C6673" w:rsidRDefault="00151431" w:rsidP="00704E6B">
      <w:pPr>
        <w:pStyle w:val="12"/>
        <w:spacing w:after="0"/>
        <w:ind w:left="-426" w:right="-144" w:firstLine="709"/>
        <w:jc w:val="both"/>
        <w:rPr>
          <w:iCs/>
          <w:color w:val="000000"/>
        </w:rPr>
      </w:pPr>
      <w:r w:rsidRPr="000C6673">
        <w:rPr>
          <w:iCs/>
          <w:color w:val="000000"/>
        </w:rPr>
        <w:t xml:space="preserve">Претендент или и другое заинтересованное лицо в течение дня, предшествующего дню проведения осмотра объекта конкурса согласно графику, уведомляет организатора осмотров о желании участвовать в осмотре. Представитель организатора осмотров  сопровождает претендентов и других заинтересованных лиц к объектам конкурса. </w:t>
      </w:r>
    </w:p>
    <w:p w:rsidR="006B65B6" w:rsidRDefault="00151431" w:rsidP="00704E6B">
      <w:pPr>
        <w:ind w:left="-426" w:right="-144" w:firstLine="709"/>
        <w:jc w:val="both"/>
        <w:rPr>
          <w:b/>
        </w:rPr>
      </w:pPr>
      <w:bookmarkStart w:id="12" w:name="sub_10416"/>
      <w:bookmarkEnd w:id="11"/>
      <w:r w:rsidRPr="00C90085">
        <w:rPr>
          <w:b/>
        </w:rPr>
        <w:t>2.</w:t>
      </w:r>
      <w:r w:rsidR="00352840">
        <w:rPr>
          <w:b/>
        </w:rPr>
        <w:t>4</w:t>
      </w:r>
      <w:r w:rsidRPr="00C90085">
        <w:rPr>
          <w:b/>
        </w:rPr>
        <w:t xml:space="preserve">. Срок внесения собственниками помещений в многоквартирном доме платы за содержание и ремонт жилого </w:t>
      </w:r>
      <w:r w:rsidR="00D3254D" w:rsidRPr="00C90085">
        <w:rPr>
          <w:b/>
        </w:rPr>
        <w:t>помещения</w:t>
      </w:r>
    </w:p>
    <w:p w:rsidR="00151431" w:rsidRPr="00C90085" w:rsidRDefault="00E71C93" w:rsidP="00704E6B">
      <w:pPr>
        <w:ind w:left="-426" w:right="-144" w:firstLine="709"/>
        <w:jc w:val="both"/>
      </w:pPr>
      <w:r w:rsidRPr="00C90085">
        <w:t>П</w:t>
      </w:r>
      <w:r w:rsidR="00151431" w:rsidRPr="00C90085">
        <w:t>лата за жилое помещение вносится ежемесячно до десятого числа месяца, следующего за истекшим месяцем</w:t>
      </w:r>
      <w:bookmarkStart w:id="13" w:name="sub_10417"/>
      <w:bookmarkEnd w:id="12"/>
      <w:r w:rsidR="00151431" w:rsidRPr="00C90085">
        <w:t>.</w:t>
      </w:r>
    </w:p>
    <w:p w:rsidR="00151431" w:rsidRPr="001B46CE" w:rsidRDefault="00151431" w:rsidP="00704E6B">
      <w:pPr>
        <w:ind w:left="-426" w:right="-144" w:firstLine="709"/>
        <w:jc w:val="both"/>
        <w:rPr>
          <w:b/>
        </w:rPr>
      </w:pPr>
      <w:r w:rsidRPr="001B46CE">
        <w:rPr>
          <w:b/>
        </w:rPr>
        <w:t>2.</w:t>
      </w:r>
      <w:r w:rsidR="00352840">
        <w:rPr>
          <w:b/>
        </w:rPr>
        <w:t>5</w:t>
      </w:r>
      <w:r w:rsidRPr="001B46CE">
        <w:rPr>
          <w:b/>
        </w:rPr>
        <w:t>. Требования к участникам конкурса (претендентам)</w:t>
      </w:r>
      <w:r w:rsidR="00E71C93" w:rsidRPr="001B46CE">
        <w:rPr>
          <w:b/>
        </w:rPr>
        <w:t>:</w:t>
      </w:r>
    </w:p>
    <w:p w:rsidR="00151431" w:rsidRPr="001B46CE" w:rsidRDefault="00151431" w:rsidP="00704E6B">
      <w:pPr>
        <w:ind w:left="-426" w:right="-144" w:firstLine="709"/>
        <w:jc w:val="both"/>
      </w:pPr>
      <w:bookmarkStart w:id="14" w:name="sub_10151"/>
      <w:r w:rsidRPr="001B46CE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151431" w:rsidRPr="001B46CE" w:rsidRDefault="00151431" w:rsidP="00704E6B">
      <w:pPr>
        <w:ind w:left="-426" w:right="-144" w:firstLine="709"/>
        <w:jc w:val="both"/>
      </w:pPr>
      <w:bookmarkStart w:id="15" w:name="sub_10152"/>
      <w:bookmarkEnd w:id="14"/>
      <w:r w:rsidRPr="001B46CE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151431" w:rsidRPr="001B46CE" w:rsidRDefault="00151431" w:rsidP="00704E6B">
      <w:pPr>
        <w:ind w:left="-426" w:right="-144" w:firstLine="709"/>
        <w:jc w:val="both"/>
      </w:pPr>
      <w:bookmarkStart w:id="16" w:name="sub_10153"/>
      <w:bookmarkEnd w:id="15"/>
      <w:r w:rsidRPr="001B46CE">
        <w:t xml:space="preserve">3) деятельность претендента не приостановлена в порядке, предусмотренном </w:t>
      </w:r>
      <w:hyperlink r:id="rId9" w:history="1">
        <w:r w:rsidRPr="001B46CE">
          <w:rPr>
            <w:rStyle w:val="aa"/>
            <w:color w:val="auto"/>
          </w:rPr>
          <w:t>Кодексом</w:t>
        </w:r>
      </w:hyperlink>
      <w:r w:rsidRPr="001B46CE">
        <w:t xml:space="preserve"> Российской Федерации об административных правонарушениях;</w:t>
      </w:r>
    </w:p>
    <w:p w:rsidR="00151431" w:rsidRPr="001B46CE" w:rsidRDefault="00151431" w:rsidP="00704E6B">
      <w:pPr>
        <w:ind w:left="-426" w:right="-144" w:firstLine="709"/>
        <w:jc w:val="both"/>
      </w:pPr>
      <w:bookmarkStart w:id="17" w:name="sub_10154"/>
      <w:bookmarkEnd w:id="16"/>
      <w:r w:rsidRPr="001B46CE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r w:rsidR="00D3254D" w:rsidRPr="001B46CE">
        <w:t xml:space="preserve">Претендент считается соответствующим установленному требованию, если он обжаловал наличие указанной задолженности в соответствии с </w:t>
      </w:r>
      <w:hyperlink r:id="rId10" w:history="1">
        <w:r w:rsidR="00D3254D" w:rsidRPr="001B46CE">
          <w:rPr>
            <w:rStyle w:val="aa"/>
            <w:color w:val="auto"/>
          </w:rPr>
          <w:t>законодательством</w:t>
        </w:r>
      </w:hyperlink>
      <w:r w:rsidR="00D3254D" w:rsidRPr="001B46CE">
        <w:t xml:space="preserve"> Российской Федерации</w:t>
      </w:r>
      <w:r w:rsidR="00D3254D">
        <w:t>,</w:t>
      </w:r>
      <w:r w:rsidR="00D3254D" w:rsidRPr="001B46CE">
        <w:t xml:space="preserve"> и решение по такой жалобе не вступило в силу;</w:t>
      </w:r>
    </w:p>
    <w:p w:rsidR="00151431" w:rsidRPr="001B46CE" w:rsidRDefault="00151431" w:rsidP="00704E6B">
      <w:pPr>
        <w:ind w:left="-426" w:right="-144" w:firstLine="720"/>
        <w:jc w:val="both"/>
      </w:pPr>
      <w:bookmarkStart w:id="18" w:name="sub_10155"/>
      <w:bookmarkEnd w:id="17"/>
      <w:r w:rsidRPr="001B46CE"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151431" w:rsidRDefault="00151431" w:rsidP="00704E6B">
      <w:pPr>
        <w:ind w:left="-426" w:right="-144" w:firstLine="720"/>
        <w:jc w:val="both"/>
      </w:pPr>
      <w:bookmarkStart w:id="19" w:name="sub_10156"/>
      <w:bookmarkEnd w:id="18"/>
      <w:r w:rsidRPr="001B46CE"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026F93" w:rsidRPr="001B46CE" w:rsidRDefault="00026F93" w:rsidP="00704E6B">
      <w:pPr>
        <w:ind w:left="-426" w:right="-144" w:firstLine="720"/>
        <w:jc w:val="both"/>
      </w:pPr>
      <w:r>
        <w:t xml:space="preserve">7) наличие у претендента </w:t>
      </w:r>
      <w:r w:rsidR="003909F7">
        <w:t>лицензии по управлению многоквартирными домами и действующего квалификационного аттестата.</w:t>
      </w:r>
    </w:p>
    <w:p w:rsidR="00151431" w:rsidRPr="001B46CE" w:rsidRDefault="00151431" w:rsidP="00704E6B">
      <w:pPr>
        <w:ind w:left="-426" w:right="-144" w:firstLine="720"/>
        <w:jc w:val="both"/>
        <w:rPr>
          <w:b/>
        </w:rPr>
      </w:pPr>
      <w:bookmarkStart w:id="20" w:name="sub_10418"/>
      <w:bookmarkEnd w:id="13"/>
      <w:bookmarkEnd w:id="19"/>
      <w:r w:rsidRPr="001B46CE">
        <w:rPr>
          <w:b/>
        </w:rPr>
        <w:t>2.</w:t>
      </w:r>
      <w:r w:rsidR="00352840">
        <w:rPr>
          <w:b/>
        </w:rPr>
        <w:t>6</w:t>
      </w:r>
      <w:r w:rsidRPr="001B46CE">
        <w:rPr>
          <w:b/>
        </w:rPr>
        <w:t>.  Форма заявки на участие в конкурсе и инструкция по её заполнению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 xml:space="preserve">Заинтересованное лицо подает заявку на участие в конкурсе, согласно приложению </w:t>
      </w:r>
      <w:r w:rsidR="003073E6">
        <w:t xml:space="preserve"> </w:t>
      </w:r>
      <w:r w:rsidRPr="001B46CE">
        <w:t>№</w:t>
      </w:r>
      <w:r w:rsidR="00E71C93" w:rsidRPr="001B46CE">
        <w:t xml:space="preserve"> </w:t>
      </w:r>
      <w:hyperlink r:id="rId11" w:anchor="sub_14000" w:history="1">
        <w:r w:rsidR="00293D85" w:rsidRPr="001B46CE">
          <w:rPr>
            <w:rStyle w:val="aa"/>
            <w:color w:val="auto"/>
          </w:rPr>
          <w:t>4</w:t>
        </w:r>
      </w:hyperlink>
      <w:r w:rsidRPr="001B46CE">
        <w:t xml:space="preserve"> </w:t>
      </w:r>
      <w:r w:rsidR="004C467E">
        <w:t>«Заявка на участие в конкурсе по отбору управляющей организации для управления многоквартирным домом»</w:t>
      </w:r>
      <w:r w:rsidRPr="001B46CE">
        <w:t xml:space="preserve"> в письменной форме. Одно лицо вправе подать в отношении одного лота только одну заявку.</w:t>
      </w:r>
    </w:p>
    <w:p w:rsidR="00151431" w:rsidRPr="001B46CE" w:rsidRDefault="00151431" w:rsidP="00704E6B">
      <w:pPr>
        <w:ind w:left="-426" w:right="-144" w:firstLine="720"/>
        <w:jc w:val="both"/>
      </w:pPr>
      <w:bookmarkStart w:id="21" w:name="sub_1053"/>
      <w:r w:rsidRPr="001B46CE">
        <w:t>Заявка на участие в конкурсе включает в себя: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>1) сведения и документы о претенденте:</w:t>
      </w:r>
    </w:p>
    <w:p w:rsidR="00151431" w:rsidRPr="001B46CE" w:rsidRDefault="00E71C93" w:rsidP="00704E6B">
      <w:pPr>
        <w:ind w:left="-426" w:right="-144" w:firstLine="720"/>
        <w:jc w:val="both"/>
      </w:pPr>
      <w:r w:rsidRPr="001B46CE">
        <w:t xml:space="preserve">- </w:t>
      </w:r>
      <w:r w:rsidR="00151431" w:rsidRPr="001B46CE">
        <w:t>наименование, организационно-правовую форму, место нахождения, почтовый адрес - для юридического лица;</w:t>
      </w:r>
    </w:p>
    <w:p w:rsidR="00151431" w:rsidRPr="001B46CE" w:rsidRDefault="00E71C93" w:rsidP="00704E6B">
      <w:pPr>
        <w:ind w:left="-426" w:right="-144" w:firstLine="720"/>
        <w:jc w:val="both"/>
      </w:pPr>
      <w:r w:rsidRPr="001B46CE">
        <w:t xml:space="preserve">- </w:t>
      </w:r>
      <w:r w:rsidR="00151431" w:rsidRPr="001B46C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51431" w:rsidRPr="001B46CE" w:rsidRDefault="00E71C93" w:rsidP="00704E6B">
      <w:pPr>
        <w:ind w:left="-426" w:right="-144" w:firstLine="720"/>
        <w:jc w:val="both"/>
      </w:pPr>
      <w:r w:rsidRPr="001B46CE">
        <w:t xml:space="preserve">- </w:t>
      </w:r>
      <w:r w:rsidR="00151431" w:rsidRPr="001B46CE">
        <w:t>номер телефона;</w:t>
      </w:r>
    </w:p>
    <w:p w:rsidR="00151431" w:rsidRPr="001B46CE" w:rsidRDefault="00E71C93" w:rsidP="00704E6B">
      <w:pPr>
        <w:ind w:left="-426" w:right="-144" w:firstLine="720"/>
        <w:jc w:val="both"/>
      </w:pPr>
      <w:r w:rsidRPr="001B46CE">
        <w:t xml:space="preserve">- </w:t>
      </w:r>
      <w:r w:rsidR="00151431" w:rsidRPr="001B46CE">
        <w:t>выписку из Единого государственного реестра юридических лиц - для юридического лица;</w:t>
      </w:r>
    </w:p>
    <w:p w:rsidR="00151431" w:rsidRPr="001B46CE" w:rsidRDefault="00E71C93" w:rsidP="00704E6B">
      <w:pPr>
        <w:ind w:left="-426" w:right="-144" w:firstLine="720"/>
        <w:jc w:val="both"/>
      </w:pPr>
      <w:r w:rsidRPr="001B46CE">
        <w:t xml:space="preserve">- </w:t>
      </w:r>
      <w:r w:rsidR="00151431" w:rsidRPr="001B46C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51431" w:rsidRPr="001B46CE" w:rsidRDefault="00E71C93" w:rsidP="00704E6B">
      <w:pPr>
        <w:ind w:left="-426" w:right="-144" w:firstLine="720"/>
        <w:jc w:val="both"/>
      </w:pPr>
      <w:r w:rsidRPr="001B46CE">
        <w:lastRenderedPageBreak/>
        <w:t xml:space="preserve">- </w:t>
      </w:r>
      <w:r w:rsidR="00151431" w:rsidRPr="001B46C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51431" w:rsidRPr="001B46CE" w:rsidRDefault="00E71C93" w:rsidP="00704E6B">
      <w:pPr>
        <w:ind w:left="-426" w:right="-144" w:firstLine="720"/>
        <w:jc w:val="both"/>
      </w:pPr>
      <w:r w:rsidRPr="001B46CE">
        <w:t xml:space="preserve">- </w:t>
      </w:r>
      <w:r w:rsidR="00151431" w:rsidRPr="001B46CE">
        <w:t>реквизиты банковского счета для возврата средств, внесенных в качестве обеспечения заявки на участие в конкурсе;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документов;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>документы, подтверждающие внесение средств в качестве обеспечения заявки на участие в конкурсе;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>копии утвержденного бухгалтерского баланса за последний отчетный период;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151431" w:rsidRPr="001B46CE" w:rsidRDefault="00151431" w:rsidP="00704E6B">
      <w:pPr>
        <w:ind w:left="-426" w:right="-144" w:firstLine="720"/>
        <w:jc w:val="both"/>
        <w:rPr>
          <w:b/>
        </w:rPr>
      </w:pPr>
      <w:bookmarkStart w:id="22" w:name="sub_10419"/>
      <w:bookmarkEnd w:id="20"/>
      <w:bookmarkEnd w:id="21"/>
      <w:r w:rsidRPr="001B46CE">
        <w:rPr>
          <w:b/>
        </w:rPr>
        <w:t>2.</w:t>
      </w:r>
      <w:r w:rsidR="00352840">
        <w:rPr>
          <w:b/>
        </w:rPr>
        <w:t>7</w:t>
      </w:r>
      <w:r w:rsidRPr="001B46CE">
        <w:rPr>
          <w:b/>
        </w:rPr>
        <w:t>.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обязательств: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>-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</w:t>
      </w:r>
      <w:r w:rsidR="00D94B4E" w:rsidRPr="001B46CE">
        <w:t>;</w:t>
      </w:r>
    </w:p>
    <w:p w:rsidR="00995E73" w:rsidRPr="001B46CE" w:rsidRDefault="00995E73" w:rsidP="00704E6B">
      <w:pPr>
        <w:ind w:left="-426" w:right="-144" w:firstLine="709"/>
        <w:jc w:val="both"/>
      </w:pPr>
      <w:r w:rsidRPr="001B46CE">
        <w:t xml:space="preserve">- 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12" w:tgtFrame="_blank" w:history="1">
        <w:r w:rsidRPr="001B46CE">
          <w:t>официальном сайте</w:t>
        </w:r>
      </w:hyperlink>
      <w:r w:rsidRPr="001B46CE">
        <w:t xml:space="preserve"> (</w:t>
      </w:r>
      <w:r w:rsidRPr="001B46CE">
        <w:rPr>
          <w:lang w:val="en-US"/>
        </w:rPr>
        <w:t>torgi</w:t>
      </w:r>
      <w:r w:rsidRPr="001B46CE">
        <w:t>.</w:t>
      </w:r>
      <w:r w:rsidRPr="001B46CE">
        <w:rPr>
          <w:lang w:val="en-US"/>
        </w:rPr>
        <w:t>gov</w:t>
      </w:r>
      <w:r w:rsidRPr="001B46CE">
        <w:t>.</w:t>
      </w:r>
      <w:r w:rsidRPr="001B46CE">
        <w:rPr>
          <w:lang w:val="en-US"/>
        </w:rPr>
        <w:t>ru</w:t>
      </w:r>
      <w:r w:rsidRPr="001B46CE">
        <w:t xml:space="preserve">),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3" w:anchor="/document/10164072/entry/445" w:history="1">
        <w:r w:rsidRPr="001B46CE">
          <w:t>статьей 445</w:t>
        </w:r>
      </w:hyperlink>
      <w:r w:rsidRPr="001B46CE">
        <w:t xml:space="preserve"> Гражданско</w:t>
      </w:r>
      <w:r w:rsidR="00D94B4E" w:rsidRPr="001B46CE">
        <w:t>го кодекса Российской Федерации;</w:t>
      </w:r>
    </w:p>
    <w:p w:rsidR="00995E73" w:rsidRPr="001B46CE" w:rsidRDefault="00D94B4E" w:rsidP="00704E6B">
      <w:pPr>
        <w:ind w:left="-426" w:right="-144" w:firstLine="709"/>
        <w:jc w:val="both"/>
      </w:pPr>
      <w:r w:rsidRPr="001B46CE">
        <w:t>- в</w:t>
      </w:r>
      <w:r w:rsidR="00995E73" w:rsidRPr="001B46CE">
        <w:t xml:space="preserve"> случае если победитель конкурса в</w:t>
      </w:r>
      <w:r w:rsidRPr="001B46CE">
        <w:t xml:space="preserve"> предусмотренный</w:t>
      </w:r>
      <w:r w:rsidR="00995E73" w:rsidRPr="001B46CE">
        <w:t xml:space="preserve"> срок,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</w:t>
      </w:r>
      <w:r w:rsidR="00940605" w:rsidRPr="001B46CE">
        <w:t>.</w:t>
      </w:r>
    </w:p>
    <w:p w:rsidR="00995E73" w:rsidRPr="001B46CE" w:rsidRDefault="00940605" w:rsidP="00704E6B">
      <w:pPr>
        <w:ind w:left="-426" w:right="-144" w:firstLine="709"/>
        <w:jc w:val="both"/>
      </w:pPr>
      <w:r w:rsidRPr="001B46CE">
        <w:t>-</w:t>
      </w:r>
      <w:r w:rsidR="00995E73" w:rsidRPr="001B46CE">
        <w:t xml:space="preserve"> </w:t>
      </w:r>
      <w:r w:rsidRPr="001B46CE">
        <w:t>в</w:t>
      </w:r>
      <w:r w:rsidR="00995E73" w:rsidRPr="001B46CE">
        <w:t xml:space="preserve">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995E73" w:rsidRPr="001B46CE" w:rsidRDefault="00995E73" w:rsidP="00704E6B">
      <w:pPr>
        <w:ind w:left="-426" w:right="-144" w:firstLine="709"/>
        <w:jc w:val="both"/>
      </w:pPr>
      <w:r w:rsidRPr="001B46CE"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995E73" w:rsidRPr="001B46CE" w:rsidRDefault="00995E73" w:rsidP="00704E6B">
      <w:pPr>
        <w:ind w:left="-426" w:right="-144" w:firstLine="709"/>
        <w:jc w:val="both"/>
      </w:pPr>
      <w:r w:rsidRPr="001B46CE"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</w:t>
      </w:r>
      <w:r w:rsidR="00940605" w:rsidRPr="001B46CE">
        <w:t>;</w:t>
      </w:r>
    </w:p>
    <w:p w:rsidR="00995E73" w:rsidRPr="001B46CE" w:rsidRDefault="00940605" w:rsidP="00704E6B">
      <w:pPr>
        <w:ind w:left="-426" w:right="-144" w:firstLine="709"/>
        <w:jc w:val="both"/>
      </w:pPr>
      <w:r w:rsidRPr="001B46CE">
        <w:t>-</w:t>
      </w:r>
      <w:r w:rsidR="00995E73" w:rsidRPr="001B46CE">
        <w:t xml:space="preserve"> </w:t>
      </w:r>
      <w:r w:rsidRPr="001B46CE">
        <w:t>в</w:t>
      </w:r>
      <w:r w:rsidR="00995E73" w:rsidRPr="001B46CE">
        <w:t xml:space="preserve">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95E73" w:rsidRPr="001B46CE" w:rsidRDefault="00940605" w:rsidP="00704E6B">
      <w:pPr>
        <w:ind w:left="-426" w:right="-144" w:firstLine="709"/>
        <w:jc w:val="both"/>
      </w:pPr>
      <w:r w:rsidRPr="001B46CE">
        <w:t>-</w:t>
      </w:r>
      <w:r w:rsidR="00995E73" w:rsidRPr="001B46CE">
        <w:t xml:space="preserve"> </w:t>
      </w:r>
      <w:r w:rsidRPr="001B46CE">
        <w:t>с</w:t>
      </w:r>
      <w:r w:rsidR="00995E73" w:rsidRPr="001B46CE">
        <w:t xml:space="preserve">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</w:t>
      </w:r>
      <w:r w:rsidR="00995E73" w:rsidRPr="001B46CE">
        <w:lastRenderedPageBreak/>
        <w:t>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151431" w:rsidRPr="001B46CE" w:rsidRDefault="00151431" w:rsidP="00704E6B">
      <w:pPr>
        <w:ind w:left="-426" w:right="-144" w:firstLine="709"/>
        <w:jc w:val="both"/>
      </w:pPr>
      <w:bookmarkStart w:id="23" w:name="sub_104110"/>
      <w:bookmarkEnd w:id="22"/>
      <w:r w:rsidRPr="001B46CE">
        <w:rPr>
          <w:b/>
        </w:rPr>
        <w:t>2.</w:t>
      </w:r>
      <w:r w:rsidR="00352840">
        <w:rPr>
          <w:b/>
        </w:rPr>
        <w:t>8</w:t>
      </w:r>
      <w:r w:rsidRPr="001B46CE">
        <w:rPr>
          <w:b/>
        </w:rPr>
        <w:t>. Требования к порядку изменения обязательств сторон по договору управления многоквартирным домом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</w:t>
      </w:r>
      <w:r>
        <w:rPr>
          <w:sz w:val="28"/>
          <w:szCs w:val="28"/>
        </w:rPr>
        <w:t xml:space="preserve"> </w:t>
      </w:r>
      <w:r w:rsidRPr="001B46CE">
        <w:t>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 w:rsidR="00E71C93" w:rsidRPr="001B46CE">
        <w:t>лненных работ и оказанных услуг.</w:t>
      </w:r>
    </w:p>
    <w:p w:rsidR="00151431" w:rsidRPr="001B46CE" w:rsidRDefault="00352840" w:rsidP="00704E6B">
      <w:pPr>
        <w:ind w:left="-426" w:right="-144" w:firstLine="720"/>
        <w:jc w:val="both"/>
      </w:pPr>
      <w:bookmarkStart w:id="24" w:name="sub_104111"/>
      <w:bookmarkEnd w:id="23"/>
      <w:r>
        <w:rPr>
          <w:b/>
        </w:rPr>
        <w:t>2.9</w:t>
      </w:r>
      <w:r w:rsidR="00151431" w:rsidRPr="001B46CE">
        <w:rPr>
          <w:b/>
        </w:rPr>
        <w:t>. Срок начала выполнения управляющей организацией возникших по результатам конкурса обязательств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 xml:space="preserve">  Срок начала выполнения управляющей организацией возникших по результатам конкурса обязательств, должен составлять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</w:r>
      <w:hyperlink r:id="rId14" w:history="1">
        <w:r w:rsidRPr="001B46CE">
          <w:rPr>
            <w:rStyle w:val="aa"/>
            <w:color w:val="auto"/>
          </w:rPr>
          <w:t>статьей 445</w:t>
        </w:r>
      </w:hyperlink>
      <w:r w:rsidRPr="001B46CE">
        <w:t xml:space="preserve"> Гражданского кодекса Российской Федерации.</w:t>
      </w:r>
    </w:p>
    <w:p w:rsidR="00151431" w:rsidRPr="001B46CE" w:rsidRDefault="00151431" w:rsidP="00704E6B">
      <w:pPr>
        <w:ind w:left="-426" w:right="-144" w:firstLine="720"/>
        <w:jc w:val="both"/>
      </w:pPr>
      <w:r w:rsidRPr="00E71C93">
        <w:rPr>
          <w:sz w:val="28"/>
          <w:szCs w:val="28"/>
        </w:rPr>
        <w:t xml:space="preserve"> </w:t>
      </w:r>
      <w:r w:rsidRPr="001B46CE">
        <w:t xml:space="preserve">Управляющая организация вправе взимать с собственников помещений плату за содержание и ремонт </w:t>
      </w:r>
      <w:r w:rsidR="00352840">
        <w:t>жилого помещения</w:t>
      </w:r>
      <w:r w:rsidRPr="001B46CE">
        <w:t xml:space="preserve"> </w:t>
      </w:r>
      <w:r w:rsidR="00352840">
        <w:t xml:space="preserve">в </w:t>
      </w:r>
      <w:r w:rsidRPr="001B46CE">
        <w:t xml:space="preserve">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</w:t>
      </w:r>
      <w:r w:rsidR="00E71C93" w:rsidRPr="001B46CE">
        <w:t>обязаны вносить указанную плату.</w:t>
      </w:r>
    </w:p>
    <w:p w:rsidR="00151431" w:rsidRPr="001B46CE" w:rsidRDefault="00151431" w:rsidP="00704E6B">
      <w:pPr>
        <w:ind w:left="-426" w:right="-144" w:firstLine="720"/>
        <w:jc w:val="both"/>
      </w:pPr>
    </w:p>
    <w:p w:rsidR="001B46CE" w:rsidRDefault="00151431" w:rsidP="00704E6B">
      <w:pPr>
        <w:ind w:left="-426" w:right="-144" w:firstLine="720"/>
        <w:jc w:val="both"/>
        <w:rPr>
          <w:b/>
        </w:rPr>
      </w:pPr>
      <w:bookmarkStart w:id="25" w:name="sub_104112"/>
      <w:bookmarkEnd w:id="24"/>
      <w:r w:rsidRPr="001B46CE">
        <w:rPr>
          <w:b/>
        </w:rPr>
        <w:t>2.1</w:t>
      </w:r>
      <w:r w:rsidR="00AE63B2">
        <w:rPr>
          <w:b/>
        </w:rPr>
        <w:t>0</w:t>
      </w:r>
      <w:r w:rsidRPr="001B46CE">
        <w:rPr>
          <w:b/>
        </w:rPr>
        <w:t>. Размер и срок представления обеспечения исполнения обязательств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 xml:space="preserve">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r w:rsidR="00D3254D" w:rsidRPr="001B46CE">
        <w:t>ресурсоснабжающими</w:t>
      </w:r>
      <w:r w:rsidRPr="001B46CE">
        <w:t xml:space="preserve"> организациям, а также в случае причинения управляющей организацией вреда общему имуществу.</w:t>
      </w:r>
    </w:p>
    <w:p w:rsidR="000B3EED" w:rsidRDefault="00151431" w:rsidP="00704E6B">
      <w:pPr>
        <w:pStyle w:val="ConsPlusNormal"/>
        <w:ind w:left="-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6CE">
        <w:rPr>
          <w:rFonts w:ascii="Times New Roman" w:hAnsi="Times New Roman" w:cs="Times New Roman"/>
          <w:sz w:val="24"/>
          <w:szCs w:val="24"/>
        </w:rPr>
        <w:t xml:space="preserve">Размер обеспечения исполнения обязательств устанавливается в размере </w:t>
      </w:r>
      <w:r w:rsidR="000B3EED" w:rsidRPr="000B3EED">
        <w:rPr>
          <w:rFonts w:ascii="Times New Roman" w:hAnsi="Times New Roman" w:cs="Times New Roman"/>
          <w:sz w:val="24"/>
          <w:szCs w:val="24"/>
        </w:rPr>
        <w:t>5 процентов размера платы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0B3EED">
        <w:rPr>
          <w:rFonts w:ascii="Times New Roman" w:hAnsi="Times New Roman" w:cs="Times New Roman"/>
          <w:sz w:val="24"/>
          <w:szCs w:val="24"/>
        </w:rPr>
        <w:t>.</w:t>
      </w:r>
    </w:p>
    <w:p w:rsidR="007738F4" w:rsidRDefault="00151431" w:rsidP="00704E6B">
      <w:pPr>
        <w:pStyle w:val="ConsPlusNormal"/>
        <w:ind w:left="-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6CE">
        <w:rPr>
          <w:rFonts w:ascii="Times New Roman" w:hAnsi="Times New Roman" w:cs="Times New Roman"/>
          <w:sz w:val="24"/>
          <w:szCs w:val="24"/>
        </w:rPr>
        <w:t>Обеспечение исполнения обязательств:</w:t>
      </w:r>
      <w:r w:rsidR="00C654D4" w:rsidRPr="001B46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1431" w:rsidRPr="001B46CE" w:rsidRDefault="00C654D4" w:rsidP="00704E6B">
      <w:pPr>
        <w:pStyle w:val="ConsPlusNormal"/>
        <w:ind w:left="-426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6CE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524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551"/>
      </w:tblGrid>
      <w:tr w:rsidR="00151431" w:rsidRPr="00221ED5" w:rsidTr="00793604">
        <w:tc>
          <w:tcPr>
            <w:tcW w:w="2693" w:type="dxa"/>
          </w:tcPr>
          <w:p w:rsidR="00151431" w:rsidRPr="007D7E39" w:rsidRDefault="00151431" w:rsidP="00704E6B">
            <w:pPr>
              <w:pStyle w:val="ConsPlusNormal"/>
              <w:ind w:left="-426" w:right="-144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56B8E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2551" w:type="dxa"/>
            <w:shd w:val="clear" w:color="auto" w:fill="auto"/>
          </w:tcPr>
          <w:p w:rsidR="00151431" w:rsidRPr="00704E6B" w:rsidRDefault="000B489F" w:rsidP="000B489F">
            <w:pPr>
              <w:pStyle w:val="ConsPlusNormal"/>
              <w:ind w:left="-108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0C27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FC7A61" w:rsidRPr="00FC7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4D4" w:rsidRPr="00FC7A6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151431" w:rsidRDefault="00151431" w:rsidP="00704E6B">
      <w:pPr>
        <w:ind w:left="-426" w:right="-144" w:firstLine="720"/>
        <w:jc w:val="both"/>
        <w:rPr>
          <w:sz w:val="28"/>
          <w:szCs w:val="28"/>
        </w:rPr>
      </w:pPr>
    </w:p>
    <w:p w:rsidR="00151431" w:rsidRPr="001B46CE" w:rsidRDefault="00151431" w:rsidP="00704E6B">
      <w:pPr>
        <w:ind w:left="-426" w:right="-144" w:firstLine="720"/>
        <w:jc w:val="both"/>
      </w:pPr>
      <w:r w:rsidRPr="001B46CE"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151431" w:rsidRPr="001B46CE" w:rsidRDefault="00151431" w:rsidP="00704E6B">
      <w:pPr>
        <w:ind w:left="-426" w:right="-144" w:firstLine="720"/>
        <w:jc w:val="both"/>
      </w:pPr>
      <w:r w:rsidRPr="001B46CE"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</w:t>
      </w:r>
      <w:r w:rsidRPr="001B46CE">
        <w:lastRenderedPageBreak/>
        <w:t xml:space="preserve">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</w:t>
      </w:r>
      <w:r w:rsidR="00D3254D" w:rsidRPr="001B46CE">
        <w:t>Ресурсоснабжающих</w:t>
      </w:r>
      <w:r w:rsidRPr="001B46CE">
        <w:t xml:space="preserve"> организаций - в пользу соответствующих </w:t>
      </w:r>
      <w:r w:rsidR="00D3254D" w:rsidRPr="001B46CE">
        <w:t>Ресурсоснабжающих</w:t>
      </w:r>
      <w:r w:rsidRPr="001B46CE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151431" w:rsidRPr="001B46CE" w:rsidRDefault="00151431" w:rsidP="00704E6B">
      <w:pPr>
        <w:ind w:left="-426" w:right="-144" w:firstLine="720"/>
        <w:jc w:val="both"/>
        <w:rPr>
          <w:b/>
        </w:rPr>
      </w:pPr>
      <w:bookmarkStart w:id="26" w:name="sub_104113"/>
      <w:bookmarkEnd w:id="25"/>
      <w:r w:rsidRPr="001B46CE">
        <w:rPr>
          <w:b/>
        </w:rPr>
        <w:t>2.1</w:t>
      </w:r>
      <w:r w:rsidR="007738F4">
        <w:rPr>
          <w:b/>
        </w:rPr>
        <w:t>1</w:t>
      </w:r>
      <w:r w:rsidRPr="001B46CE">
        <w:rPr>
          <w:b/>
        </w:rPr>
        <w:t>. Порядок оплаты собственниками помещений в многоквартирном доме работ и услуг по содержанию и ремонту общего имущества</w:t>
      </w:r>
    </w:p>
    <w:p w:rsidR="008F4357" w:rsidRDefault="00151431" w:rsidP="00704E6B">
      <w:pPr>
        <w:ind w:left="-426" w:right="-144" w:firstLine="709"/>
        <w:jc w:val="both"/>
      </w:pPr>
      <w:r w:rsidRPr="001B46CE">
        <w:t xml:space="preserve">В соответствии с Постановлением Правительства РФ от 23.05.2006 </w:t>
      </w:r>
      <w:r w:rsidR="006A4A7F">
        <w:t xml:space="preserve">г. </w:t>
      </w:r>
      <w:r w:rsidR="007738F4">
        <w:t>№ 307</w:t>
      </w:r>
      <w:r w:rsidR="006A4A7F">
        <w:t xml:space="preserve"> </w:t>
      </w:r>
      <w:r w:rsidRPr="001B46CE">
        <w:t xml:space="preserve">«О порядке предоставления коммунальных услуг гражданам» и Постановлением Правительства РФ от 13.08.2006 № 491 (в ред. от </w:t>
      </w:r>
      <w:r w:rsidR="004C467E">
        <w:t>29.06.2020</w:t>
      </w:r>
      <w:r w:rsidRPr="001B46CE">
        <w:t xml:space="preserve">) </w:t>
      </w:r>
      <w:r w:rsidR="008F4357">
        <w:t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p w:rsidR="00151431" w:rsidRPr="001B46CE" w:rsidRDefault="008F4357" w:rsidP="00704E6B">
      <w:pPr>
        <w:ind w:left="-426" w:right="-144" w:firstLine="709"/>
        <w:jc w:val="both"/>
      </w:pPr>
      <w:r w:rsidRPr="001B46CE">
        <w:t xml:space="preserve"> </w:t>
      </w:r>
      <w:r w:rsidR="00151431" w:rsidRPr="001B46CE">
        <w:t>В случае неисполнения либо ненадлежащего исполнения управляющей организацией обязательств по договорам управления многоквартирным домом, собственники помещений имеют право оплачивать фактически выполненные работы и оказанные услуги.</w:t>
      </w:r>
    </w:p>
    <w:p w:rsidR="00151431" w:rsidRPr="001B46CE" w:rsidRDefault="00151431" w:rsidP="00704E6B">
      <w:pPr>
        <w:ind w:left="-426" w:right="-144" w:firstLine="709"/>
        <w:jc w:val="both"/>
      </w:pPr>
      <w:bookmarkStart w:id="27" w:name="sub_104114"/>
      <w:bookmarkEnd w:id="26"/>
      <w:r w:rsidRPr="001B46CE">
        <w:rPr>
          <w:b/>
        </w:rPr>
        <w:t>2.1</w:t>
      </w:r>
      <w:r w:rsidR="007738F4">
        <w:rPr>
          <w:b/>
        </w:rPr>
        <w:t>2</w:t>
      </w:r>
      <w:r w:rsidRPr="001B46CE">
        <w:rPr>
          <w:b/>
        </w:rPr>
        <w:t>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>Собственники помещений в многоквартирном доме имеют право осуществлять контроль за выполнением управляющей организацией её обязательств по договорам управления многоквартирным домом следующими способами:</w:t>
      </w:r>
    </w:p>
    <w:bookmarkEnd w:id="27"/>
    <w:p w:rsidR="00151431" w:rsidRPr="001B46CE" w:rsidRDefault="00151431" w:rsidP="00704E6B">
      <w:pPr>
        <w:ind w:left="-426" w:right="-144" w:firstLine="709"/>
        <w:jc w:val="both"/>
      </w:pPr>
      <w:r w:rsidRPr="001B46CE">
        <w:t>-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домом;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>-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r>
        <w:rPr>
          <w:sz w:val="28"/>
          <w:szCs w:val="28"/>
        </w:rPr>
        <w:t xml:space="preserve"> </w:t>
      </w:r>
      <w:r w:rsidRPr="001B46CE">
        <w:t>самоуправления, уполномоченными контролировать деятельность, осуществляемую управляющими организациями</w:t>
      </w:r>
      <w:r w:rsidR="00947645" w:rsidRPr="001B46CE">
        <w:t>.</w:t>
      </w:r>
    </w:p>
    <w:p w:rsidR="00151431" w:rsidRPr="001B46CE" w:rsidRDefault="00151431" w:rsidP="00704E6B">
      <w:pPr>
        <w:ind w:left="-426" w:right="-144" w:firstLine="709"/>
        <w:jc w:val="both"/>
        <w:rPr>
          <w:b/>
        </w:rPr>
      </w:pPr>
      <w:bookmarkStart w:id="28" w:name="sub_104115"/>
      <w:r w:rsidRPr="001B46CE">
        <w:rPr>
          <w:b/>
        </w:rPr>
        <w:t>2.1</w:t>
      </w:r>
      <w:r w:rsidR="007738F4">
        <w:rPr>
          <w:b/>
        </w:rPr>
        <w:t>3</w:t>
      </w:r>
      <w:r w:rsidRPr="001B46CE">
        <w:rPr>
          <w:b/>
        </w:rPr>
        <w:t>. Срок действия договоров управления многоквартирными домами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>Срок действия договоров управления многоквартирными домами, составляет  3 года.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 xml:space="preserve"> Условия возможно продление срока действия указанных договоров на 3 месяца, если:</w:t>
      </w:r>
    </w:p>
    <w:bookmarkEnd w:id="28"/>
    <w:p w:rsidR="00151431" w:rsidRPr="001B46CE" w:rsidRDefault="00151431" w:rsidP="00704E6B">
      <w:pPr>
        <w:ind w:left="-426" w:right="-144" w:firstLine="709"/>
        <w:jc w:val="both"/>
      </w:pPr>
      <w:r w:rsidRPr="001B46CE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5" w:history="1">
        <w:r w:rsidRPr="001B46CE">
          <w:t>статьей 164</w:t>
        </w:r>
      </w:hyperlink>
      <w:r w:rsidRPr="001B46CE">
        <w:t xml:space="preserve"> Жилищного кодекса Российской Федерации, с лицами, осуществляющими соответствующие виды деятельности;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lastRenderedPageBreak/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 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151431" w:rsidRPr="001B46CE" w:rsidRDefault="00151431" w:rsidP="00704E6B">
      <w:pPr>
        <w:ind w:left="-426" w:right="-144" w:firstLine="709"/>
        <w:jc w:val="both"/>
      </w:pPr>
      <w:r w:rsidRPr="001B46CE"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</w:t>
      </w:r>
      <w:r w:rsidR="00947645" w:rsidRPr="001B46CE">
        <w:t>.</w:t>
      </w:r>
    </w:p>
    <w:p w:rsidR="00151431" w:rsidRPr="00D669D3" w:rsidRDefault="00151431" w:rsidP="00704E6B">
      <w:pPr>
        <w:ind w:left="-426" w:right="-144" w:firstLine="720"/>
        <w:jc w:val="both"/>
      </w:pPr>
      <w:bookmarkStart w:id="29" w:name="sub_104116"/>
      <w:r w:rsidRPr="00D669D3">
        <w:rPr>
          <w:b/>
        </w:rPr>
        <w:t>2.1</w:t>
      </w:r>
      <w:r w:rsidR="007738F4">
        <w:rPr>
          <w:b/>
        </w:rPr>
        <w:t>4</w:t>
      </w:r>
      <w:r w:rsidRPr="00D669D3">
        <w:rPr>
          <w:b/>
        </w:rPr>
        <w:t>. Проект договора управления многоквартирным домом</w:t>
      </w:r>
      <w:r w:rsidRPr="00D669D3">
        <w:t xml:space="preserve">. </w:t>
      </w:r>
    </w:p>
    <w:p w:rsidR="00151431" w:rsidRPr="00D669D3" w:rsidRDefault="00D3254D" w:rsidP="00704E6B">
      <w:pPr>
        <w:ind w:left="-426" w:right="-144" w:firstLine="720"/>
        <w:jc w:val="both"/>
      </w:pPr>
      <w:r w:rsidRPr="00D669D3">
        <w:t xml:space="preserve">Проект договора управления многоквартирным домом, составленный в соответствии со </w:t>
      </w:r>
      <w:hyperlink r:id="rId16" w:history="1">
        <w:r w:rsidRPr="00D669D3">
          <w:rPr>
            <w:rStyle w:val="aa"/>
            <w:color w:val="auto"/>
          </w:rPr>
          <w:t>статьей 162</w:t>
        </w:r>
      </w:hyperlink>
      <w:r w:rsidRPr="00D669D3">
        <w:t xml:space="preserve"> Жилищного кодекса Российской Федерации в соответствии с Приложением 6 </w:t>
      </w:r>
      <w:r>
        <w:t>«П</w:t>
      </w:r>
      <w:r w:rsidRPr="00D669D3">
        <w:t>роект договора управления многоквартирным домом</w:t>
      </w:r>
      <w:r>
        <w:t>»</w:t>
      </w:r>
      <w:r w:rsidRPr="00D669D3">
        <w:t>.</w:t>
      </w:r>
    </w:p>
    <w:p w:rsidR="00151431" w:rsidRPr="00D669D3" w:rsidRDefault="00151431" w:rsidP="00704E6B">
      <w:pPr>
        <w:pStyle w:val="1"/>
        <w:ind w:left="-426" w:right="-144"/>
        <w:rPr>
          <w:rFonts w:ascii="Times New Roman" w:hAnsi="Times New Roman" w:cs="Times New Roman"/>
          <w:color w:val="auto"/>
        </w:rPr>
      </w:pPr>
      <w:bookmarkStart w:id="30" w:name="sub_1600"/>
      <w:bookmarkStart w:id="31" w:name="sub_1042"/>
      <w:bookmarkEnd w:id="29"/>
      <w:r w:rsidRPr="00D669D3">
        <w:rPr>
          <w:rFonts w:ascii="Times New Roman" w:hAnsi="Times New Roman" w:cs="Times New Roman"/>
          <w:color w:val="auto"/>
        </w:rPr>
        <w:t>3.    Порядок подачи заявок на участие в конкурсе</w:t>
      </w:r>
      <w:bookmarkEnd w:id="30"/>
    </w:p>
    <w:p w:rsidR="00151431" w:rsidRPr="00D669D3" w:rsidRDefault="00151431" w:rsidP="00704E6B">
      <w:pPr>
        <w:ind w:left="-426" w:right="-144" w:firstLine="709"/>
        <w:jc w:val="both"/>
      </w:pPr>
      <w:bookmarkStart w:id="32" w:name="sub_1052"/>
      <w:r w:rsidRPr="00D669D3">
        <w:t xml:space="preserve">3.2.1. </w:t>
      </w:r>
      <w:r w:rsidR="00947645" w:rsidRPr="00D669D3">
        <w:t xml:space="preserve"> </w:t>
      </w:r>
      <w:r w:rsidRPr="00D669D3">
        <w:t xml:space="preserve">Для участия в конкурсе заинтересованное лицо подает заявку на участие в конкурсе по форме, предусмотренной </w:t>
      </w:r>
      <w:hyperlink w:anchor="sub_14000" w:history="1">
        <w:r w:rsidRPr="00D669D3">
          <w:rPr>
            <w:rStyle w:val="aa"/>
            <w:color w:val="auto"/>
          </w:rPr>
          <w:t xml:space="preserve">приложением </w:t>
        </w:r>
        <w:r w:rsidR="0093707E" w:rsidRPr="00D669D3">
          <w:rPr>
            <w:rStyle w:val="aa"/>
            <w:color w:val="auto"/>
          </w:rPr>
          <w:t>№</w:t>
        </w:r>
        <w:r w:rsidRPr="00D669D3">
          <w:rPr>
            <w:rStyle w:val="aa"/>
            <w:color w:val="auto"/>
          </w:rPr>
          <w:t> </w:t>
        </w:r>
        <w:r w:rsidR="00E86660" w:rsidRPr="00D669D3">
          <w:rPr>
            <w:rStyle w:val="aa"/>
            <w:color w:val="auto"/>
          </w:rPr>
          <w:t>4</w:t>
        </w:r>
      </w:hyperlink>
      <w:r w:rsidR="00111DEB">
        <w:t xml:space="preserve"> «Заявка на участие в конкурсе по отбору управляющей организации для управления многоквартирным домом»</w:t>
      </w:r>
      <w:r w:rsidRPr="00D669D3">
        <w:t>. При</w:t>
      </w:r>
      <w:r w:rsidR="0093707E" w:rsidRPr="00D669D3">
        <w:t>ё</w:t>
      </w:r>
      <w:r w:rsidRPr="00D669D3">
        <w:t>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51431" w:rsidRPr="00D669D3" w:rsidRDefault="00151431" w:rsidP="00704E6B">
      <w:pPr>
        <w:ind w:left="-426" w:right="-144" w:firstLine="709"/>
        <w:jc w:val="both"/>
      </w:pPr>
      <w:bookmarkStart w:id="33" w:name="sub_1055"/>
      <w:bookmarkEnd w:id="32"/>
      <w:r w:rsidRPr="00D669D3">
        <w:t>3.2.2.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bookmarkEnd w:id="33"/>
    <w:p w:rsidR="00151431" w:rsidRPr="00D669D3" w:rsidRDefault="00151431" w:rsidP="00704E6B">
      <w:pPr>
        <w:ind w:left="-426" w:right="-144" w:firstLine="709"/>
        <w:jc w:val="both"/>
      </w:pPr>
      <w:r w:rsidRPr="00D669D3"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151431" w:rsidRPr="00D669D3" w:rsidRDefault="00151431" w:rsidP="00704E6B">
      <w:pPr>
        <w:ind w:left="-426" w:right="-144" w:firstLine="709"/>
        <w:jc w:val="both"/>
      </w:pPr>
      <w:r w:rsidRPr="00D669D3">
        <w:t xml:space="preserve">3.2.3. 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w:anchor="sub_15000" w:history="1">
        <w:r w:rsidRPr="00D669D3">
          <w:rPr>
            <w:rStyle w:val="aa"/>
            <w:color w:val="auto"/>
          </w:rPr>
          <w:t xml:space="preserve">приложению </w:t>
        </w:r>
        <w:r w:rsidR="00947645" w:rsidRPr="00D669D3">
          <w:rPr>
            <w:rStyle w:val="aa"/>
            <w:color w:val="auto"/>
          </w:rPr>
          <w:t>№</w:t>
        </w:r>
        <w:r w:rsidRPr="00D669D3">
          <w:rPr>
            <w:rStyle w:val="aa"/>
            <w:color w:val="auto"/>
          </w:rPr>
          <w:t> </w:t>
        </w:r>
      </w:hyperlink>
      <w:r w:rsidR="00293D85" w:rsidRPr="00D669D3">
        <w:t>5</w:t>
      </w:r>
      <w:r w:rsidR="00111DEB">
        <w:t xml:space="preserve"> «</w:t>
      </w:r>
      <w:r w:rsidR="009637A0">
        <w:t>Расписка о получении заявки на участие в конкурсе по отбору управляющей организации для управления многоквартирными домами»</w:t>
      </w:r>
      <w:r w:rsidRPr="00D669D3">
        <w:t>.</w:t>
      </w:r>
    </w:p>
    <w:p w:rsidR="00151431" w:rsidRPr="00D669D3" w:rsidRDefault="00151431" w:rsidP="00704E6B">
      <w:pPr>
        <w:ind w:left="-426" w:right="-144" w:firstLine="709"/>
        <w:jc w:val="both"/>
      </w:pPr>
      <w:r w:rsidRPr="00D669D3">
        <w:t xml:space="preserve">3.2.4.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</w:t>
      </w:r>
      <w:r w:rsidR="00947645" w:rsidRPr="00D669D3">
        <w:t xml:space="preserve"> </w:t>
      </w:r>
      <w:r w:rsidRPr="00D669D3">
        <w:t>5 рабочих дней с даты получения организатором конкурса уведомления об отзыве заявки.</w:t>
      </w:r>
    </w:p>
    <w:p w:rsidR="00151431" w:rsidRPr="00D669D3" w:rsidRDefault="00151431" w:rsidP="00704E6B">
      <w:pPr>
        <w:ind w:left="-426" w:right="-144" w:firstLine="709"/>
        <w:jc w:val="both"/>
      </w:pPr>
      <w:bookmarkStart w:id="34" w:name="sub_1058"/>
      <w:r w:rsidRPr="00D669D3">
        <w:t>3.2.5. В случае если по окончании срока подачи заявок на участие в конкурсе подана только одна заявка, она рассматривается в порядке, установленном пунктом 4 Конкурсной документации.</w:t>
      </w:r>
    </w:p>
    <w:p w:rsidR="00151431" w:rsidRPr="00D669D3" w:rsidRDefault="00151431" w:rsidP="00704E6B">
      <w:pPr>
        <w:ind w:left="-426" w:right="-144" w:firstLine="709"/>
        <w:jc w:val="both"/>
      </w:pPr>
      <w:bookmarkStart w:id="35" w:name="sub_1059"/>
      <w:bookmarkEnd w:id="34"/>
      <w:r w:rsidRPr="00D669D3">
        <w:t>3.2.6.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настоящими Правилами.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151431" w:rsidRPr="00D669D3" w:rsidRDefault="00151431" w:rsidP="00704E6B">
      <w:pPr>
        <w:pStyle w:val="1"/>
        <w:ind w:left="-426" w:right="-144"/>
        <w:rPr>
          <w:rFonts w:ascii="Times New Roman" w:hAnsi="Times New Roman" w:cs="Times New Roman"/>
          <w:color w:val="auto"/>
        </w:rPr>
      </w:pPr>
      <w:bookmarkStart w:id="36" w:name="sub_1700"/>
      <w:bookmarkEnd w:id="35"/>
      <w:r w:rsidRPr="00D669D3">
        <w:rPr>
          <w:rFonts w:ascii="Times New Roman" w:hAnsi="Times New Roman" w:cs="Times New Roman"/>
          <w:color w:val="auto"/>
        </w:rPr>
        <w:t>4. Порядок рассмотрения заявок на участие в конкурсе</w:t>
      </w:r>
      <w:bookmarkEnd w:id="36"/>
    </w:p>
    <w:p w:rsidR="00151431" w:rsidRPr="00D669D3" w:rsidRDefault="00151431" w:rsidP="00704E6B">
      <w:pPr>
        <w:ind w:left="-426" w:right="-144" w:firstLine="720"/>
        <w:jc w:val="both"/>
      </w:pPr>
      <w:bookmarkStart w:id="37" w:name="sub_1060"/>
      <w:r w:rsidRPr="00D669D3">
        <w:t>4.1.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151431" w:rsidRPr="00D669D3" w:rsidRDefault="00151431" w:rsidP="00704E6B">
      <w:pPr>
        <w:ind w:left="-426" w:right="-144" w:firstLine="720"/>
        <w:jc w:val="both"/>
      </w:pPr>
      <w:bookmarkStart w:id="38" w:name="sub_1061"/>
      <w:bookmarkEnd w:id="37"/>
      <w:r w:rsidRPr="00D669D3">
        <w:t>4.2.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151431" w:rsidRPr="00D669D3" w:rsidRDefault="00151431" w:rsidP="00704E6B">
      <w:pPr>
        <w:ind w:left="-426" w:right="-144" w:firstLine="720"/>
        <w:jc w:val="both"/>
      </w:pPr>
      <w:bookmarkStart w:id="39" w:name="sub_1062"/>
      <w:bookmarkEnd w:id="38"/>
      <w:r w:rsidRPr="00D669D3">
        <w:t>4.3. Претенденты или их представители вправе присутствовать при вскрытии конвертов с заявками на участие в конкурсе.</w:t>
      </w:r>
    </w:p>
    <w:p w:rsidR="00151431" w:rsidRPr="00D669D3" w:rsidRDefault="00151431" w:rsidP="00704E6B">
      <w:pPr>
        <w:ind w:left="-426" w:right="-144" w:firstLine="720"/>
        <w:jc w:val="both"/>
      </w:pPr>
      <w:bookmarkStart w:id="40" w:name="sub_1063"/>
      <w:bookmarkEnd w:id="39"/>
      <w:r w:rsidRPr="00D669D3">
        <w:t xml:space="preserve">4.4.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r w:rsidR="00D3254D" w:rsidRPr="00D669D3">
        <w:t>участие,</w:t>
      </w:r>
      <w:r w:rsidRPr="00D669D3"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151431" w:rsidRPr="00D669D3" w:rsidRDefault="00151431" w:rsidP="00704E6B">
      <w:pPr>
        <w:ind w:left="-426" w:right="-144" w:firstLine="720"/>
        <w:jc w:val="both"/>
      </w:pPr>
      <w:bookmarkStart w:id="41" w:name="sub_1064"/>
      <w:bookmarkEnd w:id="40"/>
      <w:r w:rsidRPr="00D669D3">
        <w:t xml:space="preserve">4.5.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конкурсе, составленный по форме согласно </w:t>
      </w:r>
      <w:hyperlink w:anchor="sub_16000" w:history="1">
        <w:r w:rsidRPr="00D669D3">
          <w:rPr>
            <w:rStyle w:val="aa"/>
            <w:color w:val="auto"/>
          </w:rPr>
          <w:t>приложению</w:t>
        </w:r>
        <w:r w:rsidRPr="00D669D3">
          <w:rPr>
            <w:rStyle w:val="aa"/>
          </w:rPr>
          <w:t xml:space="preserve"> </w:t>
        </w:r>
      </w:hyperlink>
      <w:r w:rsidRPr="00D669D3">
        <w:t>№</w:t>
      </w:r>
      <w:r w:rsidR="0093707E" w:rsidRPr="00D669D3">
        <w:t xml:space="preserve"> </w:t>
      </w:r>
      <w:r w:rsidR="00FE77D7" w:rsidRPr="00D669D3">
        <w:t>7</w:t>
      </w:r>
      <w:r w:rsidRPr="00D669D3">
        <w:t xml:space="preserve"> </w:t>
      </w:r>
      <w:r w:rsidR="009637A0">
        <w:t>«Протокол вскрытия конвертов с заявками на участие в конкурсе по отбору управляющей организации для управления многоквартирным домом».</w:t>
      </w:r>
    </w:p>
    <w:p w:rsidR="00151431" w:rsidRPr="00D669D3" w:rsidRDefault="00151431" w:rsidP="00704E6B">
      <w:pPr>
        <w:ind w:left="-426" w:right="-144" w:firstLine="720"/>
        <w:jc w:val="both"/>
      </w:pPr>
      <w:bookmarkStart w:id="42" w:name="sub_1065"/>
      <w:bookmarkEnd w:id="41"/>
      <w:r w:rsidRPr="00D669D3">
        <w:t xml:space="preserve">4.6. Протокол вскрытия конвертов </w:t>
      </w:r>
      <w:r w:rsidR="009637A0">
        <w:t>с заявками на участие в конкурсе по отбору управляющей организации для управления многоквартирным домом</w:t>
      </w:r>
      <w:r w:rsidR="009637A0" w:rsidRPr="00D669D3">
        <w:t xml:space="preserve"> </w:t>
      </w:r>
      <w:r w:rsidRPr="00D669D3">
        <w:t>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</w:t>
      </w:r>
      <w:r w:rsidR="009637A0" w:rsidRPr="009637A0">
        <w:t xml:space="preserve"> </w:t>
      </w:r>
      <w:r w:rsidR="009637A0" w:rsidRPr="00D669D3">
        <w:t xml:space="preserve">вскрытия конвертов </w:t>
      </w:r>
      <w:r w:rsidR="009637A0">
        <w:t>с заявками на участие в конкурсе по отбору управляющей организации для управления многоквартирным домом</w:t>
      </w:r>
      <w:r w:rsidRPr="00D669D3">
        <w:t xml:space="preserve"> размещается в сети Интернет на официальном сайте Российской Федерации для размещения информации о проведении торгов  </w:t>
      </w:r>
      <w:r w:rsidRPr="00D669D3">
        <w:rPr>
          <w:iCs/>
          <w:lang w:val="en-US"/>
        </w:rPr>
        <w:t>torgi</w:t>
      </w:r>
      <w:r w:rsidRPr="00D669D3">
        <w:rPr>
          <w:iCs/>
        </w:rPr>
        <w:t>.</w:t>
      </w:r>
      <w:r w:rsidRPr="00D669D3">
        <w:rPr>
          <w:iCs/>
          <w:lang w:val="en-US"/>
        </w:rPr>
        <w:t>gov</w:t>
      </w:r>
      <w:r w:rsidRPr="00D669D3">
        <w:rPr>
          <w:iCs/>
        </w:rPr>
        <w:t>.</w:t>
      </w:r>
      <w:r w:rsidRPr="00D669D3">
        <w:rPr>
          <w:iCs/>
          <w:lang w:val="en-US"/>
        </w:rPr>
        <w:t>ru</w:t>
      </w:r>
      <w:r w:rsidRPr="00D669D3">
        <w:t xml:space="preserve">  и на официальном сайте </w:t>
      </w:r>
      <w:r w:rsidR="0072799B">
        <w:t>Администрации Красногородс</w:t>
      </w:r>
      <w:r w:rsidR="00867DA9" w:rsidRPr="00D669D3">
        <w:t xml:space="preserve">кого района  </w:t>
      </w:r>
      <w:r w:rsidR="0072799B">
        <w:rPr>
          <w:lang w:val="en-US"/>
        </w:rPr>
        <w:t>krasnogorodsk</w:t>
      </w:r>
      <w:r w:rsidRPr="00D669D3">
        <w:t>.reg60.ru организатором конкурса или по его поручению специализированной организацией в день его подписания.</w:t>
      </w:r>
    </w:p>
    <w:p w:rsidR="00151431" w:rsidRPr="00D669D3" w:rsidRDefault="00151431" w:rsidP="00704E6B">
      <w:pPr>
        <w:ind w:left="-426" w:right="-144" w:firstLine="720"/>
        <w:jc w:val="both"/>
      </w:pPr>
      <w:bookmarkStart w:id="43" w:name="sub_1066"/>
      <w:bookmarkEnd w:id="42"/>
      <w:r w:rsidRPr="00D669D3">
        <w:t>4.7.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151431" w:rsidRPr="00D669D3" w:rsidRDefault="00151431" w:rsidP="00704E6B">
      <w:pPr>
        <w:ind w:left="-426" w:right="-144" w:firstLine="720"/>
        <w:jc w:val="both"/>
      </w:pPr>
      <w:bookmarkStart w:id="44" w:name="sub_1067"/>
      <w:bookmarkEnd w:id="43"/>
      <w:r w:rsidRPr="00D669D3">
        <w:t>4.8.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</w:t>
      </w:r>
      <w:r w:rsidR="005618E5" w:rsidRPr="005618E5">
        <w:t xml:space="preserve"> </w:t>
      </w:r>
      <w:r w:rsidR="005618E5">
        <w:t>с заявками на участие в конкурсе по отбору управляющей организации для управления многоквартирным домом</w:t>
      </w:r>
      <w:r w:rsidRPr="00D669D3">
        <w:t>.</w:t>
      </w:r>
    </w:p>
    <w:p w:rsidR="00151431" w:rsidRPr="00D669D3" w:rsidRDefault="00151431" w:rsidP="00704E6B">
      <w:pPr>
        <w:ind w:left="-426" w:right="-144" w:firstLine="720"/>
        <w:jc w:val="both"/>
      </w:pPr>
      <w:bookmarkStart w:id="45" w:name="sub_1068"/>
      <w:bookmarkEnd w:id="44"/>
      <w:r w:rsidRPr="00D669D3">
        <w:t>4.9.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2.7 Конкурсной документации.</w:t>
      </w:r>
    </w:p>
    <w:p w:rsidR="00151431" w:rsidRPr="00D669D3" w:rsidRDefault="00151431" w:rsidP="00704E6B">
      <w:pPr>
        <w:ind w:left="-426" w:right="-144" w:firstLine="720"/>
        <w:jc w:val="both"/>
      </w:pPr>
      <w:bookmarkStart w:id="46" w:name="sub_1069"/>
      <w:bookmarkEnd w:id="45"/>
      <w:r w:rsidRPr="00D669D3">
        <w:t>4.10.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конкурсе.</w:t>
      </w:r>
    </w:p>
    <w:p w:rsidR="00151431" w:rsidRPr="00D669D3" w:rsidRDefault="00151431" w:rsidP="00704E6B">
      <w:pPr>
        <w:tabs>
          <w:tab w:val="left" w:pos="9120"/>
        </w:tabs>
        <w:ind w:left="-426" w:right="-144" w:firstLine="720"/>
        <w:jc w:val="both"/>
      </w:pPr>
      <w:bookmarkStart w:id="47" w:name="sub_1070"/>
      <w:bookmarkEnd w:id="46"/>
      <w:r w:rsidRPr="00D669D3">
        <w:t>4.11.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</w:t>
      </w:r>
      <w:r w:rsidR="00CF0187">
        <w:t>ретендента к участию в конкурсе</w:t>
      </w:r>
      <w:r w:rsidRPr="00D669D3">
        <w:t>. Конкурсная комиссия оформляет протокол рассмотрения заявок на участие в конкурсе</w:t>
      </w:r>
      <w:r w:rsidR="005618E5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 рас</w:t>
      </w:r>
      <w:r w:rsidR="0040521B">
        <w:t>положенными на территории Красногородс</w:t>
      </w:r>
      <w:r w:rsidR="005618E5">
        <w:t xml:space="preserve">кого района Псковской области </w:t>
      </w:r>
      <w:r w:rsidRPr="00D669D3">
        <w:t>по форме согласно приложения №</w:t>
      </w:r>
      <w:r w:rsidR="00DB3D28" w:rsidRPr="00D669D3">
        <w:t>8</w:t>
      </w:r>
      <w:r w:rsidRPr="00D669D3">
        <w:t xml:space="preserve">, </w:t>
      </w:r>
      <w:r w:rsidR="005618E5">
        <w:t>«П</w:t>
      </w:r>
      <w:r w:rsidR="005618E5" w:rsidRPr="00D669D3">
        <w:t>ротокол рассмотрения заявок на участие в конкурсе</w:t>
      </w:r>
      <w:r w:rsidR="005618E5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 рас</w:t>
      </w:r>
      <w:r w:rsidR="0040521B">
        <w:t>положенными на территории Красногородс</w:t>
      </w:r>
      <w:r w:rsidR="005618E5">
        <w:t xml:space="preserve">кого района Псковской области», </w:t>
      </w:r>
      <w:r w:rsidRPr="00D669D3">
        <w:t>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bookmarkEnd w:id="47"/>
    <w:p w:rsidR="00151431" w:rsidRPr="00D669D3" w:rsidRDefault="00151431" w:rsidP="00704E6B">
      <w:pPr>
        <w:ind w:left="-426" w:right="-144" w:firstLine="720"/>
        <w:jc w:val="both"/>
      </w:pPr>
      <w:r w:rsidRPr="00D669D3">
        <w:t xml:space="preserve">Текст указанного протокола в день окончания рассмотрения заявок на участие в конкурсе размещается в сети Интернет на официальном сайте Российской Федерации для размещения информации о проведении торгов  </w:t>
      </w:r>
      <w:r w:rsidRPr="00D669D3">
        <w:rPr>
          <w:iCs/>
          <w:lang w:val="en-US"/>
        </w:rPr>
        <w:t>torgi</w:t>
      </w:r>
      <w:r w:rsidRPr="00D669D3">
        <w:rPr>
          <w:iCs/>
        </w:rPr>
        <w:t>.</w:t>
      </w:r>
      <w:r w:rsidRPr="00D669D3">
        <w:rPr>
          <w:iCs/>
          <w:lang w:val="en-US"/>
        </w:rPr>
        <w:t>gov</w:t>
      </w:r>
      <w:r w:rsidRPr="00D669D3">
        <w:rPr>
          <w:iCs/>
        </w:rPr>
        <w:t>.</w:t>
      </w:r>
      <w:r w:rsidRPr="00D669D3">
        <w:rPr>
          <w:iCs/>
          <w:lang w:val="en-US"/>
        </w:rPr>
        <w:t>ru</w:t>
      </w:r>
      <w:r w:rsidRPr="00D669D3">
        <w:t xml:space="preserve">  и на официальном сайте </w:t>
      </w:r>
      <w:r w:rsidR="0040521B">
        <w:t>Администрации Красногородс</w:t>
      </w:r>
      <w:r w:rsidR="00CA7F77" w:rsidRPr="00D669D3">
        <w:t xml:space="preserve">кого района  </w:t>
      </w:r>
      <w:r w:rsidRPr="00D669D3">
        <w:rPr>
          <w:lang w:val="en-US"/>
        </w:rPr>
        <w:t>k</w:t>
      </w:r>
      <w:r w:rsidR="0040521B">
        <w:rPr>
          <w:lang w:val="en-US"/>
        </w:rPr>
        <w:t>r</w:t>
      </w:r>
      <w:r w:rsidRPr="00D669D3">
        <w:rPr>
          <w:lang w:val="en-US"/>
        </w:rPr>
        <w:t>a</w:t>
      </w:r>
      <w:r w:rsidR="0040521B">
        <w:rPr>
          <w:lang w:val="en-US"/>
        </w:rPr>
        <w:t>snogorodsk</w:t>
      </w:r>
      <w:r w:rsidRPr="00D669D3">
        <w:t>.</w:t>
      </w:r>
      <w:r w:rsidRPr="00D669D3">
        <w:rPr>
          <w:lang w:val="en-US"/>
        </w:rPr>
        <w:t>reg</w:t>
      </w:r>
      <w:r w:rsidRPr="00D669D3">
        <w:t>60.</w:t>
      </w:r>
      <w:r w:rsidRPr="00D669D3">
        <w:rPr>
          <w:lang w:val="en-US"/>
        </w:rPr>
        <w:t>ru</w:t>
      </w:r>
      <w:r w:rsidRPr="00D669D3">
        <w:t xml:space="preserve"> организатором конкурса или по его поручению специализированной организацией.</w:t>
      </w:r>
    </w:p>
    <w:p w:rsidR="00151431" w:rsidRPr="00D669D3" w:rsidRDefault="00151431" w:rsidP="00704E6B">
      <w:pPr>
        <w:ind w:left="-426" w:right="-144" w:firstLine="720"/>
        <w:jc w:val="both"/>
      </w:pPr>
      <w:r w:rsidRPr="00D669D3">
        <w:t>Претендентам, не допущенным к участию в конкурсе, направляются уведомления о принятых конкурсной комиссией решениях не позднее</w:t>
      </w:r>
      <w:r w:rsidRPr="00B37913">
        <w:rPr>
          <w:sz w:val="28"/>
          <w:szCs w:val="28"/>
        </w:rPr>
        <w:t xml:space="preserve"> </w:t>
      </w:r>
      <w:r w:rsidRPr="00D669D3">
        <w:t xml:space="preserve">1 рабочего дня, следующего за днем подписания протокола рассмотрения заявок </w:t>
      </w:r>
      <w:r w:rsidR="005618E5" w:rsidRPr="00D669D3">
        <w:t>на участие в конкурсе</w:t>
      </w:r>
      <w:r w:rsidR="005618E5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</w:t>
      </w:r>
      <w:r w:rsidRPr="00D669D3">
        <w:t>.</w:t>
      </w:r>
    </w:p>
    <w:p w:rsidR="00151431" w:rsidRPr="00D669D3" w:rsidRDefault="00151431" w:rsidP="00704E6B">
      <w:pPr>
        <w:ind w:left="-426" w:right="-144" w:firstLine="720"/>
        <w:jc w:val="both"/>
      </w:pPr>
      <w:bookmarkStart w:id="48" w:name="sub_1071"/>
      <w:r w:rsidRPr="00D669D3">
        <w:t>4.12.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</w:t>
      </w:r>
      <w:r w:rsidR="005618E5">
        <w:t xml:space="preserve"> заявок</w:t>
      </w:r>
      <w:r w:rsidRPr="00D669D3">
        <w:t xml:space="preserve"> </w:t>
      </w:r>
      <w:r w:rsidR="005618E5" w:rsidRPr="00D669D3">
        <w:t>на участие в конкурсе</w:t>
      </w:r>
      <w:r w:rsidR="005618E5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</w:t>
      </w:r>
      <w:r w:rsidR="00D850F2">
        <w:t>,</w:t>
      </w:r>
      <w:r w:rsidR="00D850F2" w:rsidRPr="00D850F2">
        <w:t xml:space="preserve"> </w:t>
      </w:r>
      <w:r w:rsidR="00D850F2">
        <w:t>рас</w:t>
      </w:r>
      <w:r w:rsidR="0040521B">
        <w:t>положенными на территории Красногородс</w:t>
      </w:r>
      <w:r w:rsidR="00D850F2">
        <w:t>кого района Псковской области,</w:t>
      </w:r>
      <w:r w:rsidRPr="00D669D3"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151431" w:rsidRPr="00D669D3" w:rsidRDefault="00151431" w:rsidP="00704E6B">
      <w:pPr>
        <w:ind w:left="-426" w:right="-144" w:firstLine="720"/>
        <w:jc w:val="both"/>
      </w:pPr>
      <w:bookmarkStart w:id="49" w:name="sub_1072"/>
      <w:bookmarkEnd w:id="48"/>
      <w:r w:rsidRPr="00D669D3">
        <w:t>4.13.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151431" w:rsidRPr="00D669D3" w:rsidRDefault="00151431" w:rsidP="00704E6B">
      <w:pPr>
        <w:ind w:left="-426" w:right="-144" w:firstLine="720"/>
        <w:jc w:val="both"/>
      </w:pPr>
      <w:bookmarkStart w:id="50" w:name="sub_1073"/>
      <w:bookmarkEnd w:id="49"/>
      <w:r w:rsidRPr="00D669D3">
        <w:t xml:space="preserve">4.14. В случае если на основании результатов рассмотрения заявок </w:t>
      </w:r>
      <w:r w:rsidR="005618E5" w:rsidRPr="00D669D3">
        <w:t>на участие в конкурсе</w:t>
      </w:r>
      <w:r w:rsidR="005618E5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</w:t>
      </w:r>
      <w:r w:rsidR="00D850F2" w:rsidRPr="00D850F2">
        <w:t xml:space="preserve"> </w:t>
      </w:r>
      <w:r w:rsidR="00D850F2">
        <w:t>рас</w:t>
      </w:r>
      <w:r w:rsidR="0040521B">
        <w:t>положенными на территории Красногородс</w:t>
      </w:r>
      <w:r w:rsidR="00D850F2">
        <w:t>кого района Псковской области,</w:t>
      </w:r>
      <w:r w:rsidRPr="00D669D3">
        <w:t xml:space="preserve">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</w:t>
      </w:r>
      <w:r w:rsidR="009F726D">
        <w:t xml:space="preserve">настоящими Правилами. При этом </w:t>
      </w:r>
      <w:r w:rsidRPr="00D669D3">
        <w:t>организатор конкурса вправе изменить условия проведения конкурса.</w:t>
      </w:r>
    </w:p>
    <w:bookmarkEnd w:id="50"/>
    <w:p w:rsidR="00151431" w:rsidRPr="00D669D3" w:rsidRDefault="00151431" w:rsidP="00704E6B">
      <w:pPr>
        <w:ind w:left="-426" w:right="-144" w:firstLine="720"/>
        <w:jc w:val="both"/>
      </w:pPr>
      <w:r w:rsidRPr="00D669D3"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151431" w:rsidRPr="00D669D3" w:rsidRDefault="00151431" w:rsidP="00704E6B">
      <w:pPr>
        <w:pStyle w:val="1"/>
        <w:ind w:left="-426" w:right="-144"/>
        <w:rPr>
          <w:rFonts w:ascii="Times New Roman" w:hAnsi="Times New Roman" w:cs="Times New Roman"/>
          <w:color w:val="auto"/>
        </w:rPr>
      </w:pPr>
      <w:bookmarkStart w:id="51" w:name="sub_1800"/>
      <w:r w:rsidRPr="00D669D3">
        <w:rPr>
          <w:rFonts w:ascii="Times New Roman" w:hAnsi="Times New Roman" w:cs="Times New Roman"/>
          <w:color w:val="auto"/>
        </w:rPr>
        <w:t>5. Порядок проведения конкурса</w:t>
      </w:r>
      <w:bookmarkEnd w:id="51"/>
    </w:p>
    <w:p w:rsidR="00151431" w:rsidRPr="00D669D3" w:rsidRDefault="00151431" w:rsidP="00704E6B">
      <w:pPr>
        <w:ind w:left="-426" w:right="-144" w:firstLine="720"/>
        <w:jc w:val="both"/>
      </w:pPr>
      <w:bookmarkStart w:id="52" w:name="sub_1074"/>
      <w:r w:rsidRPr="00D669D3">
        <w:t>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151431" w:rsidRPr="00D669D3" w:rsidRDefault="00151431" w:rsidP="00704E6B">
      <w:pPr>
        <w:ind w:left="-426" w:right="-144" w:firstLine="720"/>
        <w:jc w:val="both"/>
      </w:pPr>
      <w:bookmarkStart w:id="53" w:name="sub_1075"/>
      <w:bookmarkEnd w:id="52"/>
      <w:r w:rsidRPr="00D669D3">
        <w:t xml:space="preserve">5.2. Конкурс начинается с объявления конкурсной комиссией наименования участника конкурса, заявка на </w:t>
      </w:r>
      <w:r w:rsidR="00D3254D" w:rsidRPr="00D669D3">
        <w:t>участие,</w:t>
      </w:r>
      <w:r w:rsidRPr="00D669D3"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151431" w:rsidRPr="00D669D3" w:rsidRDefault="00151431" w:rsidP="00704E6B">
      <w:pPr>
        <w:ind w:left="-426" w:right="-144" w:firstLine="720"/>
        <w:jc w:val="both"/>
      </w:pPr>
      <w:bookmarkStart w:id="54" w:name="sub_1076"/>
      <w:bookmarkEnd w:id="53"/>
      <w:r w:rsidRPr="00D669D3">
        <w:t>5.3. 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указанной в конкурсной документации</w:t>
      </w:r>
      <w:bookmarkEnd w:id="54"/>
      <w:r w:rsidRPr="00D669D3">
        <w:t>.</w:t>
      </w:r>
    </w:p>
    <w:p w:rsidR="00151431" w:rsidRPr="00D669D3" w:rsidRDefault="00151431" w:rsidP="00704E6B">
      <w:pPr>
        <w:ind w:left="-426" w:right="-144" w:firstLine="720"/>
        <w:jc w:val="both"/>
      </w:pPr>
      <w:r w:rsidRPr="00D669D3"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151431" w:rsidRPr="00D669D3" w:rsidRDefault="00151431" w:rsidP="00704E6B">
      <w:pPr>
        <w:ind w:left="-426" w:right="-144" w:firstLine="720"/>
        <w:jc w:val="both"/>
      </w:pPr>
      <w:bookmarkStart w:id="55" w:name="sub_1077"/>
      <w:r w:rsidRPr="00D669D3">
        <w:t>5.4.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  <w:bookmarkEnd w:id="55"/>
    </w:p>
    <w:p w:rsidR="00151431" w:rsidRPr="00D669D3" w:rsidRDefault="00151431" w:rsidP="00704E6B">
      <w:pPr>
        <w:ind w:left="-426" w:right="-144" w:firstLine="720"/>
        <w:jc w:val="both"/>
      </w:pPr>
      <w:bookmarkStart w:id="56" w:name="sub_1078"/>
      <w:r w:rsidRPr="00D669D3">
        <w:t>5.5. 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равна стоимости его предложения или превышает ее, такой участник признается победителем конкурса.</w:t>
      </w:r>
    </w:p>
    <w:p w:rsidR="00151431" w:rsidRPr="00D669D3" w:rsidRDefault="00151431" w:rsidP="00704E6B">
      <w:pPr>
        <w:ind w:left="-426" w:right="-144" w:firstLine="720"/>
        <w:jc w:val="both"/>
      </w:pPr>
      <w:bookmarkStart w:id="57" w:name="sub_10782"/>
      <w:bookmarkEnd w:id="56"/>
      <w:r w:rsidRPr="00D669D3"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151431" w:rsidRPr="00D669D3" w:rsidRDefault="00151431" w:rsidP="00704E6B">
      <w:pPr>
        <w:ind w:left="-426" w:right="-144" w:firstLine="720"/>
        <w:jc w:val="both"/>
      </w:pPr>
      <w:bookmarkStart w:id="58" w:name="sub_1079"/>
      <w:bookmarkEnd w:id="57"/>
      <w:r w:rsidRPr="00D669D3">
        <w:t>5.6.</w:t>
      </w:r>
      <w:r w:rsidR="00947645" w:rsidRPr="00D669D3">
        <w:t xml:space="preserve"> </w:t>
      </w:r>
      <w:r w:rsidRPr="00D669D3">
        <w:t xml:space="preserve"> В случае если участник конкурса отказался выполнить требования, предусмотренные пунктом 5.5 Конкурсной документации,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в пунктах 5.4-5.6 Конкурсной документации.</w:t>
      </w:r>
    </w:p>
    <w:p w:rsidR="00151431" w:rsidRPr="00D669D3" w:rsidRDefault="00151431" w:rsidP="00704E6B">
      <w:pPr>
        <w:ind w:left="-426" w:right="-144" w:firstLine="720"/>
        <w:jc w:val="both"/>
      </w:pPr>
      <w:bookmarkStart w:id="59" w:name="sub_1080"/>
      <w:bookmarkEnd w:id="58"/>
      <w:r w:rsidRPr="00D669D3">
        <w:t>5.7.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151431" w:rsidRPr="00D669D3" w:rsidRDefault="00151431" w:rsidP="00704E6B">
      <w:pPr>
        <w:ind w:left="-426" w:right="-144" w:firstLine="720"/>
        <w:jc w:val="both"/>
      </w:pPr>
      <w:bookmarkStart w:id="60" w:name="sub_1081"/>
      <w:bookmarkEnd w:id="59"/>
      <w:r w:rsidRPr="00D669D3">
        <w:t>5.8. В случае если после троекратного объявления в соответствии с пунктом 5.2 Конкурсной документации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151431" w:rsidRPr="00D669D3" w:rsidRDefault="00151431" w:rsidP="00704E6B">
      <w:pPr>
        <w:ind w:left="-426" w:right="-144" w:firstLine="720"/>
        <w:jc w:val="both"/>
      </w:pPr>
      <w:bookmarkStart w:id="61" w:name="sub_1082"/>
      <w:bookmarkEnd w:id="60"/>
      <w:r w:rsidRPr="00D669D3">
        <w:t xml:space="preserve">5.9. </w:t>
      </w:r>
      <w:r w:rsidR="00947645" w:rsidRPr="00D669D3">
        <w:t xml:space="preserve"> </w:t>
      </w:r>
      <w:r w:rsidRPr="00D669D3">
        <w:t>Конкурсная комиссия ведет протокол конкурса</w:t>
      </w:r>
      <w:r w:rsidR="00553310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</w:t>
      </w:r>
      <w:r w:rsidRPr="00D669D3">
        <w:t xml:space="preserve"> по форме согласно </w:t>
      </w:r>
      <w:r w:rsidR="003E58F1" w:rsidRPr="00D669D3">
        <w:t>п</w:t>
      </w:r>
      <w:r w:rsidRPr="00D669D3">
        <w:t>риложени</w:t>
      </w:r>
      <w:r w:rsidR="003E58F1" w:rsidRPr="00D669D3">
        <w:t>ю</w:t>
      </w:r>
      <w:r w:rsidRPr="00D669D3">
        <w:t xml:space="preserve"> №</w:t>
      </w:r>
      <w:r w:rsidR="003E58F1" w:rsidRPr="00D669D3">
        <w:t xml:space="preserve"> </w:t>
      </w:r>
      <w:r w:rsidR="009D71D3" w:rsidRPr="00D669D3">
        <w:t>10</w:t>
      </w:r>
      <w:r w:rsidR="00553310">
        <w:t xml:space="preserve"> «Протокол конкурса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Федерации»</w:t>
      </w:r>
      <w:r w:rsidRPr="00D669D3">
        <w:t>,</w:t>
      </w:r>
      <w:r w:rsidR="00D850F2">
        <w:t xml:space="preserve"> рас</w:t>
      </w:r>
      <w:r w:rsidR="00CA2D4A">
        <w:t>положенными на территории Красногородс</w:t>
      </w:r>
      <w:r w:rsidR="00D850F2">
        <w:t>кого района Псковской области»,</w:t>
      </w:r>
      <w:r w:rsidRPr="00D669D3">
        <w:t xml:space="preserve">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151431" w:rsidRPr="00D669D3" w:rsidRDefault="00151431" w:rsidP="00704E6B">
      <w:pPr>
        <w:ind w:left="-426" w:right="-144" w:firstLine="720"/>
        <w:jc w:val="both"/>
      </w:pPr>
      <w:bookmarkStart w:id="62" w:name="sub_1083"/>
      <w:bookmarkEnd w:id="61"/>
      <w:r w:rsidRPr="00D669D3">
        <w:t>5.10. Организатор конкурса в течение 3 рабочих дней с даты утверждения протокола конкурса</w:t>
      </w:r>
      <w:r w:rsidR="00553310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</w:t>
      </w:r>
      <w:r w:rsidR="00D850F2" w:rsidRPr="00D850F2">
        <w:t xml:space="preserve"> </w:t>
      </w:r>
      <w:r w:rsidR="00D850F2">
        <w:t>рас</w:t>
      </w:r>
      <w:r w:rsidR="00B62A26">
        <w:t>положенными на территории Красногородс</w:t>
      </w:r>
      <w:r w:rsidR="00D850F2">
        <w:t>кого района Псковской области,</w:t>
      </w:r>
      <w:r w:rsidRPr="00D669D3">
        <w:t xml:space="preserve"> передает победителю конкурса один экземпляр</w:t>
      </w:r>
      <w:r w:rsidR="00553310">
        <w:t xml:space="preserve"> вышеуказанного</w:t>
      </w:r>
      <w:r w:rsidRPr="00D669D3">
        <w:t xml:space="preserve"> протокола и проект договора управления многоквартирным домом.</w:t>
      </w:r>
    </w:p>
    <w:bookmarkEnd w:id="62"/>
    <w:p w:rsidR="00151431" w:rsidRPr="00D669D3" w:rsidRDefault="00151431" w:rsidP="00704E6B">
      <w:pPr>
        <w:ind w:left="-426" w:right="-144" w:firstLine="720"/>
        <w:jc w:val="both"/>
      </w:pPr>
      <w:r w:rsidRPr="00D669D3"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151431" w:rsidRPr="00D669D3" w:rsidRDefault="00151431" w:rsidP="00704E6B">
      <w:pPr>
        <w:ind w:left="-426" w:right="-144" w:firstLine="720"/>
        <w:jc w:val="both"/>
      </w:pPr>
      <w:bookmarkStart w:id="63" w:name="sub_1084"/>
      <w:r w:rsidRPr="00D669D3">
        <w:t>5.11. Текст протокола конкурса</w:t>
      </w:r>
      <w:r w:rsidR="00553310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</w:t>
      </w:r>
      <w:r w:rsidR="00D850F2" w:rsidRPr="00D850F2">
        <w:t xml:space="preserve"> </w:t>
      </w:r>
      <w:r w:rsidR="00D850F2">
        <w:t>рас</w:t>
      </w:r>
      <w:r w:rsidR="00B62A26">
        <w:t>положенными на территории Красногородс</w:t>
      </w:r>
      <w:r w:rsidR="00D850F2">
        <w:t>кого района Псковской области,</w:t>
      </w:r>
      <w:r w:rsidRPr="00D669D3">
        <w:t xml:space="preserve"> размещается в сети Интернет на официальном сайте Российской Федерации для размещения информации о проведении торгов  </w:t>
      </w:r>
      <w:r w:rsidRPr="00D669D3">
        <w:rPr>
          <w:iCs/>
          <w:lang w:val="en-US"/>
        </w:rPr>
        <w:t>torgi</w:t>
      </w:r>
      <w:r w:rsidRPr="00D669D3">
        <w:rPr>
          <w:iCs/>
        </w:rPr>
        <w:t>.</w:t>
      </w:r>
      <w:r w:rsidRPr="00D669D3">
        <w:rPr>
          <w:iCs/>
          <w:lang w:val="en-US"/>
        </w:rPr>
        <w:t>gov</w:t>
      </w:r>
      <w:r w:rsidRPr="00D669D3">
        <w:rPr>
          <w:iCs/>
        </w:rPr>
        <w:t>.</w:t>
      </w:r>
      <w:r w:rsidRPr="00D669D3">
        <w:rPr>
          <w:iCs/>
          <w:lang w:val="en-US"/>
        </w:rPr>
        <w:t>ru</w:t>
      </w:r>
      <w:r w:rsidRPr="00D669D3">
        <w:t xml:space="preserve">  и на официальном сайте </w:t>
      </w:r>
      <w:r w:rsidR="00B62A26">
        <w:t>Администрации Красногородс</w:t>
      </w:r>
      <w:r w:rsidR="00CA7F77" w:rsidRPr="00D669D3">
        <w:t xml:space="preserve">кого района  </w:t>
      </w:r>
      <w:r w:rsidRPr="00D669D3">
        <w:rPr>
          <w:lang w:val="en-US"/>
        </w:rPr>
        <w:t>k</w:t>
      </w:r>
      <w:r w:rsidR="00B62A26">
        <w:rPr>
          <w:lang w:val="en-US"/>
        </w:rPr>
        <w:t>r</w:t>
      </w:r>
      <w:r w:rsidRPr="00D669D3">
        <w:rPr>
          <w:lang w:val="en-US"/>
        </w:rPr>
        <w:t>a</w:t>
      </w:r>
      <w:r w:rsidR="00B62A26">
        <w:rPr>
          <w:lang w:val="en-US"/>
        </w:rPr>
        <w:t>snogorodsk</w:t>
      </w:r>
      <w:r w:rsidRPr="00D669D3">
        <w:t>.</w:t>
      </w:r>
      <w:r w:rsidRPr="00D669D3">
        <w:rPr>
          <w:lang w:val="en-US"/>
        </w:rPr>
        <w:t>reg</w:t>
      </w:r>
      <w:r w:rsidRPr="00D669D3">
        <w:t>60.</w:t>
      </w:r>
      <w:r w:rsidRPr="00D669D3">
        <w:rPr>
          <w:lang w:val="en-US"/>
        </w:rPr>
        <w:t>ru</w:t>
      </w:r>
      <w:r w:rsidRPr="00D669D3">
        <w:t xml:space="preserve"> организатором конкурса или по его поручению специализированной организацией в течение 1 рабочего дня с даты его утверждения. Текст протокола конкурса</w:t>
      </w:r>
      <w:r w:rsidR="00553310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</w:t>
      </w:r>
      <w:r w:rsidR="00D850F2" w:rsidRPr="00D850F2">
        <w:t xml:space="preserve"> </w:t>
      </w:r>
      <w:r w:rsidR="00D850F2">
        <w:t>рас</w:t>
      </w:r>
      <w:r w:rsidR="00B62A26">
        <w:t>положенными на территории Красногородс</w:t>
      </w:r>
      <w:r w:rsidR="00D850F2">
        <w:t>кого района Псковской области,</w:t>
      </w:r>
      <w:r w:rsidRPr="00D669D3">
        <w:t xml:space="preserve">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конкурса.</w:t>
      </w:r>
    </w:p>
    <w:p w:rsidR="00151431" w:rsidRPr="00D669D3" w:rsidRDefault="00151431" w:rsidP="00704E6B">
      <w:pPr>
        <w:ind w:left="-426" w:right="-144" w:firstLine="720"/>
        <w:jc w:val="both"/>
      </w:pPr>
      <w:bookmarkStart w:id="64" w:name="sub_1085"/>
      <w:bookmarkEnd w:id="63"/>
      <w:r w:rsidRPr="00D669D3">
        <w:t>5.12.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6.6 Конкурсной документации.</w:t>
      </w:r>
    </w:p>
    <w:p w:rsidR="00151431" w:rsidRPr="00D669D3" w:rsidRDefault="00151431" w:rsidP="00704E6B">
      <w:pPr>
        <w:ind w:left="-426" w:right="-144" w:firstLine="720"/>
        <w:jc w:val="both"/>
      </w:pPr>
      <w:bookmarkStart w:id="65" w:name="sub_1086"/>
      <w:bookmarkEnd w:id="64"/>
      <w:r w:rsidRPr="00D669D3">
        <w:t>5.13. Участник конкурса после опубликования или размещения на официальном сайте протокола конкурса</w:t>
      </w:r>
      <w:r w:rsidR="00553310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</w:t>
      </w:r>
      <w:r w:rsidRPr="00D669D3">
        <w:t xml:space="preserve"> </w:t>
      </w:r>
      <w:r w:rsidR="00D850F2">
        <w:t>рас</w:t>
      </w:r>
      <w:r w:rsidR="00B62A26">
        <w:t>положенными на территории Красногородс</w:t>
      </w:r>
      <w:r w:rsidR="00D850F2">
        <w:t>кого района Псковской области,</w:t>
      </w:r>
      <w:r w:rsidR="00D850F2" w:rsidRPr="00D669D3">
        <w:t xml:space="preserve"> </w:t>
      </w:r>
      <w:r w:rsidRPr="00D669D3">
        <w:t>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151431" w:rsidRPr="00D669D3" w:rsidRDefault="00151431" w:rsidP="00704E6B">
      <w:pPr>
        <w:ind w:left="-426" w:right="-144" w:firstLine="720"/>
        <w:jc w:val="both"/>
      </w:pPr>
      <w:bookmarkStart w:id="66" w:name="sub_1087"/>
      <w:bookmarkEnd w:id="65"/>
      <w:r w:rsidRPr="00D669D3">
        <w:t xml:space="preserve">5.14. Участник конкурса вправе обжаловать результаты конкурса в порядке, предусмотренном </w:t>
      </w:r>
      <w:hyperlink r:id="rId17" w:history="1">
        <w:r w:rsidRPr="00D669D3">
          <w:rPr>
            <w:rStyle w:val="aa"/>
            <w:color w:val="auto"/>
          </w:rPr>
          <w:t>законодательством</w:t>
        </w:r>
      </w:hyperlink>
      <w:r w:rsidRPr="00D669D3">
        <w:t xml:space="preserve"> Российской Федерации.</w:t>
      </w:r>
    </w:p>
    <w:p w:rsidR="00151431" w:rsidRPr="00D669D3" w:rsidRDefault="00151431" w:rsidP="00704E6B">
      <w:pPr>
        <w:ind w:left="-426" w:right="-144" w:firstLine="720"/>
        <w:jc w:val="both"/>
      </w:pPr>
      <w:bookmarkStart w:id="67" w:name="sub_1088"/>
      <w:bookmarkEnd w:id="66"/>
      <w:r w:rsidRPr="00D669D3">
        <w:t>5.15.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151431" w:rsidRDefault="00151431" w:rsidP="00704E6B">
      <w:pPr>
        <w:ind w:left="-426" w:right="-144" w:firstLine="720"/>
        <w:jc w:val="both"/>
      </w:pPr>
      <w:bookmarkStart w:id="68" w:name="sub_1089"/>
      <w:bookmarkEnd w:id="67"/>
      <w:r w:rsidRPr="00D669D3">
        <w:t xml:space="preserve">5.16.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</w:t>
      </w:r>
      <w:bookmarkEnd w:id="68"/>
      <w:r w:rsidRPr="00D669D3"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дом.</w:t>
      </w:r>
    </w:p>
    <w:p w:rsidR="006B65B6" w:rsidRPr="00D669D3" w:rsidRDefault="006B65B6" w:rsidP="00704E6B">
      <w:pPr>
        <w:ind w:left="-426" w:right="-144" w:firstLine="720"/>
        <w:jc w:val="both"/>
      </w:pPr>
    </w:p>
    <w:p w:rsidR="00947645" w:rsidRPr="00D669D3" w:rsidRDefault="00151431" w:rsidP="00704E6B">
      <w:pPr>
        <w:pStyle w:val="1"/>
        <w:spacing w:before="0" w:after="0"/>
        <w:ind w:left="-426" w:right="-144"/>
        <w:rPr>
          <w:rFonts w:ascii="Times New Roman" w:hAnsi="Times New Roman" w:cs="Times New Roman"/>
          <w:color w:val="auto"/>
        </w:rPr>
      </w:pPr>
      <w:bookmarkStart w:id="69" w:name="sub_1900"/>
      <w:r w:rsidRPr="00D669D3">
        <w:rPr>
          <w:rFonts w:ascii="Times New Roman" w:hAnsi="Times New Roman" w:cs="Times New Roman"/>
          <w:color w:val="auto"/>
        </w:rPr>
        <w:t xml:space="preserve">6. Заключение договора управления многоквартирным домом </w:t>
      </w:r>
    </w:p>
    <w:p w:rsidR="00151431" w:rsidRPr="00D669D3" w:rsidRDefault="00151431" w:rsidP="00704E6B">
      <w:pPr>
        <w:pStyle w:val="1"/>
        <w:spacing w:before="0" w:after="0"/>
        <w:ind w:left="-426" w:right="-144"/>
        <w:rPr>
          <w:rFonts w:ascii="Times New Roman" w:hAnsi="Times New Roman" w:cs="Times New Roman"/>
          <w:color w:val="auto"/>
        </w:rPr>
      </w:pPr>
      <w:r w:rsidRPr="00D669D3">
        <w:rPr>
          <w:rFonts w:ascii="Times New Roman" w:hAnsi="Times New Roman" w:cs="Times New Roman"/>
          <w:color w:val="auto"/>
        </w:rPr>
        <w:t>по результатам конкурса</w:t>
      </w:r>
      <w:bookmarkEnd w:id="69"/>
    </w:p>
    <w:p w:rsidR="00151431" w:rsidRPr="00D669D3" w:rsidRDefault="00151431" w:rsidP="00704E6B">
      <w:pPr>
        <w:ind w:left="-426" w:right="-144" w:firstLine="709"/>
        <w:jc w:val="both"/>
      </w:pPr>
      <w:bookmarkStart w:id="70" w:name="sub_1090"/>
      <w:r w:rsidRPr="00D669D3">
        <w:t>6.1. Победитель конкурса в течение 10 рабочих дней с даты утверждения протокола конкурса</w:t>
      </w:r>
      <w:r w:rsidR="00553310">
        <w:t xml:space="preserve">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</w:t>
      </w:r>
      <w:r w:rsidR="00D850F2" w:rsidRPr="00D850F2">
        <w:t xml:space="preserve"> </w:t>
      </w:r>
      <w:r w:rsidR="00D850F2">
        <w:t>расположенными на террито</w:t>
      </w:r>
      <w:r w:rsidR="00B62A26">
        <w:t>рии Красногородс</w:t>
      </w:r>
      <w:r w:rsidR="00D850F2">
        <w:t>кого района Псковской области,</w:t>
      </w:r>
      <w:r w:rsidRPr="00D669D3">
        <w:t xml:space="preserve">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151431" w:rsidRPr="00D669D3" w:rsidRDefault="00151431" w:rsidP="00704E6B">
      <w:pPr>
        <w:ind w:left="-426" w:right="-144" w:firstLine="709"/>
        <w:jc w:val="both"/>
      </w:pPr>
      <w:bookmarkStart w:id="71" w:name="sub_1091"/>
      <w:bookmarkEnd w:id="70"/>
      <w:r w:rsidRPr="00D669D3">
        <w:t>6.2. Победитель конкурса в течение 20 дней с даты утверждения протокола конкурса</w:t>
      </w:r>
      <w:r w:rsidR="00553310">
        <w:t xml:space="preserve"> по отбору </w:t>
      </w:r>
      <w:r w:rsidRPr="00D669D3">
        <w:t xml:space="preserve"> </w:t>
      </w:r>
      <w:r w:rsidR="00553310">
        <w:t>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Жилищным кодексом Российской Федерации,</w:t>
      </w:r>
      <w:r w:rsidR="00D850F2" w:rsidRPr="00D850F2">
        <w:t xml:space="preserve"> </w:t>
      </w:r>
      <w:r w:rsidR="00D850F2">
        <w:t>рас</w:t>
      </w:r>
      <w:r w:rsidR="00B62A26">
        <w:t>положенными на территории Красногородс</w:t>
      </w:r>
      <w:r w:rsidR="00D850F2">
        <w:t>кого района Псковской области,</w:t>
      </w:r>
      <w:r w:rsidR="00553310">
        <w:t xml:space="preserve"> </w:t>
      </w:r>
      <w:r w:rsidRPr="00D669D3">
        <w:t xml:space="preserve">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</w:t>
      </w:r>
      <w:hyperlink r:id="rId18" w:history="1">
        <w:r w:rsidRPr="00D669D3">
          <w:rPr>
            <w:rStyle w:val="aa"/>
            <w:color w:val="auto"/>
          </w:rPr>
          <w:t>статьей 445</w:t>
        </w:r>
      </w:hyperlink>
      <w:r w:rsidRPr="00D669D3">
        <w:t xml:space="preserve"> Гражданского кодекса Российской Федерации.</w:t>
      </w:r>
    </w:p>
    <w:p w:rsidR="00151431" w:rsidRPr="00D669D3" w:rsidRDefault="00151431" w:rsidP="00704E6B">
      <w:pPr>
        <w:ind w:left="-426" w:right="-144" w:firstLine="709"/>
        <w:jc w:val="both"/>
      </w:pPr>
      <w:bookmarkStart w:id="72" w:name="sub_1092"/>
      <w:bookmarkEnd w:id="71"/>
      <w:r w:rsidRPr="00D669D3">
        <w:t>6.3. В случае если победитель конкурса в срок, предусмотренный пунктом 6.1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151431" w:rsidRPr="00D669D3" w:rsidRDefault="00151431" w:rsidP="00704E6B">
      <w:pPr>
        <w:ind w:left="-426" w:right="-144" w:firstLine="709"/>
        <w:jc w:val="both"/>
      </w:pPr>
      <w:bookmarkStart w:id="73" w:name="sub_1093"/>
      <w:bookmarkEnd w:id="72"/>
      <w:r w:rsidRPr="00D669D3">
        <w:t>6.4.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bookmarkEnd w:id="73"/>
    <w:p w:rsidR="00151431" w:rsidRPr="00D669D3" w:rsidRDefault="00151431" w:rsidP="00704E6B">
      <w:pPr>
        <w:ind w:left="-426" w:right="-144" w:firstLine="709"/>
        <w:jc w:val="both"/>
      </w:pPr>
      <w:r w:rsidRPr="00D669D3"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151431" w:rsidRPr="00D669D3" w:rsidRDefault="00151431" w:rsidP="00704E6B">
      <w:pPr>
        <w:ind w:left="-426" w:right="-144" w:firstLine="709"/>
        <w:jc w:val="both"/>
      </w:pPr>
      <w:r w:rsidRPr="00D669D3"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151431" w:rsidRPr="00D669D3" w:rsidRDefault="00151431" w:rsidP="00704E6B">
      <w:pPr>
        <w:ind w:left="-426" w:right="-144" w:firstLine="709"/>
        <w:jc w:val="both"/>
      </w:pPr>
      <w:bookmarkStart w:id="74" w:name="sub_1094"/>
      <w:r w:rsidRPr="00D669D3">
        <w:t>6.5.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bookmarkEnd w:id="74"/>
    <w:p w:rsidR="00151431" w:rsidRPr="00D669D3" w:rsidRDefault="00151431" w:rsidP="00704E6B">
      <w:pPr>
        <w:ind w:left="-426" w:right="-144" w:firstLine="709"/>
        <w:jc w:val="both"/>
      </w:pPr>
      <w:r w:rsidRPr="00D669D3">
        <w:t>6.6.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</w:t>
      </w:r>
      <w:bookmarkEnd w:id="31"/>
      <w:r w:rsidR="00947645" w:rsidRPr="00D669D3">
        <w:t>.</w:t>
      </w:r>
    </w:p>
    <w:p w:rsidR="00947645" w:rsidRDefault="00947645" w:rsidP="00704E6B">
      <w:pPr>
        <w:ind w:left="-426" w:right="-144" w:firstLine="720"/>
        <w:jc w:val="both"/>
        <w:rPr>
          <w:sz w:val="28"/>
          <w:szCs w:val="28"/>
        </w:rPr>
      </w:pPr>
    </w:p>
    <w:p w:rsidR="00947645" w:rsidRPr="00944F36" w:rsidRDefault="00947645" w:rsidP="00704E6B">
      <w:pPr>
        <w:ind w:left="-426" w:right="-144" w:firstLine="720"/>
        <w:jc w:val="center"/>
        <w:rPr>
          <w:sz w:val="28"/>
          <w:szCs w:val="28"/>
        </w:rPr>
      </w:pPr>
    </w:p>
    <w:p w:rsidR="00944F36" w:rsidRDefault="00944F36" w:rsidP="00704E6B">
      <w:pPr>
        <w:ind w:left="-426" w:right="-144" w:firstLine="698"/>
        <w:jc w:val="right"/>
        <w:outlineLvl w:val="0"/>
        <w:rPr>
          <w:rStyle w:val="ac"/>
          <w:b w:val="0"/>
          <w:bCs/>
          <w:color w:val="auto"/>
        </w:rPr>
        <w:sectPr w:rsidR="00944F36" w:rsidSect="00666CA4">
          <w:footerReference w:type="default" r:id="rId19"/>
          <w:pgSz w:w="11906" w:h="16838"/>
          <w:pgMar w:top="1134" w:right="851" w:bottom="851" w:left="1418" w:header="720" w:footer="720" w:gutter="0"/>
          <w:pgNumType w:start="1"/>
          <w:cols w:space="720"/>
          <w:noEndnote/>
          <w:docGrid w:linePitch="326"/>
        </w:sectPr>
      </w:pPr>
    </w:p>
    <w:p w:rsidR="00944F36" w:rsidRPr="00944F36" w:rsidRDefault="00944F36" w:rsidP="00944F36">
      <w:pPr>
        <w:ind w:firstLine="698"/>
        <w:jc w:val="right"/>
        <w:outlineLvl w:val="0"/>
      </w:pPr>
      <w:r>
        <w:rPr>
          <w:rStyle w:val="ac"/>
          <w:b w:val="0"/>
          <w:bCs/>
          <w:color w:val="auto"/>
        </w:rPr>
        <w:t xml:space="preserve"> </w:t>
      </w:r>
      <w:r w:rsidRPr="00944F36">
        <w:rPr>
          <w:rStyle w:val="ac"/>
          <w:b w:val="0"/>
          <w:bCs/>
          <w:color w:val="auto"/>
        </w:rPr>
        <w:t>Приложение  1</w:t>
      </w:r>
    </w:p>
    <w:p w:rsidR="00944F36" w:rsidRPr="00944F36" w:rsidRDefault="00944F36" w:rsidP="00944F36">
      <w:pPr>
        <w:ind w:firstLine="698"/>
        <w:jc w:val="right"/>
        <w:rPr>
          <w:rStyle w:val="ac"/>
          <w:b w:val="0"/>
          <w:bCs/>
          <w:color w:val="auto"/>
        </w:rPr>
      </w:pPr>
      <w:r w:rsidRPr="00944F36">
        <w:rPr>
          <w:rStyle w:val="ac"/>
          <w:b w:val="0"/>
          <w:bCs/>
          <w:color w:val="auto"/>
        </w:rPr>
        <w:t xml:space="preserve">к конкурсной документации </w:t>
      </w:r>
    </w:p>
    <w:p w:rsidR="00944F36" w:rsidRPr="00944F36" w:rsidRDefault="00944F36" w:rsidP="00944F36">
      <w:pPr>
        <w:jc w:val="right"/>
      </w:pPr>
      <w:r w:rsidRPr="00944F36">
        <w:t>о проведении открытого</w:t>
      </w:r>
      <w:r w:rsidR="00C25304">
        <w:t xml:space="preserve"> конкурса  по отбору управляющей</w:t>
      </w:r>
      <w:r w:rsidRPr="00944F36">
        <w:t xml:space="preserve"> организаци</w:t>
      </w:r>
      <w:r w:rsidR="00C25304">
        <w:t>и</w:t>
      </w:r>
      <w:r w:rsidRPr="00944F36">
        <w:t xml:space="preserve">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</w:t>
      </w:r>
    </w:p>
    <w:p w:rsidR="00944F36" w:rsidRPr="00944F36" w:rsidRDefault="00944F36" w:rsidP="00944F36">
      <w:pPr>
        <w:jc w:val="right"/>
      </w:pPr>
      <w:r w:rsidRPr="00944F36">
        <w:t xml:space="preserve">установленных </w:t>
      </w:r>
      <w:hyperlink r:id="rId20" w:history="1">
        <w:r w:rsidRPr="00944F36">
          <w:rPr>
            <w:rStyle w:val="aa"/>
            <w:color w:val="auto"/>
          </w:rPr>
          <w:t>Жилищным кодексом</w:t>
        </w:r>
      </w:hyperlink>
      <w:r w:rsidRPr="00944F36">
        <w:t xml:space="preserve"> Российской Федерации,</w:t>
      </w:r>
    </w:p>
    <w:p w:rsidR="00944F36" w:rsidRDefault="00944F36" w:rsidP="00944F36">
      <w:pPr>
        <w:ind w:firstLine="698"/>
        <w:jc w:val="right"/>
        <w:rPr>
          <w:sz w:val="20"/>
          <w:szCs w:val="20"/>
        </w:rPr>
      </w:pPr>
      <w:r w:rsidRPr="00944F36">
        <w:t xml:space="preserve"> рас</w:t>
      </w:r>
      <w:r w:rsidR="00B62A26">
        <w:t>положенными на территории Красногородс</w:t>
      </w:r>
      <w:r w:rsidRPr="00944F36">
        <w:t xml:space="preserve">кого  </w:t>
      </w:r>
      <w:r w:rsidR="004A5CB9">
        <w:t>муниципального округа</w:t>
      </w:r>
      <w:r w:rsidRPr="00944F36">
        <w:t xml:space="preserve"> Псковской области</w:t>
      </w:r>
    </w:p>
    <w:p w:rsidR="00944F36" w:rsidRDefault="00944F36" w:rsidP="00944F36">
      <w:pPr>
        <w:ind w:firstLine="698"/>
        <w:jc w:val="right"/>
        <w:rPr>
          <w:sz w:val="20"/>
          <w:szCs w:val="20"/>
        </w:rPr>
      </w:pPr>
    </w:p>
    <w:p w:rsidR="00944F36" w:rsidRPr="00925541" w:rsidRDefault="00944F36" w:rsidP="00944F36">
      <w:pPr>
        <w:pStyle w:val="11"/>
        <w:jc w:val="center"/>
        <w:outlineLvl w:val="0"/>
        <w:rPr>
          <w:b/>
          <w:sz w:val="28"/>
          <w:szCs w:val="28"/>
        </w:rPr>
      </w:pPr>
      <w:r w:rsidRPr="008B147C">
        <w:rPr>
          <w:rFonts w:ascii="Times New Roman" w:hAnsi="Times New Roman"/>
          <w:b/>
          <w:sz w:val="28"/>
          <w:szCs w:val="28"/>
        </w:rPr>
        <w:t>Характеристика объекта конкурса</w:t>
      </w:r>
    </w:p>
    <w:tbl>
      <w:tblPr>
        <w:tblpPr w:leftFromText="181" w:rightFromText="181" w:vertAnchor="text" w:horzAnchor="margin" w:tblpY="568"/>
        <w:tblOverlap w:val="never"/>
        <w:tblW w:w="15250" w:type="dxa"/>
        <w:tblLayout w:type="fixed"/>
        <w:tblLook w:val="00A0"/>
      </w:tblPr>
      <w:tblGrid>
        <w:gridCol w:w="580"/>
        <w:gridCol w:w="1938"/>
        <w:gridCol w:w="850"/>
        <w:gridCol w:w="709"/>
        <w:gridCol w:w="708"/>
        <w:gridCol w:w="851"/>
        <w:gridCol w:w="847"/>
        <w:gridCol w:w="713"/>
        <w:gridCol w:w="567"/>
        <w:gridCol w:w="567"/>
        <w:gridCol w:w="283"/>
        <w:gridCol w:w="435"/>
        <w:gridCol w:w="435"/>
        <w:gridCol w:w="396"/>
        <w:gridCol w:w="435"/>
        <w:gridCol w:w="425"/>
        <w:gridCol w:w="452"/>
        <w:gridCol w:w="603"/>
        <w:gridCol w:w="430"/>
        <w:gridCol w:w="425"/>
        <w:gridCol w:w="441"/>
        <w:gridCol w:w="485"/>
        <w:gridCol w:w="12"/>
        <w:gridCol w:w="555"/>
        <w:gridCol w:w="12"/>
        <w:gridCol w:w="1096"/>
      </w:tblGrid>
      <w:tr w:rsidR="00944F36" w:rsidRPr="00442FC6">
        <w:trPr>
          <w:trHeight w:val="536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Год постройки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Количество этажей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Количество квартир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Площадь, кв.м.</w:t>
            </w:r>
          </w:p>
        </w:tc>
        <w:tc>
          <w:tcPr>
            <w:tcW w:w="545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Виды благоустройства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183726">
              <w:rPr>
                <w:b/>
                <w:bCs/>
                <w:sz w:val="18"/>
                <w:szCs w:val="18"/>
              </w:rPr>
              <w:t>серия постройки</w:t>
            </w:r>
          </w:p>
        </w:tc>
        <w:tc>
          <w:tcPr>
            <w:tcW w:w="4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183726">
              <w:rPr>
                <w:b/>
                <w:bCs/>
                <w:sz w:val="18"/>
                <w:szCs w:val="18"/>
              </w:rPr>
              <w:t>тип постройки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183726">
              <w:rPr>
                <w:b/>
                <w:bCs/>
                <w:sz w:val="18"/>
                <w:szCs w:val="18"/>
              </w:rPr>
              <w:t>кадастровый номе</w:t>
            </w:r>
            <w:r w:rsidR="00F3359B">
              <w:rPr>
                <w:b/>
                <w:bCs/>
                <w:sz w:val="18"/>
                <w:szCs w:val="18"/>
              </w:rPr>
              <w:t>р</w:t>
            </w:r>
            <w:r w:rsidRPr="00183726">
              <w:rPr>
                <w:b/>
                <w:bCs/>
                <w:sz w:val="18"/>
                <w:szCs w:val="18"/>
              </w:rPr>
              <w:t xml:space="preserve"> </w:t>
            </w:r>
            <w:r w:rsidR="007C27EB" w:rsidRPr="00183726">
              <w:rPr>
                <w:b/>
                <w:bCs/>
                <w:sz w:val="18"/>
                <w:szCs w:val="18"/>
              </w:rPr>
              <w:t>(</w:t>
            </w:r>
            <w:r w:rsidRPr="00183726">
              <w:rPr>
                <w:b/>
                <w:bCs/>
                <w:sz w:val="18"/>
                <w:szCs w:val="18"/>
              </w:rPr>
              <w:t>при его наличии)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18"/>
                <w:szCs w:val="18"/>
              </w:rPr>
            </w:pPr>
            <w:r w:rsidRPr="00183726">
              <w:rPr>
                <w:b/>
                <w:bCs/>
                <w:sz w:val="18"/>
                <w:szCs w:val="18"/>
              </w:rPr>
              <w:t>площадь земельного участка, входящего в состав общего имущества собственников помещений в многоквартирном доме</w:t>
            </w:r>
          </w:p>
        </w:tc>
      </w:tr>
      <w:tr w:rsidR="00944F36" w:rsidRPr="00442FC6">
        <w:trPr>
          <w:trHeight w:val="226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sz w:val="20"/>
                <w:szCs w:val="20"/>
              </w:rPr>
            </w:pPr>
            <w:r w:rsidRPr="00183726">
              <w:rPr>
                <w:b/>
                <w:sz w:val="20"/>
                <w:szCs w:val="20"/>
              </w:rPr>
              <w:t>Общая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sz w:val="20"/>
                <w:szCs w:val="20"/>
              </w:rPr>
            </w:pPr>
            <w:r w:rsidRPr="00183726">
              <w:rPr>
                <w:b/>
                <w:sz w:val="20"/>
                <w:szCs w:val="20"/>
              </w:rPr>
              <w:t>жилых помещений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sz w:val="20"/>
                <w:szCs w:val="20"/>
              </w:rPr>
            </w:pPr>
            <w:r w:rsidRPr="00183726">
              <w:rPr>
                <w:b/>
                <w:sz w:val="20"/>
                <w:szCs w:val="20"/>
              </w:rPr>
              <w:t>нежилых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Уборка  мест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центральное отопление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индивидуальное отопление (печное, котел)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холодное водоснабжение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канализация  (выгребная яма)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сетевой газ</w:t>
            </w:r>
            <w:r>
              <w:rPr>
                <w:b/>
                <w:bCs/>
                <w:sz w:val="20"/>
                <w:szCs w:val="20"/>
              </w:rPr>
              <w:t xml:space="preserve"> (баллонный)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сжиженный газ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вывозка мусора (контейнер)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вывозка мусора (выгребная яма)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</w:tcPr>
          <w:p w:rsidR="00944F36" w:rsidRPr="00183726" w:rsidRDefault="00944F36" w:rsidP="008B147C">
            <w:pPr>
              <w:jc w:val="center"/>
              <w:rPr>
                <w:b/>
                <w:bCs/>
                <w:sz w:val="20"/>
                <w:szCs w:val="20"/>
              </w:rPr>
            </w:pPr>
            <w:r w:rsidRPr="00183726">
              <w:rPr>
                <w:b/>
                <w:bCs/>
                <w:sz w:val="20"/>
                <w:szCs w:val="20"/>
              </w:rPr>
              <w:t>количество подъездов</w:t>
            </w:r>
          </w:p>
        </w:tc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4F36" w:rsidRPr="00183726" w:rsidRDefault="00944F36" w:rsidP="008B147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44F36" w:rsidRPr="00442FC6" w:rsidTr="00BC05E2">
        <w:trPr>
          <w:trHeight w:val="378"/>
        </w:trPr>
        <w:tc>
          <w:tcPr>
            <w:tcW w:w="1525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F36" w:rsidRPr="00183726" w:rsidRDefault="00D35EF4" w:rsidP="00BC05E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Лот № 1</w:t>
            </w:r>
          </w:p>
        </w:tc>
      </w:tr>
      <w:tr w:rsidR="001B1B4F" w:rsidRPr="00C13A02" w:rsidTr="005E6338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AB1FB5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Pr="00DA5A83" w:rsidRDefault="003F3424" w:rsidP="001B1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Р.п. Красногородск, </w:t>
            </w:r>
            <w:r w:rsidR="001B1B4F">
              <w:rPr>
                <w:sz w:val="18"/>
                <w:szCs w:val="18"/>
              </w:rPr>
              <w:t>ул</w:t>
            </w:r>
            <w:r w:rsidR="001B1B4F" w:rsidRPr="00DA5A83">
              <w:rPr>
                <w:sz w:val="18"/>
                <w:szCs w:val="18"/>
              </w:rPr>
              <w:t>.</w:t>
            </w:r>
            <w:r w:rsidR="006E7FE8">
              <w:rPr>
                <w:sz w:val="18"/>
                <w:szCs w:val="18"/>
              </w:rPr>
              <w:t xml:space="preserve"> Комсомольская</w:t>
            </w:r>
            <w:r w:rsidR="001B1B4F">
              <w:rPr>
                <w:sz w:val="18"/>
                <w:szCs w:val="18"/>
              </w:rPr>
              <w:t>, д.3</w:t>
            </w:r>
            <w:r w:rsidR="006E7FE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Pr="00DA5A83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6E7FE8">
              <w:rPr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Pr="00DA5A83" w:rsidRDefault="006E7FE8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Pr="00DA5A83" w:rsidRDefault="006E7FE8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Pr="00DA5A83" w:rsidRDefault="006E7FE8" w:rsidP="006B7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Pr="00DA5A83" w:rsidRDefault="00980FE4" w:rsidP="006B7B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980FE4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980FE4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91219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91219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980FE4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B1B4F" w:rsidRPr="00C13A02" w:rsidRDefault="001B1B4F" w:rsidP="001B1B4F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980FE4" w:rsidP="001B1B4F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Дерев.</w:t>
            </w:r>
            <w:r w:rsidR="001B1B4F">
              <w:rPr>
                <w:rFonts w:ascii="Arial CYR" w:hAnsi="Arial CYR" w:cs="Arial CYR"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1B1B4F" w:rsidP="001B1B4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нет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1B1B4F" w:rsidP="001B1B4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отсутствует</w:t>
            </w:r>
          </w:p>
        </w:tc>
      </w:tr>
      <w:tr w:rsidR="001B1B4F" w:rsidRPr="00C13A02" w:rsidTr="005E6338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AB1FB5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Pr="00DA5A83" w:rsidRDefault="0091219F" w:rsidP="00912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Дер.Влесно, </w:t>
            </w:r>
            <w:r w:rsidR="001B1B4F">
              <w:rPr>
                <w:sz w:val="18"/>
                <w:szCs w:val="18"/>
              </w:rPr>
              <w:t>ул</w:t>
            </w:r>
            <w:r w:rsidR="001B1B4F" w:rsidRPr="00DA5A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Мира</w:t>
            </w:r>
            <w:r w:rsidR="001B1B4F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4361E4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  <w:r w:rsidR="009121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4361E4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219F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91219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969,8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5E6338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645,5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5E6338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5E6338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B1B4F" w:rsidRPr="00C13A02" w:rsidRDefault="001B1B4F" w:rsidP="001B1B4F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1B1B4F" w:rsidP="001B1B4F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Кирп.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365D5B" w:rsidP="001B1B4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60:06:0030801:112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365D5B" w:rsidP="001B1B4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5351+/-51</w:t>
            </w:r>
          </w:p>
        </w:tc>
      </w:tr>
      <w:tr w:rsidR="001B1B4F" w:rsidRPr="00C13A02" w:rsidTr="006B7BAB">
        <w:trPr>
          <w:trHeight w:val="7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AB1FB5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Pr="00DA5A83" w:rsidRDefault="00365D5B" w:rsidP="001B1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Дер. Ильинское, </w:t>
            </w:r>
            <w:r w:rsidR="001B1B4F">
              <w:rPr>
                <w:sz w:val="18"/>
                <w:szCs w:val="18"/>
              </w:rPr>
              <w:t>ул</w:t>
            </w:r>
            <w:r w:rsidR="001B1B4F" w:rsidRPr="00DA5A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Центральная</w:t>
            </w:r>
            <w:r w:rsidR="001B1B4F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5E2264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365D5B"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B4F" w:rsidRDefault="00365D5B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365D5B" w:rsidP="006B7B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365D5B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</w:p>
          <w:p w:rsidR="001B1B4F" w:rsidRPr="00C13A02" w:rsidRDefault="00433216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433216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433216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1B1B4F" w:rsidRPr="00C13A02" w:rsidRDefault="001B1B4F" w:rsidP="001B1B4F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Default="001B1B4F" w:rsidP="001B1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1B1B4F" w:rsidRPr="00C13A02" w:rsidRDefault="001B1B4F" w:rsidP="001B1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1B1B4F" w:rsidP="001B1B4F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Кирп.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433216" w:rsidP="00433216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60:06:00301001:161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1B4F" w:rsidRPr="00DA5A83" w:rsidRDefault="00433216" w:rsidP="001B1B4F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2544</w:t>
            </w:r>
          </w:p>
        </w:tc>
      </w:tr>
      <w:tr w:rsidR="00FE3411" w:rsidRPr="00C13A02" w:rsidTr="005E6338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AB1FB5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Pr="00DA5A83" w:rsidRDefault="00FE3411" w:rsidP="00FE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Дер. Ильинское, ул</w:t>
            </w:r>
            <w:r w:rsidRPr="00DA5A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Центральная, д.8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E3411" w:rsidRPr="00C13A02" w:rsidRDefault="00FE3411" w:rsidP="00FE341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Кирп.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60:06:00301001:40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2612+/-36</w:t>
            </w:r>
          </w:p>
        </w:tc>
      </w:tr>
      <w:tr w:rsidR="00FE3411" w:rsidRPr="00C13A02" w:rsidTr="005E6338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AB1FB5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Pr="00DA5A83" w:rsidRDefault="00FE3411" w:rsidP="00FE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Дер. Ильинское, ул</w:t>
            </w:r>
            <w:r w:rsidRPr="00DA5A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Центральная, д.10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E3411" w:rsidRPr="00C13A02" w:rsidRDefault="00FE3411" w:rsidP="00FE341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Кирп.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60:06:00301001:41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2699+/-36</w:t>
            </w:r>
          </w:p>
        </w:tc>
      </w:tr>
      <w:tr w:rsidR="00FE3411" w:rsidRPr="00C13A02" w:rsidTr="005E6338">
        <w:trPr>
          <w:trHeight w:val="4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AB1FB5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Pr="00DA5A83" w:rsidRDefault="00FE3411" w:rsidP="00FE3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Дер. Ильинское, ул</w:t>
            </w:r>
            <w:r w:rsidRPr="00DA5A8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Центральная, д.12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FE3411" w:rsidRPr="00C13A02" w:rsidRDefault="00FE3411" w:rsidP="00FE3411">
            <w:pPr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FE3411" w:rsidRPr="00C13A02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Кирп.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60:06:00301001:162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Pr="00DA5A83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4740</w:t>
            </w:r>
          </w:p>
        </w:tc>
      </w:tr>
      <w:tr w:rsidR="00FE3411" w:rsidRPr="00442FC6" w:rsidTr="005E6338">
        <w:trPr>
          <w:trHeight w:val="3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Pr="008E089E" w:rsidRDefault="00FE3411" w:rsidP="00FE3411">
            <w:pPr>
              <w:rPr>
                <w:b/>
              </w:rPr>
            </w:pPr>
            <w:r w:rsidRPr="008E089E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Pr="008E089E" w:rsidRDefault="00AB1FB5" w:rsidP="00FE3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3112,6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Pr="008E089E" w:rsidRDefault="00AB1FB5" w:rsidP="00FE3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2447,3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Default="00FE3411" w:rsidP="00FE34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Default="00FE3411" w:rsidP="00FE341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3411" w:rsidRDefault="00FE3411" w:rsidP="00FE3411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8B147C" w:rsidRDefault="008B147C" w:rsidP="00151431">
      <w:pPr>
        <w:ind w:firstLine="720"/>
        <w:jc w:val="both"/>
        <w:rPr>
          <w:sz w:val="28"/>
          <w:szCs w:val="28"/>
        </w:rPr>
        <w:sectPr w:rsidR="008B147C" w:rsidSect="007738F4">
          <w:pgSz w:w="16838" w:h="11906" w:orient="landscape"/>
          <w:pgMar w:top="426" w:right="1134" w:bottom="851" w:left="1134" w:header="720" w:footer="720" w:gutter="0"/>
          <w:cols w:space="720"/>
          <w:noEndnote/>
          <w:docGrid w:linePitch="326"/>
        </w:sectPr>
      </w:pPr>
    </w:p>
    <w:p w:rsidR="008B147C" w:rsidRPr="00C219FA" w:rsidRDefault="008B147C" w:rsidP="008B147C">
      <w:pPr>
        <w:ind w:firstLine="698"/>
        <w:jc w:val="right"/>
      </w:pPr>
      <w:r w:rsidRPr="00C219FA">
        <w:rPr>
          <w:rStyle w:val="ac"/>
          <w:b w:val="0"/>
          <w:bCs/>
          <w:color w:val="auto"/>
        </w:rPr>
        <w:t>Приложение  2</w:t>
      </w:r>
    </w:p>
    <w:p w:rsidR="008B147C" w:rsidRPr="00C219FA" w:rsidRDefault="008B147C" w:rsidP="008B147C">
      <w:pPr>
        <w:ind w:firstLine="698"/>
        <w:jc w:val="right"/>
        <w:rPr>
          <w:rStyle w:val="ac"/>
          <w:b w:val="0"/>
          <w:bCs/>
          <w:color w:val="auto"/>
        </w:rPr>
      </w:pPr>
      <w:r w:rsidRPr="00C219FA">
        <w:rPr>
          <w:rStyle w:val="ac"/>
          <w:b w:val="0"/>
          <w:bCs/>
          <w:color w:val="auto"/>
        </w:rPr>
        <w:t xml:space="preserve">к конкурсной документации </w:t>
      </w:r>
    </w:p>
    <w:p w:rsidR="008B147C" w:rsidRPr="00C219FA" w:rsidRDefault="008B147C" w:rsidP="008B147C">
      <w:pPr>
        <w:jc w:val="right"/>
      </w:pPr>
      <w:r w:rsidRPr="00C219FA">
        <w:t xml:space="preserve"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</w:t>
      </w:r>
    </w:p>
    <w:p w:rsidR="008B147C" w:rsidRPr="00C219FA" w:rsidRDefault="008B147C" w:rsidP="004A5CB9">
      <w:pPr>
        <w:jc w:val="right"/>
      </w:pPr>
      <w:r w:rsidRPr="00C219FA">
        <w:t xml:space="preserve">установленных </w:t>
      </w:r>
      <w:hyperlink r:id="rId21" w:history="1">
        <w:r w:rsidRPr="00C219FA">
          <w:rPr>
            <w:rStyle w:val="aa"/>
            <w:color w:val="auto"/>
          </w:rPr>
          <w:t>Жилищным кодексом</w:t>
        </w:r>
      </w:hyperlink>
      <w:r w:rsidRPr="00C219FA">
        <w:t xml:space="preserve"> Российской Федерации,</w:t>
      </w:r>
      <w:r w:rsidR="004A5CB9">
        <w:t xml:space="preserve"> </w:t>
      </w:r>
      <w:r w:rsidRPr="00C219FA">
        <w:t>рас</w:t>
      </w:r>
      <w:r w:rsidR="00FB574F">
        <w:t>положенными на территории Красногородс</w:t>
      </w:r>
      <w:r w:rsidRPr="00C219FA">
        <w:t xml:space="preserve">кого  </w:t>
      </w:r>
      <w:r w:rsidR="004A5CB9">
        <w:t>муниципального округа</w:t>
      </w:r>
      <w:r w:rsidR="004A5CB9" w:rsidRPr="00944F36">
        <w:t xml:space="preserve"> </w:t>
      </w:r>
      <w:r w:rsidRPr="00C219FA">
        <w:t>Псковской области</w:t>
      </w:r>
    </w:p>
    <w:p w:rsidR="00A40E8F" w:rsidRPr="000B3EED" w:rsidRDefault="00A40E8F" w:rsidP="00A40E8F">
      <w:pPr>
        <w:pStyle w:val="1"/>
        <w:rPr>
          <w:rFonts w:ascii="Times New Roman" w:hAnsi="Times New Roman" w:cs="Times New Roman"/>
          <w:color w:val="auto"/>
        </w:rPr>
      </w:pPr>
      <w:r w:rsidRPr="000B3EED">
        <w:rPr>
          <w:rFonts w:ascii="Times New Roman" w:hAnsi="Times New Roman" w:cs="Times New Roman"/>
          <w:color w:val="auto"/>
        </w:rPr>
        <w:t>ПЕРЕЧЕНЬ</w:t>
      </w:r>
    </w:p>
    <w:p w:rsidR="00A40E8F" w:rsidRPr="000B3EED" w:rsidRDefault="000B3EED" w:rsidP="00A40E8F">
      <w:pPr>
        <w:jc w:val="center"/>
        <w:rPr>
          <w:b/>
        </w:rPr>
      </w:pPr>
      <w:r w:rsidRPr="000B3EED">
        <w:rPr>
          <w:b/>
        </w:rPr>
        <w:t>услуг и работ, необходимых для обеспечения надлежащего содержания общего имущества в многоквартирном доме</w:t>
      </w:r>
    </w:p>
    <w:p w:rsidR="00A40E8F" w:rsidRPr="000B3EED" w:rsidRDefault="00A40E8F" w:rsidP="00A40E8F">
      <w:pPr>
        <w:ind w:firstLine="720"/>
        <w:jc w:val="both"/>
      </w:pPr>
    </w:p>
    <w:tbl>
      <w:tblPr>
        <w:tblStyle w:val="af5"/>
        <w:tblW w:w="9605" w:type="dxa"/>
        <w:tblLook w:val="04A0"/>
      </w:tblPr>
      <w:tblGrid>
        <w:gridCol w:w="3652"/>
        <w:gridCol w:w="2693"/>
        <w:gridCol w:w="1701"/>
        <w:gridCol w:w="1559"/>
      </w:tblGrid>
      <w:tr w:rsidR="000B3EED" w:rsidRPr="000B3EED" w:rsidTr="000B3EED">
        <w:tc>
          <w:tcPr>
            <w:tcW w:w="3652" w:type="dxa"/>
          </w:tcPr>
          <w:p w:rsidR="000B3EED" w:rsidRPr="000B3EED" w:rsidRDefault="000B3EED" w:rsidP="000B3EED">
            <w:pPr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2693" w:type="dxa"/>
          </w:tcPr>
          <w:p w:rsidR="000B3EED" w:rsidRPr="000B3EED" w:rsidRDefault="000B3EED" w:rsidP="000B3EED">
            <w:pPr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Периодичность выполнения работ (услуг)</w:t>
            </w:r>
          </w:p>
        </w:tc>
        <w:tc>
          <w:tcPr>
            <w:tcW w:w="1701" w:type="dxa"/>
          </w:tcPr>
          <w:p w:rsidR="000B3EED" w:rsidRPr="000B3EED" w:rsidRDefault="000B3EED" w:rsidP="000B3EED">
            <w:pPr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559" w:type="dxa"/>
          </w:tcPr>
          <w:p w:rsidR="000B3EED" w:rsidRPr="000B3EED" w:rsidRDefault="000B3EED" w:rsidP="000B3EED">
            <w:pPr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F52845" w:rsidRPr="000B3EED" w:rsidTr="00F52845">
        <w:tc>
          <w:tcPr>
            <w:tcW w:w="3652" w:type="dxa"/>
          </w:tcPr>
          <w:p w:rsidR="00F52845" w:rsidRPr="000B3EED" w:rsidRDefault="00F52845" w:rsidP="000B3EE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349"/>
              <w:contextualSpacing/>
              <w:jc w:val="both"/>
              <w:rPr>
                <w:sz w:val="20"/>
                <w:szCs w:val="20"/>
              </w:rPr>
            </w:pPr>
            <w:r w:rsidRPr="000B3EED">
              <w:rPr>
                <w:rFonts w:eastAsiaTheme="minorHAnsi"/>
                <w:b/>
                <w:sz w:val="20"/>
                <w:szCs w:val="20"/>
                <w:lang w:eastAsia="en-US"/>
              </w:rPr>
              <w:t>Работы, выполняемые в отношении всех видов фундаментов: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52845" w:rsidRPr="000B3EED" w:rsidRDefault="000B489F" w:rsidP="0064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76 003,92</w:t>
            </w:r>
          </w:p>
        </w:tc>
        <w:tc>
          <w:tcPr>
            <w:tcW w:w="1559" w:type="dxa"/>
            <w:vMerge w:val="restart"/>
            <w:vAlign w:val="center"/>
          </w:tcPr>
          <w:p w:rsidR="00F52845" w:rsidRPr="000B3EED" w:rsidRDefault="000B489F" w:rsidP="000B4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528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проверка соответствия параметров вертикальной планировки территории вокруг здания проектным параметрам, устранение выявленных нарушений;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проверка технического состояния видимых частей конструкций с выявлением:</w:t>
            </w:r>
          </w:p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признаков неравномерных осадок фундаментов всех типов;</w:t>
            </w:r>
          </w:p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 xml:space="preserve">при выявлении нарушений - разработка контрольных шурфов в местах обнаружения дефектов, детальное обследование </w:t>
            </w:r>
            <w:r w:rsidRPr="000B3EED">
              <w:rPr>
                <w:sz w:val="20"/>
                <w:szCs w:val="20"/>
              </w:rPr>
              <w:t>проверка состояния гидроизоляции фундаментов и систем водоотвода фундамента, при выявлении нарушений - восстановление их работоспособности.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218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0B3EED">
              <w:rPr>
                <w:b/>
                <w:color w:val="000000"/>
                <w:sz w:val="20"/>
                <w:szCs w:val="20"/>
              </w:rPr>
              <w:t>Работы, выполняемые в зданиях с подвалами: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 xml:space="preserve">        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 xml:space="preserve">        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 xml:space="preserve">         контроль за состоянием дверей подвалов и технических подполий, запорных устройств на них, устранение выявленных неисправностей.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  <w:p w:rsidR="00F52845" w:rsidRPr="000B3EED" w:rsidRDefault="00F52845" w:rsidP="000B3EED">
            <w:pPr>
              <w:autoSpaceDN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  <w:p w:rsidR="00F52845" w:rsidRPr="000B3EED" w:rsidRDefault="00F52845" w:rsidP="000B3EED">
            <w:pPr>
              <w:autoSpaceDN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  <w:p w:rsidR="00F52845" w:rsidRPr="000B3EED" w:rsidRDefault="00F52845" w:rsidP="000B3EED">
            <w:pPr>
              <w:autoSpaceDN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5.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6. Работы, выполняемые в целях надлежащего содержания крыш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кровли на отсутствие протечек;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необходимости, по графику работ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7. Работы, выполняемые в целях надлежащего содержания лестниц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  <w:highlight w:val="yellow"/>
              </w:rPr>
            </w:pPr>
            <w:r w:rsidRPr="000B3EED">
              <w:rPr>
                <w:b/>
                <w:sz w:val="20"/>
                <w:szCs w:val="20"/>
              </w:rPr>
              <w:t>8. Работы, выполняемые в целях надлежащего содержания фасадов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9.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проверка звукоизоляции и огнезащиты;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10. Работы, выполняемые в целях надлежащего содержания внутренней отделки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ind w:firstLine="50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проверка состояния внутренней отделки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ind w:firstLine="50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13. Работы, выполняемые в целях надлежащего содержания систем вентиляции и дымоудаления многоквартирных домов: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ind w:firstLine="500"/>
              <w:jc w:val="both"/>
              <w:rPr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14. Работы, выполняемые в целях надлежащего содержания печей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определение целостности конструкций и проверка работоспособности дымоходов печей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устранение неисправностей печей, влекущих к нарушению противопожарных требований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0"/>
                <w:szCs w:val="20"/>
              </w:rPr>
            </w:pPr>
            <w:r w:rsidRPr="000B3EED">
              <w:rPr>
                <w:b/>
                <w:color w:val="000000"/>
                <w:sz w:val="20"/>
                <w:szCs w:val="20"/>
              </w:rPr>
              <w:t>15. Общие работы, выполняемые для надлежащего содержания систем водоснабжения (холодного), отопления и водоотведения в многоквартирных домах: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герметичности систем;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проведение пробных пусконаладочных работ (пробные топки);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удаление воздуха из системы отопления;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ind w:firstLine="50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17. Работы, выполняемые в целях надлежащего содержания электрооборудования в многоквартирном доме: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rFonts w:eastAsiaTheme="minorHAnsi"/>
                <w:b/>
                <w:sz w:val="20"/>
                <w:szCs w:val="20"/>
                <w:lang w:eastAsia="en-US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N w:val="0"/>
              <w:ind w:firstLine="50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szCs w:val="20"/>
              </w:rPr>
            </w:pPr>
            <w:r w:rsidRPr="000B3EED">
              <w:rPr>
                <w:rFonts w:eastAsiaTheme="minorHAnsi"/>
                <w:sz w:val="20"/>
                <w:szCs w:val="20"/>
                <w:lang w:eastAsia="en-US"/>
              </w:rPr>
              <w:t>при выявлении нарушений и неисправностей внутридомового газового оборудования,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0B3EED">
              <w:rPr>
                <w:color w:val="000000"/>
                <w:sz w:val="20"/>
                <w:szCs w:val="20"/>
              </w:rPr>
              <w:t>по мере выявления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19.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сухая и влажная уборка тамбуров, коридоров, лестничных площадок и маршей, пандусов;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влажное подметание лесничных площадок и маршей нижних 2-х этажей  -ежедневно, влажное подметание лесничных площадок и маршей выше 2-х этажей -2раза в неделю ; мытье лестничных площадок и маршей - 2 раза в месяц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2 раза в год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мытье окон;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2 раза в год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20.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 xml:space="preserve">очистка крышек люков колодцев и пожарных гидрантов от снега и льда толщиной слоя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B3EED">
                <w:rPr>
                  <w:sz w:val="20"/>
                  <w:szCs w:val="20"/>
                </w:rPr>
                <w:t>5 см</w:t>
              </w:r>
            </w:smartTag>
            <w:r w:rsidRPr="000B3EED">
              <w:rPr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сутки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 xml:space="preserve">сдвигание свежевыпавшего снега и очистка придомовой территории от снега и льда при наличии колейности свыше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B3EED">
                <w:rPr>
                  <w:sz w:val="20"/>
                  <w:szCs w:val="20"/>
                </w:rPr>
                <w:t>5 см</w:t>
              </w:r>
            </w:smartTag>
            <w:r w:rsidRPr="000B3EED">
              <w:rPr>
                <w:sz w:val="20"/>
                <w:szCs w:val="20"/>
              </w:rPr>
              <w:t>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сутки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2 суток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очистка придомовой территории от наледи и льда;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3 суток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сутки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уборка крыльца и площадки перед входом в подъезд.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сутки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21. Работы по содержанию придомовой территории в теплый период года: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подметание и уборка придомовой территории;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сутки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сутки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уборка и выкашивание придомовой территории;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3 раза в сезон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sz w:val="20"/>
                <w:szCs w:val="20"/>
              </w:rPr>
            </w:pPr>
            <w:r w:rsidRPr="000B3EED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по мере необходимости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F52845" w:rsidRPr="000B3EED" w:rsidTr="000B3EED">
        <w:tc>
          <w:tcPr>
            <w:tcW w:w="3652" w:type="dxa"/>
          </w:tcPr>
          <w:p w:rsidR="00F52845" w:rsidRPr="000B3EED" w:rsidRDefault="00F52845" w:rsidP="000B3EE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693" w:type="dxa"/>
          </w:tcPr>
          <w:p w:rsidR="00F52845" w:rsidRPr="000B3EED" w:rsidRDefault="00F52845" w:rsidP="000B3EED">
            <w:pPr>
              <w:autoSpaceDN w:val="0"/>
              <w:jc w:val="center"/>
              <w:rPr>
                <w:b/>
                <w:sz w:val="20"/>
                <w:szCs w:val="20"/>
              </w:rPr>
            </w:pPr>
            <w:r w:rsidRPr="000B3EED">
              <w:rPr>
                <w:b/>
                <w:sz w:val="20"/>
                <w:szCs w:val="20"/>
              </w:rPr>
              <w:t>круглосуточно</w:t>
            </w:r>
          </w:p>
        </w:tc>
        <w:tc>
          <w:tcPr>
            <w:tcW w:w="1701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2845" w:rsidRPr="000B3EED" w:rsidRDefault="00F52845" w:rsidP="000B3EED">
            <w:pPr>
              <w:rPr>
                <w:sz w:val="20"/>
                <w:szCs w:val="20"/>
              </w:rPr>
            </w:pPr>
          </w:p>
        </w:tc>
      </w:tr>
      <w:tr w:rsidR="000B3EED" w:rsidRPr="000B3EED" w:rsidTr="000B3EED">
        <w:tc>
          <w:tcPr>
            <w:tcW w:w="3652" w:type="dxa"/>
          </w:tcPr>
          <w:p w:rsidR="000B3EED" w:rsidRPr="000B3EED" w:rsidRDefault="000B3EED" w:rsidP="000B3E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 w:rsidRPr="000B3EED">
              <w:rPr>
                <w:sz w:val="23"/>
                <w:szCs w:val="23"/>
              </w:rPr>
              <w:t>ИТОГО</w:t>
            </w:r>
          </w:p>
        </w:tc>
        <w:tc>
          <w:tcPr>
            <w:tcW w:w="2693" w:type="dxa"/>
          </w:tcPr>
          <w:p w:rsidR="000B3EED" w:rsidRPr="000B3EED" w:rsidRDefault="000B3EED" w:rsidP="000B3EE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EED" w:rsidRPr="000B3EED" w:rsidRDefault="000B489F" w:rsidP="0064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76 003,92</w:t>
            </w:r>
          </w:p>
        </w:tc>
        <w:tc>
          <w:tcPr>
            <w:tcW w:w="1559" w:type="dxa"/>
          </w:tcPr>
          <w:p w:rsidR="000B3EED" w:rsidRPr="000B3EED" w:rsidRDefault="004F7FF7" w:rsidP="00641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9,52</w:t>
            </w:r>
          </w:p>
        </w:tc>
      </w:tr>
    </w:tbl>
    <w:p w:rsidR="000B3EED" w:rsidRPr="000B3EED" w:rsidRDefault="000B3EED" w:rsidP="000B3EED">
      <w:pPr>
        <w:rPr>
          <w:sz w:val="20"/>
          <w:szCs w:val="20"/>
        </w:rPr>
      </w:pPr>
    </w:p>
    <w:p w:rsidR="00602419" w:rsidRDefault="00602419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BD404E" w:rsidRDefault="00BD404E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2E4CB7" w:rsidRDefault="002E4CB7" w:rsidP="00602419">
      <w:pPr>
        <w:ind w:firstLine="720"/>
        <w:jc w:val="both"/>
        <w:rPr>
          <w:sz w:val="18"/>
          <w:szCs w:val="18"/>
        </w:rPr>
      </w:pPr>
    </w:p>
    <w:p w:rsidR="002E4CB7" w:rsidRDefault="002E4CB7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0D2B3C" w:rsidRDefault="000D2B3C" w:rsidP="00602419">
      <w:pPr>
        <w:ind w:firstLine="720"/>
        <w:jc w:val="both"/>
        <w:rPr>
          <w:sz w:val="18"/>
          <w:szCs w:val="18"/>
        </w:rPr>
      </w:pPr>
    </w:p>
    <w:p w:rsidR="002E4CB7" w:rsidRDefault="002E4CB7" w:rsidP="00602419">
      <w:pPr>
        <w:ind w:firstLine="720"/>
        <w:jc w:val="both"/>
        <w:rPr>
          <w:sz w:val="18"/>
          <w:szCs w:val="18"/>
        </w:rPr>
      </w:pPr>
    </w:p>
    <w:p w:rsidR="002E4CB7" w:rsidRDefault="002E4CB7" w:rsidP="00602419">
      <w:pPr>
        <w:ind w:firstLine="720"/>
        <w:jc w:val="both"/>
        <w:rPr>
          <w:sz w:val="18"/>
          <w:szCs w:val="18"/>
        </w:rPr>
      </w:pPr>
    </w:p>
    <w:p w:rsidR="002E4CB7" w:rsidRDefault="002E4CB7" w:rsidP="00602419">
      <w:pPr>
        <w:ind w:firstLine="720"/>
        <w:jc w:val="both"/>
        <w:rPr>
          <w:sz w:val="18"/>
          <w:szCs w:val="18"/>
        </w:rPr>
      </w:pPr>
    </w:p>
    <w:p w:rsidR="002E4CB7" w:rsidRDefault="002E4CB7" w:rsidP="00602419">
      <w:pPr>
        <w:ind w:firstLine="720"/>
        <w:jc w:val="both"/>
        <w:rPr>
          <w:sz w:val="18"/>
          <w:szCs w:val="18"/>
        </w:rPr>
      </w:pPr>
    </w:p>
    <w:p w:rsidR="002E4CB7" w:rsidRDefault="002E4CB7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8129B5" w:rsidRDefault="008129B5" w:rsidP="00602419">
      <w:pPr>
        <w:ind w:firstLine="720"/>
        <w:jc w:val="both"/>
        <w:rPr>
          <w:sz w:val="18"/>
          <w:szCs w:val="18"/>
        </w:rPr>
      </w:pPr>
    </w:p>
    <w:p w:rsidR="007636D6" w:rsidRPr="00C219FA" w:rsidRDefault="00666CA4" w:rsidP="007636D6">
      <w:pPr>
        <w:ind w:firstLine="698"/>
        <w:jc w:val="right"/>
      </w:pPr>
      <w:r>
        <w:rPr>
          <w:rStyle w:val="ac"/>
          <w:b w:val="0"/>
          <w:bCs/>
          <w:color w:val="auto"/>
        </w:rPr>
        <w:t>П</w:t>
      </w:r>
      <w:r w:rsidR="00605D14">
        <w:rPr>
          <w:rStyle w:val="ac"/>
          <w:b w:val="0"/>
          <w:bCs/>
          <w:color w:val="auto"/>
        </w:rPr>
        <w:t xml:space="preserve">риложение </w:t>
      </w:r>
      <w:r w:rsidR="008129B5">
        <w:rPr>
          <w:rStyle w:val="ac"/>
          <w:b w:val="0"/>
          <w:bCs/>
          <w:color w:val="auto"/>
        </w:rPr>
        <w:t>3</w:t>
      </w:r>
    </w:p>
    <w:p w:rsidR="007636D6" w:rsidRPr="00C219FA" w:rsidRDefault="007636D6" w:rsidP="007636D6">
      <w:pPr>
        <w:ind w:firstLine="698"/>
        <w:jc w:val="right"/>
        <w:rPr>
          <w:rStyle w:val="ac"/>
          <w:b w:val="0"/>
          <w:bCs/>
          <w:color w:val="auto"/>
        </w:rPr>
      </w:pPr>
      <w:r w:rsidRPr="00C219FA">
        <w:rPr>
          <w:rStyle w:val="ac"/>
          <w:b w:val="0"/>
          <w:bCs/>
          <w:color w:val="auto"/>
        </w:rPr>
        <w:t xml:space="preserve">к конкурсной документации </w:t>
      </w:r>
    </w:p>
    <w:p w:rsidR="007636D6" w:rsidRPr="007636D6" w:rsidRDefault="007636D6" w:rsidP="004A5CB9">
      <w:pPr>
        <w:jc w:val="right"/>
      </w:pPr>
      <w:r w:rsidRPr="00C219FA">
        <w:t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</w:t>
      </w:r>
      <w:r w:rsidRPr="007636D6">
        <w:t xml:space="preserve"> многоквартирными домами не были реализованы в случаях, установленных </w:t>
      </w:r>
      <w:hyperlink r:id="rId22" w:history="1">
        <w:r w:rsidRPr="003D6F58">
          <w:t>Жилищным кодексом</w:t>
        </w:r>
      </w:hyperlink>
      <w:r w:rsidRPr="007636D6">
        <w:t xml:space="preserve"> Российской Федерации,</w:t>
      </w:r>
      <w:r w:rsidR="004A5CB9">
        <w:t xml:space="preserve"> </w:t>
      </w:r>
      <w:r w:rsidRPr="007636D6">
        <w:t>рас</w:t>
      </w:r>
      <w:r w:rsidR="0005651E">
        <w:t>положенными на территории Красногородс</w:t>
      </w:r>
      <w:r w:rsidRPr="007636D6">
        <w:t xml:space="preserve">кого  </w:t>
      </w:r>
      <w:r w:rsidR="004A5CB9">
        <w:t>муниципального округа</w:t>
      </w:r>
      <w:r w:rsidR="004A5CB9" w:rsidRPr="00944F36">
        <w:t xml:space="preserve"> </w:t>
      </w:r>
      <w:r w:rsidRPr="007636D6">
        <w:t>Псковской области</w:t>
      </w:r>
    </w:p>
    <w:p w:rsidR="007636D6" w:rsidRPr="007636D6" w:rsidRDefault="007636D6" w:rsidP="007636D6">
      <w:pPr>
        <w:ind w:firstLine="698"/>
        <w:jc w:val="right"/>
      </w:pPr>
    </w:p>
    <w:p w:rsidR="007636D6" w:rsidRPr="007636D6" w:rsidRDefault="007636D6" w:rsidP="007636D6">
      <w:pPr>
        <w:pStyle w:val="ae"/>
        <w:jc w:val="center"/>
        <w:rPr>
          <w:rFonts w:ascii="Times New Roman" w:hAnsi="Times New Roman" w:cs="Times New Roman"/>
        </w:rPr>
      </w:pPr>
      <w:r w:rsidRPr="007636D6">
        <w:rPr>
          <w:rStyle w:val="ac"/>
          <w:rFonts w:ascii="Times New Roman" w:hAnsi="Times New Roman" w:cs="Times New Roman"/>
          <w:bCs/>
          <w:color w:val="auto"/>
        </w:rPr>
        <w:t>Заявка</w:t>
      </w:r>
    </w:p>
    <w:p w:rsidR="007636D6" w:rsidRPr="007636D6" w:rsidRDefault="007636D6" w:rsidP="007636D6">
      <w:pPr>
        <w:pStyle w:val="ae"/>
        <w:jc w:val="center"/>
        <w:rPr>
          <w:rFonts w:ascii="Times New Roman" w:hAnsi="Times New Roman" w:cs="Times New Roman"/>
        </w:rPr>
      </w:pPr>
      <w:r w:rsidRPr="007636D6">
        <w:rPr>
          <w:rStyle w:val="ac"/>
          <w:rFonts w:ascii="Times New Roman" w:hAnsi="Times New Roman" w:cs="Times New Roman"/>
          <w:bCs/>
          <w:color w:val="auto"/>
        </w:rPr>
        <w:t>на участие в конкурсе по отбору управляющей организации для управления</w:t>
      </w:r>
      <w:r w:rsidRPr="007636D6">
        <w:rPr>
          <w:rFonts w:ascii="Times New Roman" w:hAnsi="Times New Roman" w:cs="Times New Roman"/>
        </w:rPr>
        <w:t xml:space="preserve"> </w:t>
      </w:r>
      <w:r w:rsidRPr="007636D6">
        <w:rPr>
          <w:rStyle w:val="ac"/>
          <w:rFonts w:ascii="Times New Roman" w:hAnsi="Times New Roman" w:cs="Times New Roman"/>
          <w:bCs/>
          <w:color w:val="auto"/>
        </w:rPr>
        <w:t>многоквартирным домом</w:t>
      </w:r>
    </w:p>
    <w:p w:rsidR="007636D6" w:rsidRPr="007636D6" w:rsidRDefault="007636D6" w:rsidP="007636D6">
      <w:pPr>
        <w:ind w:firstLine="720"/>
        <w:jc w:val="both"/>
      </w:pPr>
    </w:p>
    <w:p w:rsidR="007636D6" w:rsidRPr="007636D6" w:rsidRDefault="007636D6" w:rsidP="007636D6">
      <w:pPr>
        <w:pStyle w:val="ae"/>
        <w:rPr>
          <w:rFonts w:ascii="Times New Roman" w:hAnsi="Times New Roman" w:cs="Times New Roman"/>
        </w:rPr>
      </w:pPr>
      <w:bookmarkStart w:id="75" w:name="sub_14100"/>
      <w:r w:rsidRPr="007636D6">
        <w:rPr>
          <w:rFonts w:ascii="Times New Roman" w:hAnsi="Times New Roman" w:cs="Times New Roman"/>
        </w:rPr>
        <w:t xml:space="preserve">                    </w:t>
      </w:r>
      <w:r w:rsidRPr="007636D6">
        <w:rPr>
          <w:rStyle w:val="ac"/>
          <w:rFonts w:ascii="Times New Roman" w:hAnsi="Times New Roman" w:cs="Times New Roman"/>
          <w:bCs/>
          <w:color w:val="auto"/>
        </w:rPr>
        <w:t>1. Заявление об участии в конкурсе</w:t>
      </w:r>
    </w:p>
    <w:bookmarkEnd w:id="75"/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________________________________________________________________________, </w:t>
      </w:r>
      <w:r w:rsidRPr="005E366E">
        <w:rPr>
          <w:rFonts w:ascii="Times New Roman" w:hAnsi="Times New Roman" w:cs="Times New Roman"/>
          <w:sz w:val="20"/>
          <w:szCs w:val="20"/>
        </w:rPr>
        <w:t>(организационно-правовая форма, наименование/фирменное наименован</w:t>
      </w:r>
      <w:r>
        <w:rPr>
          <w:rFonts w:ascii="Times New Roman" w:hAnsi="Times New Roman" w:cs="Times New Roman"/>
          <w:sz w:val="20"/>
          <w:szCs w:val="20"/>
        </w:rPr>
        <w:t xml:space="preserve">ие </w:t>
      </w:r>
      <w:r w:rsidRPr="005E366E">
        <w:rPr>
          <w:rFonts w:ascii="Times New Roman" w:hAnsi="Times New Roman" w:cs="Times New Roman"/>
          <w:sz w:val="20"/>
          <w:szCs w:val="20"/>
        </w:rPr>
        <w:t>организации или ф.и.о. физического лица, данные документа, удостоверяющего личность)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________________________________________________________________________,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  <w:sz w:val="20"/>
          <w:szCs w:val="20"/>
        </w:rPr>
        <w:t>(место нахождения, почтовый адрес организации или место жительства индивидуального предпринимателя)</w:t>
      </w:r>
    </w:p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_________________________________________________________________________</w:t>
      </w:r>
    </w:p>
    <w:p w:rsidR="007636D6" w:rsidRDefault="007636D6" w:rsidP="007636D6">
      <w:pPr>
        <w:pStyle w:val="ae"/>
        <w:jc w:val="left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 xml:space="preserve">                             </w:t>
      </w:r>
      <w:r w:rsidRPr="005E366E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7636D6" w:rsidRPr="005E366E" w:rsidRDefault="007636D6" w:rsidP="007636D6">
      <w:pPr>
        <w:pStyle w:val="ae"/>
        <w:jc w:val="left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>заявляет об участии в конкурсе по отбору управляющей организации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66E">
        <w:rPr>
          <w:rFonts w:ascii="Times New Roman" w:hAnsi="Times New Roman" w:cs="Times New Roman"/>
        </w:rPr>
        <w:t>управления    многоквартирным    домом         (многоквартирными домами),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366E">
        <w:rPr>
          <w:rFonts w:ascii="Times New Roman" w:hAnsi="Times New Roman" w:cs="Times New Roman"/>
        </w:rPr>
        <w:t>расположенным(и) по адресу:  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E366E">
        <w:rPr>
          <w:rFonts w:ascii="Times New Roman" w:hAnsi="Times New Roman" w:cs="Times New Roman"/>
        </w:rPr>
        <w:t>.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                 (адрес многоквартирного дома</w:t>
      </w:r>
      <w:r>
        <w:rPr>
          <w:rFonts w:ascii="Times New Roman" w:hAnsi="Times New Roman" w:cs="Times New Roman"/>
        </w:rPr>
        <w:t>, многоквартирных домов</w:t>
      </w:r>
      <w:r w:rsidRPr="005E366E">
        <w:rPr>
          <w:rFonts w:ascii="Times New Roman" w:hAnsi="Times New Roman" w:cs="Times New Roman"/>
        </w:rPr>
        <w:t>)</w:t>
      </w:r>
    </w:p>
    <w:p w:rsidR="007636D6" w:rsidRPr="005E366E" w:rsidRDefault="007636D6" w:rsidP="007636D6">
      <w:pPr>
        <w:pStyle w:val="ae"/>
        <w:jc w:val="left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Средства, внесенные в  качестве  обеспечения  заявки  на  участие  в</w:t>
      </w:r>
      <w:r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конкурсе, просим возвратить на счет: 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5E366E">
        <w:rPr>
          <w:rFonts w:ascii="Times New Roman" w:hAnsi="Times New Roman" w:cs="Times New Roman"/>
        </w:rPr>
        <w:t>.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 xml:space="preserve">                      </w:t>
      </w:r>
      <w:r w:rsidRPr="005E366E">
        <w:rPr>
          <w:rFonts w:ascii="Times New Roman" w:hAnsi="Times New Roman" w:cs="Times New Roman"/>
          <w:sz w:val="20"/>
          <w:szCs w:val="20"/>
        </w:rPr>
        <w:t>(реквизиты банковского счета)</w:t>
      </w:r>
    </w:p>
    <w:p w:rsidR="007636D6" w:rsidRPr="007636D6" w:rsidRDefault="007636D6" w:rsidP="007636D6">
      <w:pPr>
        <w:ind w:firstLine="720"/>
        <w:jc w:val="both"/>
      </w:pPr>
    </w:p>
    <w:p w:rsidR="007636D6" w:rsidRPr="007636D6" w:rsidRDefault="007636D6" w:rsidP="007636D6">
      <w:pPr>
        <w:pStyle w:val="ae"/>
        <w:rPr>
          <w:rFonts w:ascii="Times New Roman" w:hAnsi="Times New Roman" w:cs="Times New Roman"/>
        </w:rPr>
      </w:pPr>
      <w:bookmarkStart w:id="76" w:name="sub_14200"/>
      <w:r w:rsidRPr="007636D6">
        <w:rPr>
          <w:rFonts w:ascii="Times New Roman" w:hAnsi="Times New Roman" w:cs="Times New Roman"/>
        </w:rPr>
        <w:t xml:space="preserve">                        </w:t>
      </w:r>
      <w:r w:rsidRPr="007636D6">
        <w:rPr>
          <w:rStyle w:val="ac"/>
          <w:rFonts w:ascii="Times New Roman" w:hAnsi="Times New Roman" w:cs="Times New Roman"/>
          <w:bCs/>
          <w:color w:val="auto"/>
        </w:rPr>
        <w:t>2. Предложения претендента</w:t>
      </w:r>
      <w:bookmarkEnd w:id="76"/>
      <w:r w:rsidRPr="007636D6">
        <w:rPr>
          <w:rFonts w:ascii="Times New Roman" w:hAnsi="Times New Roman" w:cs="Times New Roman"/>
        </w:rPr>
        <w:t xml:space="preserve"> </w:t>
      </w:r>
      <w:r w:rsidRPr="007636D6">
        <w:rPr>
          <w:rStyle w:val="ac"/>
          <w:rFonts w:ascii="Times New Roman" w:hAnsi="Times New Roman" w:cs="Times New Roman"/>
          <w:bCs/>
          <w:color w:val="auto"/>
        </w:rPr>
        <w:t>по условиям договора управления многоквартирным домом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_________________________________________________________________________</w:t>
      </w:r>
    </w:p>
    <w:p w:rsidR="007636D6" w:rsidRPr="0007179F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 xml:space="preserve">     (</w:t>
      </w:r>
      <w:r w:rsidRPr="0007179F">
        <w:rPr>
          <w:rFonts w:ascii="Times New Roman" w:hAnsi="Times New Roman" w:cs="Times New Roman"/>
          <w:sz w:val="20"/>
          <w:szCs w:val="20"/>
        </w:rPr>
        <w:t>описание предлагаемого претендентом в качестве условия 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5E366E">
        <w:rPr>
          <w:rFonts w:ascii="Times New Roman" w:hAnsi="Times New Roman" w:cs="Times New Roman"/>
        </w:rPr>
        <w:t xml:space="preserve"> </w:t>
      </w:r>
      <w:r w:rsidRPr="0007179F">
        <w:rPr>
          <w:rFonts w:ascii="Times New Roman" w:hAnsi="Times New Roman" w:cs="Times New Roman"/>
          <w:sz w:val="20"/>
          <w:szCs w:val="20"/>
        </w:rPr>
        <w:t>управления многоквартирным домом способа внесения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79F">
        <w:rPr>
          <w:rFonts w:ascii="Times New Roman" w:hAnsi="Times New Roman" w:cs="Times New Roman"/>
          <w:sz w:val="20"/>
          <w:szCs w:val="20"/>
        </w:rPr>
        <w:t>собственниками помещений в многоквартирном доме и нанимателями жилых</w:t>
      </w:r>
    </w:p>
    <w:p w:rsidR="007636D6" w:rsidRPr="0007179F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07179F">
        <w:rPr>
          <w:rFonts w:ascii="Times New Roman" w:hAnsi="Times New Roman" w:cs="Times New Roman"/>
          <w:sz w:val="20"/>
          <w:szCs w:val="20"/>
        </w:rPr>
        <w:t xml:space="preserve"> помещений по договору социального найма и договору найма жилых помещений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79F">
        <w:rPr>
          <w:rFonts w:ascii="Times New Roman" w:hAnsi="Times New Roman" w:cs="Times New Roman"/>
          <w:sz w:val="20"/>
          <w:szCs w:val="20"/>
        </w:rPr>
        <w:t>государственного или муниципального жилищного фонда платы за содержание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79F">
        <w:rPr>
          <w:rFonts w:ascii="Times New Roman" w:hAnsi="Times New Roman" w:cs="Times New Roman"/>
          <w:sz w:val="20"/>
          <w:szCs w:val="20"/>
        </w:rPr>
        <w:t>ремонт жилого помещения и коммунальные услуги)</w:t>
      </w:r>
    </w:p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Внесение  собственниками  помещений   в   многоквартирном   доме   и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нанимателями жилых помещений по договору  социального  найма  и  договору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найма жилых помещений государственного или муниципального жилищного фонда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платы за содержание и ремонт жилого помещения  и  платы  за  коммунальные</w:t>
      </w:r>
    </w:p>
    <w:p w:rsidR="007636D6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услуги предлагаю осуществлять на счет 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636D6" w:rsidRPr="0007179F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07179F">
        <w:rPr>
          <w:rFonts w:ascii="Times New Roman" w:hAnsi="Times New Roman" w:cs="Times New Roman"/>
          <w:sz w:val="20"/>
          <w:szCs w:val="20"/>
        </w:rPr>
        <w:t xml:space="preserve">   ( реквизиты банковского счета претендента)</w:t>
      </w:r>
    </w:p>
    <w:p w:rsidR="007636D6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E366E">
        <w:rPr>
          <w:rFonts w:ascii="Times New Roman" w:hAnsi="Times New Roman" w:cs="Times New Roman"/>
        </w:rPr>
        <w:t>К заявке прилагаются следующие документы: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1) выписка из Единого государственного реестра юридических лиц  (для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юридического  лица),  выписка   из   Единого     государственного реестра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индивидуальных предпринимателей (для индивидуального предпринимателя):</w:t>
      </w:r>
    </w:p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_________________________________________________________________________</w:t>
      </w:r>
    </w:p>
    <w:p w:rsidR="007636D6" w:rsidRPr="0007179F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 xml:space="preserve">         </w:t>
      </w:r>
      <w:r w:rsidRPr="0007179F">
        <w:rPr>
          <w:rFonts w:ascii="Times New Roman" w:hAnsi="Times New Roman" w:cs="Times New Roman"/>
          <w:sz w:val="20"/>
          <w:szCs w:val="20"/>
        </w:rPr>
        <w:t>(наименование и реквизиты документов, количество листов)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2) документ,  подтверждающий  полномочия   лица   на   осуществление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действий от имени юридического лица или индивидуального  предпринимателя,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подавших заявку на участие в конкурсе: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_________________________________________________________________________</w:t>
      </w:r>
    </w:p>
    <w:p w:rsidR="007636D6" w:rsidRPr="0007179F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 xml:space="preserve">         </w:t>
      </w:r>
      <w:r w:rsidRPr="0007179F">
        <w:rPr>
          <w:rFonts w:ascii="Times New Roman" w:hAnsi="Times New Roman" w:cs="Times New Roman"/>
          <w:sz w:val="20"/>
          <w:szCs w:val="20"/>
        </w:rPr>
        <w:t>(наименование и реквизиты документов, количество листов)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3) документы, подтверждающие внесение денежных  средств  в  качестве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обеспечения заявки на участие в конкурсе: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_________________________________________________________________________</w:t>
      </w:r>
    </w:p>
    <w:p w:rsidR="007636D6" w:rsidRPr="0007179F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 xml:space="preserve">         </w:t>
      </w:r>
      <w:r w:rsidRPr="0007179F">
        <w:rPr>
          <w:rFonts w:ascii="Times New Roman" w:hAnsi="Times New Roman" w:cs="Times New Roman"/>
          <w:sz w:val="20"/>
          <w:szCs w:val="20"/>
        </w:rPr>
        <w:t>(наименование и реквизиты документов, количество листов)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4) копии   документов,   подтверждающих   соответствие   претендента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требованию,  установленному  подпунктом 1  пункта 15  Правил   проведения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органом местного самоуправления открытого конкурса по отбору  управляющей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организации  для  управления  многоквартирным  домом,   в   случае   если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федеральным  законом  установлены  требования  к  лицам,   осуществляющим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выполнение работ, оказание услуг,  предусмотренных  договором  управления</w:t>
      </w:r>
      <w:r w:rsidR="00C219FA">
        <w:rPr>
          <w:rFonts w:ascii="Times New Roman" w:hAnsi="Times New Roman" w:cs="Times New Roman"/>
        </w:rPr>
        <w:t xml:space="preserve"> </w:t>
      </w:r>
      <w:r w:rsidRPr="005E366E">
        <w:rPr>
          <w:rFonts w:ascii="Times New Roman" w:hAnsi="Times New Roman" w:cs="Times New Roman"/>
        </w:rPr>
        <w:t>многоквартирным домом:</w:t>
      </w:r>
    </w:p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_________________________________________________________________________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07179F">
        <w:rPr>
          <w:rFonts w:ascii="Times New Roman" w:hAnsi="Times New Roman" w:cs="Times New Roman"/>
          <w:sz w:val="20"/>
          <w:szCs w:val="20"/>
        </w:rPr>
        <w:t xml:space="preserve">         (наименование и реквизиты документов, количество листов</w:t>
      </w:r>
      <w:r w:rsidRPr="005E366E">
        <w:rPr>
          <w:rFonts w:ascii="Times New Roman" w:hAnsi="Times New Roman" w:cs="Times New Roman"/>
        </w:rPr>
        <w:t>)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5) утвержденный бухгалтерский баланс за последний год: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_________________________________________________________________________</w:t>
      </w: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    (наименование и реквизиты документов, количество листов)</w:t>
      </w:r>
    </w:p>
    <w:p w:rsidR="007636D6" w:rsidRDefault="007636D6" w:rsidP="007636D6">
      <w:pPr>
        <w:pStyle w:val="ae"/>
        <w:rPr>
          <w:rFonts w:ascii="Times New Roman" w:hAnsi="Times New Roman" w:cs="Times New Roman"/>
          <w:sz w:val="20"/>
          <w:szCs w:val="20"/>
        </w:rPr>
      </w:pPr>
      <w:r w:rsidRPr="005E366E">
        <w:rPr>
          <w:rFonts w:ascii="Times New Roman" w:hAnsi="Times New Roman" w:cs="Times New Roman"/>
        </w:rPr>
        <w:t xml:space="preserve">_____________________________________________________________________             </w:t>
      </w:r>
      <w:r w:rsidRPr="0007179F">
        <w:rPr>
          <w:rFonts w:ascii="Times New Roman" w:hAnsi="Times New Roman" w:cs="Times New Roman"/>
          <w:sz w:val="20"/>
          <w:szCs w:val="20"/>
        </w:rPr>
        <w:t>(должность, ф.и.о. руководителя организации или ф.и.о. индивидуального предпринимателя)</w:t>
      </w:r>
    </w:p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________________________  _______________________________________</w:t>
      </w:r>
    </w:p>
    <w:p w:rsidR="007636D6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 xml:space="preserve">     (подпись)                                 (ф.и.о.)</w:t>
      </w:r>
    </w:p>
    <w:p w:rsidR="000A70AC" w:rsidRDefault="000A70AC" w:rsidP="000A70AC">
      <w:pPr>
        <w:pStyle w:val="af7"/>
        <w:jc w:val="both"/>
      </w:pPr>
      <w:r>
        <w:t>Настоящим ____________________________________________________________________</w:t>
      </w:r>
    </w:p>
    <w:p w:rsidR="000A70AC" w:rsidRDefault="000A70AC" w:rsidP="000A70AC">
      <w:pPr>
        <w:pStyle w:val="af7"/>
        <w:jc w:val="both"/>
      </w:pPr>
      <w:r>
        <w:t xml:space="preserve">                 (</w:t>
      </w:r>
      <w:r>
        <w:rPr>
          <w:sz w:val="20"/>
          <w:szCs w:val="20"/>
        </w:rPr>
        <w:t>организационно-правовая форма, наименование (фирменное наименование) организации или ф.и.о. физического лица,               данные документа, удостоверяющего личность</w:t>
      </w:r>
      <w:r>
        <w:t>)</w:t>
      </w:r>
    </w:p>
    <w:p w:rsidR="000A70AC" w:rsidRDefault="000A70AC" w:rsidP="000A70AC">
      <w:pPr>
        <w:pStyle w:val="af7"/>
        <w:jc w:val="both"/>
      </w:pPr>
    </w:p>
    <w:p w:rsidR="000A70AC" w:rsidRDefault="000A70AC" w:rsidP="000A70AC">
      <w:pPr>
        <w:pStyle w:val="af7"/>
        <w:jc w:val="both"/>
      </w:pPr>
      <w:r>
        <w:t>________________________________________________________________________________</w:t>
      </w:r>
    </w:p>
    <w:p w:rsidR="000A70AC" w:rsidRDefault="000A70AC" w:rsidP="000A70AC">
      <w:pPr>
        <w:pStyle w:val="af7"/>
        <w:jc w:val="both"/>
      </w:pPr>
      <w:r>
        <w:rPr>
          <w:sz w:val="20"/>
          <w:szCs w:val="20"/>
        </w:rPr>
        <w:t xml:space="preserve"> </w:t>
      </w:r>
    </w:p>
    <w:p w:rsidR="000A70AC" w:rsidRDefault="000A70AC" w:rsidP="000A70AC">
      <w:pPr>
        <w:pStyle w:val="af7"/>
        <w:jc w:val="both"/>
      </w:pPr>
      <w:r>
        <w:t xml:space="preserve">дает  согласие  на включение в перечень организаций для управления многоквартирным   домом,   в  отношении  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организация,  в соответствии  с </w:t>
      </w:r>
      <w:hyperlink r:id="rId23" w:history="1">
        <w:r>
          <w:rPr>
            <w:rStyle w:val="ab"/>
          </w:rPr>
          <w:t>Правилами</w:t>
        </w:r>
      </w:hyperlink>
      <w:r>
        <w:t xml:space="preserve"> определения управляющей организации  для управления многоквартирным  домом,  в отношении которого собственниками помещений в многоквартирном доме не  выбран  способ  управления  таким  домом  или выбранный способ управления  не  реализован, не определена управляющая организация, утвержденными постановлением  Правительства  Российской  Федерации от 21 декабря 2018 г. №  1616  «Об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Российской Федерации».</w:t>
      </w:r>
    </w:p>
    <w:p w:rsidR="000A70AC" w:rsidRPr="000A70AC" w:rsidRDefault="000A70AC" w:rsidP="000A70AC"/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"_____" ______________________ 20___ г.</w:t>
      </w:r>
    </w:p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ind w:firstLine="720"/>
        <w:jc w:val="both"/>
      </w:pPr>
    </w:p>
    <w:p w:rsidR="007636D6" w:rsidRPr="005E366E" w:rsidRDefault="007636D6" w:rsidP="007636D6">
      <w:pPr>
        <w:pStyle w:val="ae"/>
        <w:rPr>
          <w:rFonts w:ascii="Times New Roman" w:hAnsi="Times New Roman" w:cs="Times New Roman"/>
        </w:rPr>
      </w:pPr>
      <w:r w:rsidRPr="005E366E">
        <w:rPr>
          <w:rFonts w:ascii="Times New Roman" w:hAnsi="Times New Roman" w:cs="Times New Roman"/>
        </w:rPr>
        <w:t>М.П</w:t>
      </w:r>
    </w:p>
    <w:p w:rsidR="008129B5" w:rsidRDefault="007636D6" w:rsidP="007636D6">
      <w:pPr>
        <w:ind w:firstLine="698"/>
        <w:jc w:val="right"/>
        <w:rPr>
          <w:sz w:val="28"/>
          <w:szCs w:val="28"/>
        </w:rPr>
      </w:pPr>
      <w:r w:rsidRPr="00DA7281">
        <w:rPr>
          <w:sz w:val="28"/>
          <w:szCs w:val="28"/>
        </w:rPr>
        <w:t xml:space="preserve">                      </w:t>
      </w:r>
    </w:p>
    <w:p w:rsidR="008129B5" w:rsidRDefault="008129B5" w:rsidP="007636D6">
      <w:pPr>
        <w:ind w:firstLine="698"/>
        <w:jc w:val="right"/>
        <w:rPr>
          <w:sz w:val="28"/>
          <w:szCs w:val="28"/>
        </w:rPr>
      </w:pPr>
    </w:p>
    <w:p w:rsidR="000A70AC" w:rsidRDefault="000A70AC" w:rsidP="000A70AC">
      <w:pPr>
        <w:rPr>
          <w:sz w:val="28"/>
          <w:szCs w:val="28"/>
        </w:rPr>
      </w:pPr>
    </w:p>
    <w:p w:rsidR="007636D6" w:rsidRPr="00C219FA" w:rsidRDefault="000A70AC" w:rsidP="000A70AC"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7636D6" w:rsidRPr="00C219FA">
        <w:rPr>
          <w:rStyle w:val="ac"/>
          <w:b w:val="0"/>
          <w:bCs/>
          <w:color w:val="auto"/>
        </w:rPr>
        <w:t>Приложение</w:t>
      </w:r>
      <w:r w:rsidR="00605D14">
        <w:rPr>
          <w:rStyle w:val="ac"/>
          <w:b w:val="0"/>
          <w:bCs/>
          <w:color w:val="auto"/>
        </w:rPr>
        <w:t xml:space="preserve"> </w:t>
      </w:r>
      <w:r w:rsidR="008129B5">
        <w:rPr>
          <w:rStyle w:val="ac"/>
          <w:b w:val="0"/>
          <w:bCs/>
          <w:color w:val="auto"/>
        </w:rPr>
        <w:t>4</w:t>
      </w:r>
    </w:p>
    <w:p w:rsidR="007636D6" w:rsidRPr="00C219FA" w:rsidRDefault="007636D6" w:rsidP="007636D6">
      <w:pPr>
        <w:ind w:firstLine="698"/>
        <w:jc w:val="right"/>
        <w:rPr>
          <w:rStyle w:val="ac"/>
          <w:b w:val="0"/>
          <w:bCs/>
          <w:color w:val="auto"/>
        </w:rPr>
      </w:pPr>
      <w:r w:rsidRPr="00C219FA">
        <w:rPr>
          <w:rStyle w:val="ac"/>
          <w:b w:val="0"/>
          <w:bCs/>
          <w:color w:val="auto"/>
        </w:rPr>
        <w:t>к конкурсной документации</w:t>
      </w:r>
    </w:p>
    <w:p w:rsidR="007636D6" w:rsidRPr="007636D6" w:rsidRDefault="007636D6" w:rsidP="004A5CB9">
      <w:pPr>
        <w:jc w:val="right"/>
      </w:pPr>
      <w:r w:rsidRPr="00C219FA">
        <w:t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</w:t>
      </w:r>
      <w:r w:rsidRPr="007636D6">
        <w:t xml:space="preserve"> многоквартирными домами не были реализованы в случаях,  установленных </w:t>
      </w:r>
      <w:hyperlink r:id="rId24" w:history="1">
        <w:r w:rsidRPr="00C219FA">
          <w:rPr>
            <w:rStyle w:val="aa"/>
            <w:color w:val="auto"/>
          </w:rPr>
          <w:t>Жилищным кодексом</w:t>
        </w:r>
      </w:hyperlink>
      <w:r w:rsidRPr="00C219FA">
        <w:t xml:space="preserve"> </w:t>
      </w:r>
      <w:r w:rsidRPr="007636D6">
        <w:t>Российской Федерации,</w:t>
      </w:r>
      <w:r w:rsidR="004A5CB9">
        <w:t xml:space="preserve"> </w:t>
      </w:r>
      <w:r w:rsidRPr="007636D6">
        <w:t xml:space="preserve"> рас</w:t>
      </w:r>
      <w:r w:rsidR="0005651E">
        <w:t>положенными на территории Красногородс</w:t>
      </w:r>
      <w:r w:rsidRPr="007636D6">
        <w:t xml:space="preserve">кого </w:t>
      </w:r>
      <w:r w:rsidR="004A5CB9">
        <w:t>муниципального округа</w:t>
      </w:r>
      <w:r w:rsidR="004A5CB9" w:rsidRPr="00944F36">
        <w:t xml:space="preserve"> </w:t>
      </w:r>
      <w:r w:rsidRPr="007636D6">
        <w:t>Псковской области</w:t>
      </w:r>
    </w:p>
    <w:p w:rsidR="007636D6" w:rsidRPr="007636D6" w:rsidRDefault="007636D6" w:rsidP="007636D6">
      <w:pPr>
        <w:ind w:firstLine="698"/>
        <w:jc w:val="right"/>
      </w:pPr>
    </w:p>
    <w:p w:rsidR="007636D6" w:rsidRPr="007636D6" w:rsidRDefault="007636D6" w:rsidP="007636D6">
      <w:pPr>
        <w:pStyle w:val="ae"/>
        <w:jc w:val="center"/>
        <w:rPr>
          <w:rFonts w:ascii="Times New Roman" w:hAnsi="Times New Roman" w:cs="Times New Roman"/>
        </w:rPr>
      </w:pPr>
      <w:r w:rsidRPr="007636D6">
        <w:rPr>
          <w:rStyle w:val="ac"/>
          <w:rFonts w:ascii="Times New Roman" w:hAnsi="Times New Roman" w:cs="Times New Roman"/>
          <w:bCs/>
          <w:color w:val="auto"/>
        </w:rPr>
        <w:t>Расписка</w:t>
      </w:r>
    </w:p>
    <w:p w:rsidR="007636D6" w:rsidRPr="007636D6" w:rsidRDefault="007636D6" w:rsidP="007636D6">
      <w:pPr>
        <w:pStyle w:val="ae"/>
        <w:jc w:val="center"/>
        <w:rPr>
          <w:rFonts w:ascii="Times New Roman" w:hAnsi="Times New Roman" w:cs="Times New Roman"/>
        </w:rPr>
      </w:pPr>
      <w:r w:rsidRPr="007636D6">
        <w:rPr>
          <w:rStyle w:val="ac"/>
          <w:rFonts w:ascii="Times New Roman" w:hAnsi="Times New Roman" w:cs="Times New Roman"/>
          <w:bCs/>
          <w:color w:val="auto"/>
        </w:rPr>
        <w:t>о получении заявки на участие в конкурсе по отбору управляющей</w:t>
      </w:r>
    </w:p>
    <w:p w:rsidR="007636D6" w:rsidRPr="007636D6" w:rsidRDefault="007636D6" w:rsidP="007636D6">
      <w:pPr>
        <w:pStyle w:val="ae"/>
        <w:jc w:val="center"/>
        <w:rPr>
          <w:rStyle w:val="ac"/>
          <w:rFonts w:ascii="Times New Roman" w:hAnsi="Times New Roman" w:cs="Times New Roman"/>
          <w:bCs/>
          <w:color w:val="auto"/>
        </w:rPr>
      </w:pPr>
      <w:r w:rsidRPr="007636D6">
        <w:rPr>
          <w:rStyle w:val="ac"/>
          <w:rFonts w:ascii="Times New Roman" w:hAnsi="Times New Roman" w:cs="Times New Roman"/>
          <w:bCs/>
          <w:color w:val="auto"/>
        </w:rPr>
        <w:t>организации для управления многоквартирными домами</w:t>
      </w:r>
    </w:p>
    <w:p w:rsidR="007636D6" w:rsidRDefault="007636D6" w:rsidP="007636D6"/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 xml:space="preserve">     Настоящая расписка выдана претенденту 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636D6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 xml:space="preserve">  (наименование организации или ф.и.о. индивидуального предпринимателя)</w:t>
      </w:r>
    </w:p>
    <w:p w:rsidR="007636D6" w:rsidRPr="00DA7281" w:rsidRDefault="007636D6" w:rsidP="007636D6"/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в том,  что  в  соответствии  с  Правилами  проведения  органом  местного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 xml:space="preserve">самоуправления открытого конкурса по отбору управляющей  организации  для управления   многоквартирными    домами,    утвержденными    постановлением Правительства  Российской Федерации от  6 февраля  2006 г. N 75, Администрация </w:t>
      </w:r>
      <w:r w:rsidR="005F667C">
        <w:rPr>
          <w:rFonts w:ascii="Times New Roman" w:hAnsi="Times New Roman" w:cs="Times New Roman"/>
          <w:sz w:val="22"/>
          <w:szCs w:val="22"/>
        </w:rPr>
        <w:t>Красногородс</w:t>
      </w:r>
      <w:r>
        <w:rPr>
          <w:rFonts w:ascii="Times New Roman" w:hAnsi="Times New Roman" w:cs="Times New Roman"/>
          <w:sz w:val="22"/>
          <w:szCs w:val="22"/>
        </w:rPr>
        <w:t>кого</w:t>
      </w:r>
      <w:r w:rsidRPr="00DA7281">
        <w:rPr>
          <w:rFonts w:ascii="Times New Roman" w:hAnsi="Times New Roman" w:cs="Times New Roman"/>
          <w:sz w:val="22"/>
          <w:szCs w:val="22"/>
        </w:rPr>
        <w:t xml:space="preserve"> </w:t>
      </w:r>
      <w:r w:rsidR="005E1C03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Pr="00DA7281">
        <w:rPr>
          <w:rFonts w:ascii="Times New Roman" w:hAnsi="Times New Roman" w:cs="Times New Roman"/>
          <w:sz w:val="22"/>
          <w:szCs w:val="22"/>
        </w:rPr>
        <w:t xml:space="preserve"> приняла от него (нее) запечатанный конверт  с  заявкой  для  участия  в открытом  конкурсе  по  отбору  управляющей  организации  для  управления многоквартирными домами 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 xml:space="preserve">                      (адрес многоквартирных домов, № лота)</w:t>
      </w:r>
    </w:p>
    <w:p w:rsidR="007636D6" w:rsidRPr="00DA7281" w:rsidRDefault="007636D6" w:rsidP="007636D6">
      <w:pPr>
        <w:ind w:firstLine="720"/>
        <w:jc w:val="both"/>
        <w:rPr>
          <w:sz w:val="22"/>
          <w:szCs w:val="22"/>
        </w:rPr>
      </w:pP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Заявка зарегист</w:t>
      </w:r>
      <w:r>
        <w:rPr>
          <w:rFonts w:ascii="Times New Roman" w:hAnsi="Times New Roman" w:cs="Times New Roman"/>
          <w:sz w:val="22"/>
          <w:szCs w:val="22"/>
        </w:rPr>
        <w:t>рирована "____" ____________ 20_</w:t>
      </w:r>
      <w:r w:rsidRPr="00DA7281">
        <w:rPr>
          <w:rFonts w:ascii="Times New Roman" w:hAnsi="Times New Roman" w:cs="Times New Roman"/>
          <w:sz w:val="22"/>
          <w:szCs w:val="22"/>
        </w:rPr>
        <w:t xml:space="preserve">__ г. в 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 xml:space="preserve">        (наименование документа, в котором регистрируется заявка)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под номером _______.</w:t>
      </w:r>
    </w:p>
    <w:p w:rsidR="007636D6" w:rsidRPr="00DA7281" w:rsidRDefault="007636D6" w:rsidP="007636D6">
      <w:pPr>
        <w:ind w:firstLine="720"/>
        <w:jc w:val="both"/>
        <w:rPr>
          <w:sz w:val="22"/>
          <w:szCs w:val="22"/>
        </w:rPr>
      </w:pP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Лицо, уполномоченное организатором конкурса принимать заявки на участие в конкурсе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 xml:space="preserve">                               (должность)</w:t>
      </w:r>
    </w:p>
    <w:p w:rsidR="007636D6" w:rsidRPr="00DA7281" w:rsidRDefault="007636D6" w:rsidP="007636D6">
      <w:pPr>
        <w:ind w:firstLine="720"/>
        <w:jc w:val="both"/>
        <w:rPr>
          <w:sz w:val="22"/>
          <w:szCs w:val="22"/>
        </w:rPr>
      </w:pP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______________________  _________________________________________</w:t>
      </w: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 xml:space="preserve">     (подпись)                            (ф.и.о.)</w:t>
      </w:r>
    </w:p>
    <w:p w:rsidR="007636D6" w:rsidRPr="00DA7281" w:rsidRDefault="007636D6" w:rsidP="007636D6">
      <w:pPr>
        <w:ind w:firstLine="720"/>
        <w:jc w:val="both"/>
        <w:rPr>
          <w:sz w:val="22"/>
          <w:szCs w:val="22"/>
        </w:rPr>
      </w:pP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"____" ______________ 20</w:t>
      </w:r>
      <w:r w:rsidRPr="00DA7281">
        <w:rPr>
          <w:rFonts w:ascii="Times New Roman" w:hAnsi="Times New Roman" w:cs="Times New Roman"/>
          <w:sz w:val="22"/>
          <w:szCs w:val="22"/>
        </w:rPr>
        <w:t>___ г.</w:t>
      </w:r>
    </w:p>
    <w:p w:rsidR="007636D6" w:rsidRPr="00DA7281" w:rsidRDefault="007636D6" w:rsidP="007636D6">
      <w:pPr>
        <w:ind w:firstLine="720"/>
        <w:jc w:val="both"/>
        <w:rPr>
          <w:sz w:val="22"/>
          <w:szCs w:val="22"/>
        </w:rPr>
      </w:pPr>
    </w:p>
    <w:p w:rsidR="007636D6" w:rsidRPr="00DA7281" w:rsidRDefault="007636D6" w:rsidP="007636D6">
      <w:pPr>
        <w:ind w:firstLine="720"/>
        <w:jc w:val="both"/>
        <w:rPr>
          <w:sz w:val="22"/>
          <w:szCs w:val="22"/>
        </w:rPr>
      </w:pPr>
    </w:p>
    <w:p w:rsidR="007636D6" w:rsidRPr="00DA7281" w:rsidRDefault="007636D6" w:rsidP="007636D6">
      <w:pPr>
        <w:pStyle w:val="ae"/>
        <w:rPr>
          <w:rFonts w:ascii="Times New Roman" w:hAnsi="Times New Roman" w:cs="Times New Roman"/>
          <w:sz w:val="22"/>
          <w:szCs w:val="22"/>
        </w:rPr>
      </w:pPr>
      <w:r w:rsidRPr="00DA7281">
        <w:rPr>
          <w:rFonts w:ascii="Times New Roman" w:hAnsi="Times New Roman" w:cs="Times New Roman"/>
          <w:sz w:val="22"/>
          <w:szCs w:val="22"/>
        </w:rPr>
        <w:t>М.П.</w:t>
      </w:r>
    </w:p>
    <w:p w:rsidR="007636D6" w:rsidRPr="00DA7281" w:rsidRDefault="007636D6" w:rsidP="007636D6">
      <w:pPr>
        <w:rPr>
          <w:sz w:val="22"/>
          <w:szCs w:val="22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8129B5" w:rsidRDefault="008129B5" w:rsidP="00151431">
      <w:pPr>
        <w:ind w:firstLine="720"/>
        <w:jc w:val="both"/>
        <w:rPr>
          <w:sz w:val="28"/>
          <w:szCs w:val="28"/>
        </w:rPr>
      </w:pPr>
    </w:p>
    <w:p w:rsidR="008129B5" w:rsidRDefault="008129B5" w:rsidP="00151431">
      <w:pPr>
        <w:ind w:firstLine="720"/>
        <w:jc w:val="both"/>
        <w:rPr>
          <w:sz w:val="28"/>
          <w:szCs w:val="28"/>
        </w:rPr>
      </w:pPr>
    </w:p>
    <w:p w:rsidR="008129B5" w:rsidRDefault="008129B5" w:rsidP="00151431">
      <w:pPr>
        <w:ind w:firstLine="720"/>
        <w:jc w:val="both"/>
        <w:rPr>
          <w:sz w:val="28"/>
          <w:szCs w:val="28"/>
        </w:rPr>
      </w:pPr>
    </w:p>
    <w:p w:rsidR="008129B5" w:rsidRDefault="008129B5" w:rsidP="00151431">
      <w:pPr>
        <w:ind w:firstLine="720"/>
        <w:jc w:val="both"/>
        <w:rPr>
          <w:sz w:val="28"/>
          <w:szCs w:val="28"/>
        </w:rPr>
      </w:pPr>
    </w:p>
    <w:p w:rsidR="008129B5" w:rsidRDefault="008129B5" w:rsidP="00151431">
      <w:pPr>
        <w:ind w:firstLine="720"/>
        <w:jc w:val="both"/>
        <w:rPr>
          <w:sz w:val="28"/>
          <w:szCs w:val="28"/>
        </w:rPr>
      </w:pPr>
    </w:p>
    <w:p w:rsidR="008129B5" w:rsidRDefault="008129B5" w:rsidP="00151431">
      <w:pPr>
        <w:ind w:firstLine="720"/>
        <w:jc w:val="both"/>
        <w:rPr>
          <w:sz w:val="28"/>
          <w:szCs w:val="28"/>
        </w:rPr>
      </w:pPr>
    </w:p>
    <w:p w:rsidR="008129B5" w:rsidRDefault="008129B5" w:rsidP="00151431">
      <w:pPr>
        <w:ind w:firstLine="720"/>
        <w:jc w:val="both"/>
        <w:rPr>
          <w:sz w:val="28"/>
          <w:szCs w:val="28"/>
        </w:rPr>
      </w:pPr>
    </w:p>
    <w:p w:rsidR="00FC7A61" w:rsidRDefault="00FC7A61" w:rsidP="00151431">
      <w:pPr>
        <w:ind w:firstLine="720"/>
        <w:jc w:val="both"/>
        <w:rPr>
          <w:sz w:val="28"/>
          <w:szCs w:val="28"/>
        </w:rPr>
      </w:pPr>
    </w:p>
    <w:p w:rsidR="00C219FA" w:rsidRPr="00C219FA" w:rsidRDefault="00C219FA" w:rsidP="00C219FA">
      <w:pPr>
        <w:ind w:firstLine="698"/>
        <w:jc w:val="right"/>
      </w:pPr>
      <w:r w:rsidRPr="00C219FA">
        <w:rPr>
          <w:sz w:val="28"/>
          <w:szCs w:val="28"/>
        </w:rPr>
        <w:t xml:space="preserve">                      </w:t>
      </w:r>
      <w:r w:rsidRPr="00C219FA">
        <w:rPr>
          <w:rStyle w:val="ac"/>
          <w:b w:val="0"/>
          <w:bCs/>
          <w:color w:val="auto"/>
        </w:rPr>
        <w:t xml:space="preserve">Приложение </w:t>
      </w:r>
      <w:r w:rsidR="008129B5">
        <w:rPr>
          <w:rStyle w:val="ac"/>
          <w:b w:val="0"/>
          <w:bCs/>
          <w:color w:val="auto"/>
        </w:rPr>
        <w:t>5</w:t>
      </w:r>
    </w:p>
    <w:p w:rsidR="00C219FA" w:rsidRPr="00C219FA" w:rsidRDefault="00C219FA" w:rsidP="00C219FA">
      <w:pPr>
        <w:ind w:firstLine="698"/>
        <w:jc w:val="right"/>
        <w:rPr>
          <w:rStyle w:val="ac"/>
          <w:b w:val="0"/>
          <w:bCs/>
          <w:color w:val="auto"/>
        </w:rPr>
      </w:pPr>
      <w:r w:rsidRPr="00C219FA">
        <w:rPr>
          <w:rStyle w:val="ac"/>
          <w:b w:val="0"/>
          <w:bCs/>
          <w:color w:val="auto"/>
        </w:rPr>
        <w:t>к конкурсной документации</w:t>
      </w:r>
    </w:p>
    <w:p w:rsidR="00C219FA" w:rsidRPr="00C219FA" w:rsidRDefault="00C219FA" w:rsidP="00C219FA">
      <w:pPr>
        <w:jc w:val="right"/>
      </w:pPr>
      <w:r w:rsidRPr="00C219FA">
        <w:t xml:space="preserve"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</w:t>
      </w:r>
    </w:p>
    <w:p w:rsidR="00C219FA" w:rsidRPr="00D70EA6" w:rsidRDefault="00C219FA" w:rsidP="004A5CB9">
      <w:pPr>
        <w:jc w:val="right"/>
      </w:pPr>
      <w:r w:rsidRPr="00C219FA">
        <w:t xml:space="preserve">установленных </w:t>
      </w:r>
      <w:hyperlink r:id="rId25" w:history="1">
        <w:r w:rsidRPr="00495439">
          <w:t>Жилищным кодексом</w:t>
        </w:r>
      </w:hyperlink>
      <w:r w:rsidRPr="00C219FA">
        <w:t xml:space="preserve"> Российской Федерации,</w:t>
      </w:r>
      <w:r w:rsidR="004A5CB9">
        <w:t xml:space="preserve"> </w:t>
      </w:r>
      <w:r w:rsidRPr="00D70EA6">
        <w:t xml:space="preserve">расположенными на территории </w:t>
      </w:r>
      <w:r w:rsidR="0005651E">
        <w:t>Красногородс</w:t>
      </w:r>
      <w:r>
        <w:t xml:space="preserve">кого </w:t>
      </w:r>
      <w:r w:rsidR="004A5CB9">
        <w:t>муниципального округа</w:t>
      </w:r>
      <w:r w:rsidR="004A5CB9" w:rsidRPr="00944F36">
        <w:t xml:space="preserve"> </w:t>
      </w:r>
      <w:r w:rsidRPr="00D70EA6">
        <w:t>Псковской области</w:t>
      </w:r>
    </w:p>
    <w:p w:rsidR="00C219FA" w:rsidRDefault="00C219FA" w:rsidP="00C219FA">
      <w:pPr>
        <w:jc w:val="center"/>
      </w:pPr>
    </w:p>
    <w:p w:rsidR="00C22255" w:rsidRPr="00600F0C" w:rsidRDefault="00C22255" w:rsidP="00C22255">
      <w:pPr>
        <w:jc w:val="right"/>
      </w:pPr>
      <w:r w:rsidRPr="00600F0C">
        <w:t>проект</w:t>
      </w:r>
      <w:r w:rsidRPr="00CE2941">
        <w:rPr>
          <w:vertAlign w:val="superscript"/>
        </w:rPr>
        <w:t>1</w:t>
      </w:r>
    </w:p>
    <w:p w:rsidR="00C22255" w:rsidRPr="00600F0C" w:rsidRDefault="00C22255" w:rsidP="00C22255">
      <w:pPr>
        <w:jc w:val="center"/>
      </w:pPr>
      <w:r w:rsidRPr="00600F0C">
        <w:t xml:space="preserve">ДОГОВОР </w:t>
      </w:r>
    </w:p>
    <w:p w:rsidR="00C22255" w:rsidRDefault="00C22255" w:rsidP="00C22255">
      <w:pPr>
        <w:jc w:val="center"/>
      </w:pPr>
      <w:r w:rsidRPr="00600F0C">
        <w:t>управления многоквартирным домом</w:t>
      </w:r>
    </w:p>
    <w:p w:rsidR="00C22255" w:rsidRPr="00600F0C" w:rsidRDefault="00C22255" w:rsidP="00C22255">
      <w:pPr>
        <w:jc w:val="center"/>
      </w:pPr>
      <w:r w:rsidRPr="00600F0C">
        <w:t xml:space="preserve">        </w:t>
      </w:r>
    </w:p>
    <w:p w:rsidR="00C22255" w:rsidRDefault="00C22255" w:rsidP="00C22255">
      <w:pPr>
        <w:jc w:val="both"/>
      </w:pPr>
      <w:r>
        <w:t>Адрес до</w:t>
      </w:r>
      <w:r w:rsidR="0005651E">
        <w:t>ма: Псковская область, Красногородский р-он</w:t>
      </w:r>
      <w:r>
        <w:t>,</w:t>
      </w:r>
      <w:r w:rsidR="00EE54B9">
        <w:t>_____________________________</w:t>
      </w:r>
      <w:r w:rsidRPr="00600F0C">
        <w:t xml:space="preserve">       </w:t>
      </w:r>
    </w:p>
    <w:p w:rsidR="00C22255" w:rsidRPr="00600F0C" w:rsidRDefault="0005651E" w:rsidP="00C22255">
      <w:pPr>
        <w:jc w:val="both"/>
      </w:pPr>
      <w:r>
        <w:t>р.п.Красногородск</w:t>
      </w:r>
      <w:r w:rsidR="00C22255" w:rsidRPr="00600F0C">
        <w:t xml:space="preserve">                                                    </w:t>
      </w:r>
      <w:r w:rsidR="00C22255">
        <w:t xml:space="preserve">        </w:t>
      </w:r>
      <w:r>
        <w:t xml:space="preserve">               </w:t>
      </w:r>
      <w:r w:rsidR="00C22255" w:rsidRPr="00600F0C">
        <w:t xml:space="preserve">  «_____» ________________г.</w:t>
      </w:r>
    </w:p>
    <w:p w:rsidR="00C22255" w:rsidRPr="00600F0C" w:rsidRDefault="00C22255" w:rsidP="00C22255">
      <w:pPr>
        <w:jc w:val="both"/>
      </w:pPr>
    </w:p>
    <w:p w:rsidR="00C22255" w:rsidRPr="00FE13EC" w:rsidRDefault="00C22255" w:rsidP="00C222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в лице </w:t>
      </w:r>
      <w:r w:rsidRPr="00600F0C">
        <w:rPr>
          <w:rFonts w:ascii="Times New Roman" w:hAnsi="Times New Roman" w:cs="Times New Roman"/>
          <w:sz w:val="24"/>
          <w:szCs w:val="24"/>
        </w:rPr>
        <w:t>_____________________________________________________,действующего на основании ______________________, именуемая в дальнейшем «Управляющая организация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0F0C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8D0A4F">
        <w:rPr>
          <w:rFonts w:ascii="Times New Roman" w:hAnsi="Times New Roman" w:cs="Times New Roman"/>
          <w:sz w:val="24"/>
          <w:szCs w:val="24"/>
        </w:rPr>
        <w:t>собственники помещений многоквартирного дома, расположенного по адресу:____________ул. _________________,дом __, квартира _____ (далее по тексту - многоквартирный дом), действующие от своего имени или через уполномоченное лицо, именуемые 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«Собственник»</w:t>
      </w:r>
      <w:r w:rsidRPr="00FE13EC">
        <w:rPr>
          <w:rFonts w:ascii="Times New Roman" w:hAnsi="Times New Roman" w:cs="Times New Roman"/>
          <w:sz w:val="24"/>
          <w:szCs w:val="24"/>
        </w:rPr>
        <w:t>,  с  друго</w:t>
      </w:r>
      <w:r>
        <w:rPr>
          <w:rFonts w:ascii="Times New Roman" w:hAnsi="Times New Roman" w:cs="Times New Roman"/>
          <w:sz w:val="24"/>
          <w:szCs w:val="24"/>
        </w:rPr>
        <w:t>й  стороны,  далее  именуемые  «Стороны»</w:t>
      </w:r>
      <w:r w:rsidRPr="00FE13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3EC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управления многоквартирным домом      (далее – Договор)</w:t>
      </w:r>
      <w:r w:rsidRPr="00FE13E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C22255" w:rsidRDefault="00C22255" w:rsidP="00C22255">
      <w:pPr>
        <w:pStyle w:val="ConsPlusNonformat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E13E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22255" w:rsidRPr="00FE13EC" w:rsidRDefault="00C22255" w:rsidP="00C22255">
      <w:pPr>
        <w:pStyle w:val="ConsPlusNonformat"/>
        <w:widowControl/>
        <w:ind w:left="1069"/>
        <w:rPr>
          <w:rFonts w:ascii="Times New Roman" w:hAnsi="Times New Roman" w:cs="Times New Roman"/>
          <w:sz w:val="24"/>
          <w:szCs w:val="24"/>
        </w:rPr>
      </w:pPr>
    </w:p>
    <w:p w:rsidR="00C22255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3EC">
        <w:rPr>
          <w:rFonts w:ascii="Times New Roman" w:hAnsi="Times New Roman" w:cs="Times New Roman"/>
          <w:sz w:val="24"/>
          <w:szCs w:val="24"/>
        </w:rPr>
        <w:t>1.1.</w:t>
      </w:r>
      <w:r w:rsidRPr="000B2BE1">
        <w:t xml:space="preserve"> </w:t>
      </w:r>
      <w:r w:rsidRPr="00CE2941">
        <w:rPr>
          <w:rFonts w:ascii="Times New Roman" w:hAnsi="Times New Roman" w:cs="Times New Roman"/>
          <w:sz w:val="24"/>
          <w:szCs w:val="24"/>
        </w:rPr>
        <w:t>Стороны договорились о том, что при исполнении и толковании Договора, если иное не вытекает из его контекста, следующие слова или словосочетания будут иметь нижеуказанное значение:</w:t>
      </w:r>
      <w:r w:rsidRPr="00CE2941">
        <w:rPr>
          <w:szCs w:val="24"/>
        </w:rPr>
        <w:t xml:space="preserve"> </w:t>
      </w:r>
    </w:p>
    <w:p w:rsidR="00C22255" w:rsidRPr="000B2BE1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E1">
        <w:rPr>
          <w:rFonts w:ascii="Times New Roman" w:hAnsi="Times New Roman" w:cs="Times New Roman"/>
          <w:sz w:val="24"/>
          <w:szCs w:val="24"/>
        </w:rPr>
        <w:t>«Собственники» - лица, пользующиеся, владеющие и распоряжающиеся на праве</w:t>
      </w:r>
    </w:p>
    <w:p w:rsidR="00C22255" w:rsidRPr="000B2BE1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E1">
        <w:rPr>
          <w:rFonts w:ascii="Times New Roman" w:hAnsi="Times New Roman" w:cs="Times New Roman"/>
          <w:sz w:val="24"/>
          <w:szCs w:val="24"/>
        </w:rPr>
        <w:t xml:space="preserve">собственности помещениями, находящимися в </w:t>
      </w:r>
      <w:r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0B2BE1">
        <w:rPr>
          <w:rFonts w:ascii="Times New Roman" w:hAnsi="Times New Roman" w:cs="Times New Roman"/>
          <w:sz w:val="24"/>
          <w:szCs w:val="24"/>
        </w:rPr>
        <w:t>. Собственники совместно владеют,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 xml:space="preserve">пользуются и распоряжаются общим имуществом в </w:t>
      </w:r>
      <w:r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0B2BE1">
        <w:rPr>
          <w:rFonts w:ascii="Times New Roman" w:hAnsi="Times New Roman" w:cs="Times New Roman"/>
          <w:sz w:val="24"/>
          <w:szCs w:val="24"/>
        </w:rPr>
        <w:t>.</w:t>
      </w:r>
    </w:p>
    <w:p w:rsidR="00C22255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E1">
        <w:rPr>
          <w:rFonts w:ascii="Times New Roman" w:hAnsi="Times New Roman" w:cs="Times New Roman"/>
          <w:sz w:val="24"/>
          <w:szCs w:val="24"/>
        </w:rPr>
        <w:t>«Управляющая организация» - организация, уполномоченная на предоставление услуг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 xml:space="preserve">управлению </w:t>
      </w:r>
      <w:r>
        <w:rPr>
          <w:rFonts w:ascii="Times New Roman" w:hAnsi="Times New Roman" w:cs="Times New Roman"/>
          <w:sz w:val="24"/>
          <w:szCs w:val="24"/>
        </w:rPr>
        <w:t>многоквартирным домом</w:t>
      </w:r>
      <w:r w:rsidRPr="000B2BE1">
        <w:rPr>
          <w:rFonts w:ascii="Times New Roman" w:hAnsi="Times New Roman" w:cs="Times New Roman"/>
          <w:sz w:val="24"/>
          <w:szCs w:val="24"/>
        </w:rPr>
        <w:t>, по содержанию и 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B2BE1">
        <w:rPr>
          <w:rFonts w:ascii="Times New Roman" w:hAnsi="Times New Roman" w:cs="Times New Roman"/>
          <w:sz w:val="24"/>
          <w:szCs w:val="24"/>
        </w:rPr>
        <w:t xml:space="preserve"> общего имущества собственников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необходимости, по поручению собственников по обеспечению оказания им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коммунал</w:t>
      </w:r>
      <w:r w:rsidRPr="000B2BE1">
        <w:rPr>
          <w:rFonts w:ascii="Times New Roman" w:hAnsi="Times New Roman" w:cs="Times New Roman"/>
          <w:sz w:val="24"/>
          <w:szCs w:val="24"/>
        </w:rPr>
        <w:t>ьных услуг.</w:t>
      </w:r>
    </w:p>
    <w:p w:rsidR="00C22255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BE1">
        <w:rPr>
          <w:rFonts w:ascii="Times New Roman" w:hAnsi="Times New Roman" w:cs="Times New Roman"/>
          <w:sz w:val="24"/>
          <w:szCs w:val="24"/>
        </w:rPr>
        <w:t>«Об</w:t>
      </w:r>
      <w:r>
        <w:rPr>
          <w:rFonts w:ascii="Times New Roman" w:hAnsi="Times New Roman" w:cs="Times New Roman"/>
          <w:sz w:val="24"/>
          <w:szCs w:val="24"/>
        </w:rPr>
        <w:t>щее имущество» - принадлежащие с</w:t>
      </w:r>
      <w:r w:rsidRPr="000B2BE1">
        <w:rPr>
          <w:rFonts w:ascii="Times New Roman" w:hAnsi="Times New Roman" w:cs="Times New Roman"/>
          <w:sz w:val="24"/>
          <w:szCs w:val="24"/>
        </w:rPr>
        <w:t>обственникам на праве общей долевой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собственности помещения в доме, не являющиеся частями квартир и предназначенные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обслуживания более одного помещения в данном доме, в том числе межквартирные лестничные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площадки, лестницы, коридоры, технические этажи, чердаки, подвалы в которых имеются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инженерные коммуникации, иное обслуживающее более одного помещения в данном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оборудование (технические подвалы), а также крыши ограждающие несущие и ненесущие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конструкции данного дома, механическое электрическое, санитарно - техническое и 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оборудование, находящееся в данном доме за пределами или внутри помещений и обслуживающее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более одною помещения, земельный участок, на котором расположен данный дом с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озеленения и благо</w:t>
      </w:r>
      <w:r w:rsidRPr="000B2BE1">
        <w:rPr>
          <w:rFonts w:ascii="Times New Roman" w:hAnsi="Times New Roman" w:cs="Times New Roman"/>
          <w:sz w:val="24"/>
          <w:szCs w:val="24"/>
        </w:rPr>
        <w:t>устройства и иные предназначенные для обслуживания, эксплуатации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BE1">
        <w:rPr>
          <w:rFonts w:ascii="Times New Roman" w:hAnsi="Times New Roman" w:cs="Times New Roman"/>
          <w:sz w:val="24"/>
          <w:szCs w:val="24"/>
        </w:rPr>
        <w:t>благоустройства данного дома объекты, расположенные на указанном земельном участке.</w:t>
      </w:r>
    </w:p>
    <w:p w:rsidR="00C22255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22255" w:rsidRPr="00CE2941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E2941">
        <w:rPr>
          <w:rFonts w:ascii="Times New Roman" w:hAnsi="Times New Roman" w:cs="Times New Roman"/>
          <w:sz w:val="24"/>
          <w:szCs w:val="24"/>
        </w:rPr>
        <w:t xml:space="preserve"> </w:t>
      </w:r>
      <w:r w:rsidRPr="008D0A4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E2941">
        <w:rPr>
          <w:rFonts w:ascii="Times New Roman" w:hAnsi="Times New Roman" w:cs="Times New Roman"/>
        </w:rPr>
        <w:t>Представленный договор управления является проектом, победителем конкурса вносятся изменения и дополнения в него, не меняющие его сути, исходя из существующих технических характеристик конкретного многоквартирного дома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 xml:space="preserve"> «Зона эксплуатационной ответственности Управляющей организации» - имущество,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 xml:space="preserve">находящееся в общей долевой собственности Собственников в </w:t>
      </w:r>
      <w:r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6E554E">
        <w:rPr>
          <w:rFonts w:ascii="Times New Roman" w:hAnsi="Times New Roman" w:cs="Times New Roman"/>
          <w:sz w:val="24"/>
          <w:szCs w:val="24"/>
        </w:rPr>
        <w:t>: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 xml:space="preserve">«Иные лица, проживающие на законных основаниях в </w:t>
      </w:r>
      <w:r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6E554E">
        <w:rPr>
          <w:rFonts w:ascii="Times New Roman" w:hAnsi="Times New Roman" w:cs="Times New Roman"/>
          <w:sz w:val="24"/>
          <w:szCs w:val="24"/>
        </w:rPr>
        <w:t>» - лица, пользующиеся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 xml:space="preserve">помещениями в </w:t>
      </w:r>
      <w:r>
        <w:rPr>
          <w:rFonts w:ascii="Times New Roman" w:hAnsi="Times New Roman" w:cs="Times New Roman"/>
          <w:sz w:val="24"/>
          <w:szCs w:val="24"/>
        </w:rPr>
        <w:t>многоквартирном доме</w:t>
      </w:r>
      <w:r w:rsidRPr="006E554E">
        <w:rPr>
          <w:rFonts w:ascii="Times New Roman" w:hAnsi="Times New Roman" w:cs="Times New Roman"/>
          <w:sz w:val="24"/>
          <w:szCs w:val="24"/>
        </w:rPr>
        <w:t xml:space="preserve"> по основаниям, установленным ЖК РФ. ГК РФ и которые приобрели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>обязанность по внесению платы за жилое помещение и коммунальные услуги в соответствии с ч.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>ст. 153 ЖК РФ: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>а)</w:t>
      </w:r>
      <w:r w:rsidRPr="006E554E">
        <w:rPr>
          <w:rFonts w:ascii="Times New Roman" w:hAnsi="Times New Roman" w:cs="Times New Roman"/>
          <w:sz w:val="24"/>
          <w:szCs w:val="24"/>
        </w:rPr>
        <w:tab/>
        <w:t>наниматели жилого помещения по договору социального найма с момента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такого договора;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>б)</w:t>
      </w:r>
      <w:r w:rsidRPr="006E554E">
        <w:rPr>
          <w:rFonts w:ascii="Times New Roman" w:hAnsi="Times New Roman" w:cs="Times New Roman"/>
          <w:sz w:val="24"/>
          <w:szCs w:val="24"/>
        </w:rPr>
        <w:tab/>
        <w:t>арендаторы жилого помещения государственного или муниципального жи</w:t>
      </w:r>
      <w:r>
        <w:rPr>
          <w:rFonts w:ascii="Times New Roman" w:hAnsi="Times New Roman" w:cs="Times New Roman"/>
          <w:sz w:val="24"/>
          <w:szCs w:val="24"/>
        </w:rPr>
        <w:t>лищног</w:t>
      </w:r>
      <w:r w:rsidRPr="006E554E">
        <w:rPr>
          <w:rFonts w:ascii="Times New Roman" w:hAnsi="Times New Roman" w:cs="Times New Roman"/>
          <w:sz w:val="24"/>
          <w:szCs w:val="24"/>
        </w:rPr>
        <w:t>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>с момента заключения с</w:t>
      </w:r>
      <w:r>
        <w:rPr>
          <w:rFonts w:ascii="Times New Roman" w:hAnsi="Times New Roman" w:cs="Times New Roman"/>
          <w:sz w:val="24"/>
          <w:szCs w:val="24"/>
        </w:rPr>
        <w:t>оответствующего договора аренды;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>в)</w:t>
      </w:r>
      <w:r w:rsidRPr="006E554E">
        <w:rPr>
          <w:rFonts w:ascii="Times New Roman" w:hAnsi="Times New Roman" w:cs="Times New Roman"/>
          <w:sz w:val="24"/>
          <w:szCs w:val="24"/>
        </w:rPr>
        <w:tab/>
        <w:t>наниматели жилого помещения по договору найма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государственну</w:t>
      </w:r>
      <w:r w:rsidRPr="006E554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>или муниципального жилищною фонда с мом</w:t>
      </w:r>
      <w:r>
        <w:rPr>
          <w:rFonts w:ascii="Times New Roman" w:hAnsi="Times New Roman" w:cs="Times New Roman"/>
          <w:sz w:val="24"/>
          <w:szCs w:val="24"/>
        </w:rPr>
        <w:t>ента заключения такого договора;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>г)</w:t>
      </w:r>
      <w:r w:rsidRPr="006E554E">
        <w:rPr>
          <w:rFonts w:ascii="Times New Roman" w:hAnsi="Times New Roman" w:cs="Times New Roman"/>
          <w:sz w:val="24"/>
          <w:szCs w:val="24"/>
        </w:rPr>
        <w:tab/>
        <w:t>лица, принявшего от застройщика (лица, обеспечивающею строительство</w:t>
      </w:r>
    </w:p>
    <w:p w:rsidR="00C22255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>многоквартирного дома) после выдачи ему разрешения на ввод многоквартирного дома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>эксплуатацию помещения в данном доме по передаточному акту или иному документу о передаче,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>с момента такой передачи.</w:t>
      </w:r>
    </w:p>
    <w:p w:rsidR="00C22255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54E">
        <w:rPr>
          <w:rFonts w:ascii="Times New Roman" w:hAnsi="Times New Roman" w:cs="Times New Roman"/>
          <w:sz w:val="24"/>
          <w:szCs w:val="24"/>
        </w:rPr>
        <w:t>Председатель Совета многоквартирно</w:t>
      </w:r>
      <w:r>
        <w:rPr>
          <w:rFonts w:ascii="Times New Roman" w:hAnsi="Times New Roman" w:cs="Times New Roman"/>
          <w:sz w:val="24"/>
          <w:szCs w:val="24"/>
        </w:rPr>
        <w:t>го дома, уполномоченный представ</w:t>
      </w:r>
      <w:r w:rsidRPr="006E554E">
        <w:rPr>
          <w:rFonts w:ascii="Times New Roman" w:hAnsi="Times New Roman" w:cs="Times New Roman"/>
          <w:sz w:val="24"/>
          <w:szCs w:val="24"/>
        </w:rPr>
        <w:t>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6E554E"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>
        <w:rPr>
          <w:rFonts w:ascii="Times New Roman" w:hAnsi="Times New Roman" w:cs="Times New Roman"/>
          <w:sz w:val="24"/>
          <w:szCs w:val="24"/>
        </w:rPr>
        <w:t>многоквартирного дома</w:t>
      </w:r>
      <w:r w:rsidRPr="006E554E">
        <w:rPr>
          <w:rFonts w:ascii="Times New Roman" w:hAnsi="Times New Roman" w:cs="Times New Roman"/>
          <w:sz w:val="24"/>
          <w:szCs w:val="24"/>
        </w:rPr>
        <w:t xml:space="preserve"> - лицо, которое представляет интересы собственников по решению общег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E554E">
        <w:rPr>
          <w:rFonts w:ascii="Times New Roman" w:hAnsi="Times New Roman" w:cs="Times New Roman"/>
          <w:sz w:val="24"/>
          <w:szCs w:val="24"/>
        </w:rPr>
        <w:t>собрания собственников данного жилого дома.</w:t>
      </w:r>
    </w:p>
    <w:p w:rsidR="00C22255" w:rsidRPr="00FE13EC" w:rsidRDefault="00C22255" w:rsidP="00C2225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FE13EC">
        <w:rPr>
          <w:rFonts w:ascii="Times New Roman" w:hAnsi="Times New Roman" w:cs="Times New Roman"/>
          <w:sz w:val="24"/>
          <w:szCs w:val="24"/>
        </w:rPr>
        <w:t xml:space="preserve"> Настоящий Договор заключен  на основании результатов открытого конкурса по отбору управляющей организации для управления многоквартирными домами от «___»_____________ № _____и условиях, определённых конкурсной документацией.</w:t>
      </w:r>
    </w:p>
    <w:p w:rsidR="00C22255" w:rsidRDefault="00C22255" w:rsidP="00C22255">
      <w:pPr>
        <w:ind w:firstLine="709"/>
        <w:jc w:val="both"/>
      </w:pPr>
      <w:r>
        <w:t>1.3</w:t>
      </w:r>
      <w:r w:rsidRPr="00FE13EC">
        <w:t>. При исполнении условий настоящего Договора Стороны руководствуются</w:t>
      </w:r>
      <w:r w:rsidRPr="00CE2941">
        <w:t xml:space="preserve"> положениями следующих законодательных нормативно-правовых актов:</w:t>
      </w:r>
    </w:p>
    <w:p w:rsidR="00C22255" w:rsidRPr="006E554E" w:rsidRDefault="00C22255" w:rsidP="00C22255">
      <w:pPr>
        <w:ind w:firstLine="709"/>
        <w:jc w:val="both"/>
      </w:pPr>
      <w:r w:rsidRPr="00FE13EC">
        <w:t xml:space="preserve"> Гражданским </w:t>
      </w:r>
      <w:hyperlink r:id="rId26" w:history="1">
        <w:r w:rsidRPr="006E554E">
          <w:rPr>
            <w:rStyle w:val="ab"/>
            <w:color w:val="auto"/>
            <w:u w:val="none"/>
          </w:rPr>
          <w:t>кодексом</w:t>
        </w:r>
      </w:hyperlink>
      <w:r w:rsidRPr="006E554E">
        <w:t xml:space="preserve"> Российской Федерации, Жилищным </w:t>
      </w:r>
      <w:hyperlink r:id="rId27" w:history="1">
        <w:r w:rsidRPr="006E554E">
          <w:rPr>
            <w:rStyle w:val="ab"/>
            <w:color w:val="auto"/>
            <w:u w:val="none"/>
          </w:rPr>
          <w:t>кодексом</w:t>
        </w:r>
      </w:hyperlink>
      <w:r w:rsidRPr="006E554E">
        <w:t xml:space="preserve"> Российской Федерации, </w:t>
      </w:r>
      <w:hyperlink r:id="rId28" w:history="1">
        <w:r w:rsidRPr="006E554E">
          <w:rPr>
            <w:rStyle w:val="ab"/>
            <w:color w:val="auto"/>
            <w:u w:val="none"/>
          </w:rPr>
          <w:t>Правилами</w:t>
        </w:r>
      </w:hyperlink>
      <w:r w:rsidRPr="006E554E">
        <w:t xml:space="preserve"> содержания общего имущества в многоквартирном доме и </w:t>
      </w:r>
      <w:hyperlink r:id="rId29" w:history="1">
        <w:r w:rsidRPr="006E554E">
          <w:rPr>
            <w:rStyle w:val="ab"/>
            <w:color w:val="auto"/>
            <w:u w:val="none"/>
          </w:rPr>
          <w:t>Правилами</w:t>
        </w:r>
      </w:hyperlink>
      <w:r w:rsidRPr="006E554E">
        <w:t xml:space="preserve"> изменения размера платы за содержание и ремонт жилого помещения в случае оказания услуг и вып</w:t>
      </w:r>
      <w:r w:rsidRPr="00FE13EC">
        <w:t xml:space="preserve">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 (далее - Правила содержания общего </w:t>
      </w:r>
      <w:r w:rsidRPr="006E554E">
        <w:t xml:space="preserve">имущества и Правила изменения размера платы за содержание и ремонт жилого помещения), </w:t>
      </w:r>
      <w:hyperlink r:id="rId30" w:history="1">
        <w:r w:rsidRPr="006E554E">
          <w:rPr>
            <w:rStyle w:val="ab"/>
            <w:color w:val="auto"/>
            <w:u w:val="none"/>
          </w:rPr>
          <w:t>Правилами</w:t>
        </w:r>
      </w:hyperlink>
      <w:r w:rsidRPr="006E554E">
        <w:t xml:space="preserve"> предоставления коммунальных услуг гражданам, утвержденными постановлением Правительства Российской Федерации от 23.05.2006 N 307 (далее - Правила предоставления коммунальных услуг гражданам), </w:t>
      </w:r>
      <w:hyperlink r:id="rId31" w:history="1">
        <w:r w:rsidRPr="006E554E">
          <w:rPr>
            <w:rStyle w:val="ab"/>
            <w:color w:val="auto"/>
            <w:u w:val="none"/>
          </w:rPr>
          <w:t>Правилами</w:t>
        </w:r>
      </w:hyperlink>
      <w:r w:rsidRPr="006E554E">
        <w:t xml:space="preserve"> пользования жилыми помещениями, утвержденными постановлением Правительства Российской Федерации от 21.01.2006 N 25 (далее - Правила пользования жилыми помещениями), </w:t>
      </w:r>
      <w:hyperlink r:id="rId32" w:history="1">
        <w:r w:rsidRPr="006E554E">
          <w:rPr>
            <w:rStyle w:val="ab"/>
            <w:color w:val="auto"/>
            <w:u w:val="none"/>
          </w:rPr>
          <w:t>Правилами</w:t>
        </w:r>
      </w:hyperlink>
      <w:r w:rsidRPr="006E554E">
        <w:t xml:space="preserve"> и нормами технической эксплуатации жилищного фонда, утвержденными постановлением Госстроя России от 27.09.2003 N 170 (далее - Правила и нормы технической эксплуатации жилищного фонда), иными положениями действующего законодательства, пр</w:t>
      </w:r>
      <w:r>
        <w:t xml:space="preserve">именимыми к настоящему Договору, </w:t>
      </w:r>
      <w:r w:rsidRPr="00CE2941">
        <w:t>Постановление Правительства РФ от 15.05.2013 № 416 «О порядке осуществления деятельности по упра</w:t>
      </w:r>
      <w:r>
        <w:t xml:space="preserve">влению многоквартирными домами», </w:t>
      </w:r>
      <w:r w:rsidRPr="00CE2941">
        <w:t>Постановления Правительства Российской Федерации «О предоставлении коммунальных услуг собственникам и пользователям помещений в многоквартирных домах и жилых домов» от 06.05.2011 № 354</w:t>
      </w:r>
      <w:r>
        <w:t>,</w:t>
      </w:r>
      <w:r w:rsidRPr="00CE2941">
        <w:t xml:space="preserve"> Постановления Правительства РФ от 03.04.2013 № 290 «Об утверждении минимального перечня услуг и работ, необходимых для обеспечения надлежащего содержания общего имущества в многоквартирном доме, и порядке их оказания и выполнения», других нормативных актов, регулирующих отношения по управлению, содержанию и ремонту общего имущества многоквартирного жилого дома в части касающейся общего имущества в многоквартирном доме и закрепленной придомовой территории, а также по организации предоставления коммунальных услуг</w:t>
      </w:r>
      <w:r>
        <w:t>.</w:t>
      </w:r>
    </w:p>
    <w:p w:rsidR="00C22255" w:rsidRPr="008D0A4F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A4F">
        <w:rPr>
          <w:rFonts w:ascii="Times New Roman" w:hAnsi="Times New Roman" w:cs="Times New Roman"/>
          <w:sz w:val="24"/>
          <w:szCs w:val="24"/>
        </w:rPr>
        <w:t>1.4.</w:t>
      </w:r>
      <w:r w:rsidRPr="006E554E">
        <w:t xml:space="preserve"> </w:t>
      </w:r>
      <w:r w:rsidRPr="008D0A4F">
        <w:rPr>
          <w:rFonts w:ascii="Times New Roman" w:hAnsi="Times New Roman" w:cs="Times New Roman"/>
          <w:sz w:val="24"/>
          <w:szCs w:val="24"/>
        </w:rPr>
        <w:t>Условия настоящего Договора являются одинаковыми для всех собственников жилых и нежилых помещений в многоквартирном доме.</w:t>
      </w:r>
    </w:p>
    <w:p w:rsidR="00C22255" w:rsidRPr="006E554E" w:rsidRDefault="00C22255" w:rsidP="00C222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Х</w:t>
      </w:r>
      <w:r w:rsidRPr="00C24AF4">
        <w:rPr>
          <w:rFonts w:ascii="Times New Roman" w:hAnsi="Times New Roman" w:cs="Times New Roman"/>
          <w:sz w:val="24"/>
          <w:szCs w:val="24"/>
        </w:rPr>
        <w:t>арактеристика, состав и состояние общего имущества многоквартирного дома</w:t>
      </w:r>
      <w:r w:rsidRPr="006E554E">
        <w:rPr>
          <w:rFonts w:ascii="Times New Roman" w:hAnsi="Times New Roman" w:cs="Times New Roman"/>
          <w:sz w:val="24"/>
          <w:szCs w:val="24"/>
        </w:rPr>
        <w:t>, в отношении которого осуществляется управление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4E">
        <w:rPr>
          <w:rFonts w:ascii="Times New Roman" w:hAnsi="Times New Roman" w:cs="Times New Roman"/>
          <w:sz w:val="24"/>
          <w:szCs w:val="24"/>
        </w:rPr>
        <w:t xml:space="preserve">положений настоящего договора, указан в </w:t>
      </w:r>
      <w:r w:rsidRPr="008D0A4F">
        <w:rPr>
          <w:rFonts w:ascii="Times New Roman" w:hAnsi="Times New Roman" w:cs="Times New Roman"/>
          <w:sz w:val="24"/>
          <w:szCs w:val="24"/>
        </w:rPr>
        <w:t>Приложении № 1 к Договору.</w:t>
      </w:r>
    </w:p>
    <w:p w:rsidR="00C22255" w:rsidRPr="006E554E" w:rsidRDefault="00C22255" w:rsidP="00C22255">
      <w:pPr>
        <w:ind w:firstLine="709"/>
        <w:jc w:val="both"/>
      </w:pPr>
    </w:p>
    <w:p w:rsidR="00C22255" w:rsidRPr="00FE13EC" w:rsidRDefault="00C22255" w:rsidP="00C22255">
      <w:pPr>
        <w:jc w:val="center"/>
        <w:outlineLvl w:val="1"/>
      </w:pPr>
      <w:r w:rsidRPr="00FE13EC">
        <w:t>2. Предмет и цель Договора</w:t>
      </w:r>
    </w:p>
    <w:p w:rsidR="00412B25" w:rsidRDefault="00C22255" w:rsidP="00C22255">
      <w:pPr>
        <w:ind w:firstLine="709"/>
        <w:jc w:val="both"/>
      </w:pPr>
      <w:r w:rsidRPr="00FE13EC">
        <w:t xml:space="preserve">2.1. </w:t>
      </w:r>
      <w:r>
        <w:t>Предметом настоящего договора является управление многоквартирным домом, в рамках которого «Управляющая организация» в течение согласованного в настоящем договоре срока за плату обязуется оказывать услуги и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 (в зоне эксплуатационной ответственности Управляющей организации)</w:t>
      </w:r>
      <w:r w:rsidR="00412B25">
        <w:t>.</w:t>
      </w:r>
    </w:p>
    <w:p w:rsidR="00C22255" w:rsidRDefault="00C22255" w:rsidP="00C22255">
      <w:pPr>
        <w:ind w:firstLine="709"/>
        <w:jc w:val="both"/>
      </w:pPr>
      <w:r>
        <w:t xml:space="preserve">Управление многоквартирным домом должно обеспечивать благоприятные и безопасные условия проживания, надлежащее содержание общего имущества в многоквартирном доме, решение вопросов пользования указанным имуществом, а также предоставление услуг, указанных в </w:t>
      </w:r>
      <w:r w:rsidRPr="009473DB">
        <w:t>п. 3.1 настоящего</w:t>
      </w:r>
      <w:r>
        <w:t xml:space="preserve"> Договора, собственникам дома и гражданам, проживающим в многоквартирном доме на законных основаниях.</w:t>
      </w:r>
    </w:p>
    <w:p w:rsidR="00C22255" w:rsidRDefault="00C22255" w:rsidP="00C22255">
      <w:pPr>
        <w:ind w:firstLine="709"/>
        <w:jc w:val="both"/>
      </w:pPr>
      <w:r>
        <w:t>Собственники жилых помещений в многоквартирном доме и ресурсоснабжающие организации напрямую заключают договоры на электроснабжение, холодное водоснабжение и водоотведение, отопление, вывоз твердых бытовых отходов.</w:t>
      </w:r>
    </w:p>
    <w:p w:rsidR="00C22255" w:rsidRDefault="00C22255" w:rsidP="00C22255">
      <w:pPr>
        <w:ind w:firstLine="709"/>
        <w:jc w:val="both"/>
      </w:pPr>
      <w:r>
        <w:t>Внесение платы за потребленные коммунальные услуги осуществляется собственниками непосредственно ресурсоснабжающей организации.</w:t>
      </w:r>
    </w:p>
    <w:p w:rsidR="00C22255" w:rsidRPr="00FE13EC" w:rsidRDefault="00C22255" w:rsidP="00C22255">
      <w:pPr>
        <w:ind w:firstLine="709"/>
        <w:jc w:val="both"/>
      </w:pPr>
      <w:r w:rsidRPr="00FE13EC">
        <w:t>2.</w:t>
      </w:r>
      <w:r>
        <w:t>2</w:t>
      </w:r>
      <w:r w:rsidRPr="00FE13EC">
        <w:t xml:space="preserve">. </w:t>
      </w:r>
      <w:r>
        <w:t>Перечень работ (услуг) по содержанию и текущему ремонту общего имущества в многоквартирном доме, оплата которых осуществляется за счет средств платы  за содержание и ремонт помещений</w:t>
      </w:r>
      <w:r w:rsidRPr="00C24AF4">
        <w:t xml:space="preserve"> указан в Приложении № 2 к Договору</w:t>
      </w:r>
      <w:r>
        <w:t>.</w:t>
      </w:r>
    </w:p>
    <w:p w:rsidR="00C22255" w:rsidRPr="00FE13EC" w:rsidRDefault="00C22255" w:rsidP="00C22255">
      <w:pPr>
        <w:ind w:firstLine="709"/>
        <w:jc w:val="both"/>
      </w:pPr>
      <w:r w:rsidRPr="00FE13EC">
        <w:t>Изменения в перечни услуг и работ по содержанию и ремонту общего имущества в многоквартирном доме вносятся на основании решения общего собрания собственников помещений</w:t>
      </w:r>
      <w:r>
        <w:t>, путём заключения дополнительного соглашения к настоящему договору.</w:t>
      </w:r>
    </w:p>
    <w:p w:rsidR="00C22255" w:rsidRPr="00FE13EC" w:rsidRDefault="00C22255" w:rsidP="00C22255">
      <w:pPr>
        <w:ind w:firstLine="709"/>
        <w:jc w:val="both"/>
      </w:pPr>
      <w:r>
        <w:t>2.3</w:t>
      </w:r>
      <w:r w:rsidRPr="00FE13EC">
        <w:t>.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об оплате расходов на капитальный ремонт в соответствии с порядком, установленным действующим законодательством.</w:t>
      </w:r>
    </w:p>
    <w:p w:rsidR="00C22255" w:rsidRPr="00E157E7" w:rsidRDefault="00C22255" w:rsidP="00C22255">
      <w:pPr>
        <w:ind w:firstLine="709"/>
        <w:jc w:val="both"/>
        <w:rPr>
          <w:sz w:val="16"/>
        </w:rPr>
      </w:pPr>
    </w:p>
    <w:p w:rsidR="00C22255" w:rsidRPr="00600F0C" w:rsidRDefault="00C22255" w:rsidP="00C22255">
      <w:pPr>
        <w:jc w:val="center"/>
        <w:outlineLvl w:val="1"/>
      </w:pPr>
      <w:r w:rsidRPr="00600F0C">
        <w:t>3. Права и обязанности Сторон</w:t>
      </w:r>
    </w:p>
    <w:p w:rsidR="00C22255" w:rsidRPr="00E157E7" w:rsidRDefault="00C22255" w:rsidP="00C22255">
      <w:pPr>
        <w:jc w:val="center"/>
        <w:rPr>
          <w:sz w:val="16"/>
        </w:rPr>
      </w:pPr>
    </w:p>
    <w:p w:rsidR="00C22255" w:rsidRPr="00600F0C" w:rsidRDefault="00C22255" w:rsidP="00C22255">
      <w:pPr>
        <w:ind w:firstLine="709"/>
        <w:jc w:val="both"/>
      </w:pPr>
      <w:r w:rsidRPr="00600F0C">
        <w:t>В целях обеспечения выполнения условий настоящего Договора:</w:t>
      </w:r>
    </w:p>
    <w:p w:rsidR="00C22255" w:rsidRPr="00600F0C" w:rsidRDefault="00C22255" w:rsidP="00C22255">
      <w:pPr>
        <w:ind w:firstLine="709"/>
        <w:jc w:val="both"/>
      </w:pPr>
      <w:r w:rsidRPr="00600F0C">
        <w:t>3.1. Управляющая организация обязана:</w:t>
      </w:r>
    </w:p>
    <w:p w:rsidR="00C22255" w:rsidRPr="00FE13EC" w:rsidRDefault="00C22255" w:rsidP="00C22255">
      <w:pPr>
        <w:ind w:firstLine="709"/>
        <w:jc w:val="both"/>
      </w:pPr>
      <w:r w:rsidRPr="00FE13EC">
        <w:t>3.1.1. Приступить к выполнению настоящего Договора не позднее _______________ (не позднее чем через тридцать дней со дня подписания договора).</w:t>
      </w:r>
    </w:p>
    <w:p w:rsidR="00C22255" w:rsidRDefault="00C22255" w:rsidP="00C22255">
      <w:pPr>
        <w:ind w:firstLine="709"/>
        <w:jc w:val="both"/>
      </w:pPr>
      <w:r w:rsidRPr="00FE13EC">
        <w:t>3.1.2.</w:t>
      </w:r>
      <w:r>
        <w:t xml:space="preserve"> В пределах границ эксплуатационной ответственности, согласно </w:t>
      </w:r>
      <w:r w:rsidRPr="007E3916">
        <w:t>Приложению №3 к Договору, выполнять работы и оказывать услуги по содержанию и текуще</w:t>
      </w:r>
      <w:r>
        <w:t>му ремонту общего имущества многоквартирного дома.</w:t>
      </w:r>
    </w:p>
    <w:p w:rsidR="00C22255" w:rsidRDefault="00C22255" w:rsidP="00C22255">
      <w:pPr>
        <w:ind w:firstLine="709"/>
        <w:jc w:val="both"/>
      </w:pPr>
      <w:r>
        <w:t>3.1.3. Организовать аварийно-диспетчерское обслуживание в целях оперативного приема заявок, устранения неисправностей и незамедлительного устранения аварий на общем имуществе многоквартирного дома.</w:t>
      </w:r>
    </w:p>
    <w:p w:rsidR="00C22255" w:rsidRDefault="00C22255" w:rsidP="00C22255">
      <w:pPr>
        <w:ind w:firstLine="709"/>
        <w:jc w:val="both"/>
      </w:pPr>
      <w:r>
        <w:t>3.1.4. Обеспечивать готовность к предоставлению коммунальных услуг внутридомовых инженерных систем и оборудования, относящихся к общему имуществу.</w:t>
      </w:r>
    </w:p>
    <w:p w:rsidR="00C22255" w:rsidRPr="00FE13EC" w:rsidRDefault="00C22255" w:rsidP="00C22255">
      <w:pPr>
        <w:ind w:firstLine="709"/>
        <w:jc w:val="both"/>
      </w:pPr>
      <w:r w:rsidRPr="00FE13EC">
        <w:t>3.1.5. Обеспечивать предоставление Собственнику и пользователям помещений иных услуг (радиовещания, телевидения, видеонаблюдения, обеспечения работы домофона, кодового замка двери подъезда, охраны общего имущества в многоквартирном доме и т.п.), предусмотренных решением общего собрания собственников помещений (ненужное зачеркнуть).</w:t>
      </w:r>
    </w:p>
    <w:p w:rsidR="00C22255" w:rsidRPr="00FE13EC" w:rsidRDefault="00C22255" w:rsidP="00C22255">
      <w:pPr>
        <w:ind w:firstLine="709"/>
        <w:jc w:val="both"/>
      </w:pPr>
      <w:r w:rsidRPr="00FE13EC">
        <w:t>3.1.6. Информировать Собственника помещений о заключении договоров и порядке оказания и оплаты услуг.</w:t>
      </w:r>
    </w:p>
    <w:p w:rsidR="00C22255" w:rsidRDefault="00C22255" w:rsidP="00C22255">
      <w:pPr>
        <w:ind w:firstLine="709"/>
        <w:jc w:val="both"/>
      </w:pPr>
      <w:r w:rsidRPr="00FE13EC">
        <w:t>3.1.7.</w:t>
      </w:r>
      <w:r>
        <w:t xml:space="preserve"> Предварительно уведомлять Собственника и лиц, пользующихся помещениями в многоквартирном доме, о проведении технических осмотров состояния внутриквартирного оборудования и (или) общего имущества, согласовывать сроки проведения указанных осмотров.</w:t>
      </w:r>
    </w:p>
    <w:p w:rsidR="00C22255" w:rsidRPr="00FE13EC" w:rsidRDefault="00C22255" w:rsidP="00C22255">
      <w:pPr>
        <w:ind w:firstLine="709"/>
        <w:jc w:val="both"/>
      </w:pPr>
      <w:r>
        <w:t>3.1.8. Производить своевременные начисления, перерасчет и сбор платежей, осуществляемых Собственниками за содержание и ремонт помещения, прочие услуги в соответствии с настоящим договором, обеспечивая выставление платежных документов на оплату Управляющей организации</w:t>
      </w:r>
      <w:r w:rsidRPr="00CD3C7F">
        <w:t xml:space="preserve"> в соответствии с действующим законодательством Российской Федерации.</w:t>
      </w:r>
    </w:p>
    <w:p w:rsidR="00C22255" w:rsidRDefault="00C22255" w:rsidP="00C22255">
      <w:pPr>
        <w:ind w:firstLine="709"/>
        <w:jc w:val="both"/>
      </w:pPr>
      <w:r w:rsidRPr="00FE13EC">
        <w:t>3.1.9.</w:t>
      </w:r>
      <w:r>
        <w:tab/>
        <w:t>Вести учет обращений (заявлений, жалоб, требований, претензий) Собственников на работы и услуги по содержанию  и ремонту общего имущества, учет их исполнения.</w:t>
      </w:r>
    </w:p>
    <w:p w:rsidR="00C22255" w:rsidRDefault="00C22255" w:rsidP="00C22255">
      <w:pPr>
        <w:ind w:firstLine="709"/>
        <w:jc w:val="both"/>
      </w:pPr>
      <w:r w:rsidRPr="00600F0C">
        <w:t xml:space="preserve">3.1.10. </w:t>
      </w:r>
      <w:r>
        <w:t>Вести и хранить техническую документацию на многоквартирный дом, общ</w:t>
      </w:r>
      <w:r>
        <w:br/>
        <w:t>имущество, а также бухгалтерскую, статистическую, хозяйственно-финансовую документацию расчёты, связанные с исполнением настоящего Договора.</w:t>
      </w:r>
    </w:p>
    <w:p w:rsidR="00C22255" w:rsidRDefault="00C22255" w:rsidP="00C22255">
      <w:pPr>
        <w:ind w:firstLine="709"/>
        <w:jc w:val="both"/>
      </w:pPr>
      <w:r w:rsidRPr="00600F0C">
        <w:t>3.1.11.</w:t>
      </w:r>
      <w:r>
        <w:tab/>
        <w:t>Ежегодно предоставлять Собственникам помещений в многоквартирном доме отчёт о выполнении Договора за истекший год.</w:t>
      </w:r>
    </w:p>
    <w:p w:rsidR="00C22255" w:rsidRPr="00FE13EC" w:rsidRDefault="00C22255" w:rsidP="00C22255">
      <w:pPr>
        <w:ind w:firstLine="709"/>
        <w:jc w:val="both"/>
      </w:pPr>
      <w:r w:rsidRPr="00FE13EC">
        <w:t>3.1.12.</w:t>
      </w:r>
      <w:r>
        <w:tab/>
        <w:t>Передать в течение трех рабочих дней со дня прекращения настоящего Договор техническую документацию на многоквартирный дом и иные, связанные с управлением таки, домом документы, вновь выбранной управляющей организации, товариществу собственнике жилья либо жилищному кооперативу или иному специализированному потребительском кооперативу либо в случае непосредственного управления таким домом собственникам помещений в таком доме одному из данных собственников, указанному в решении общего собрание данных собственников о выборе способа управления таким домом, или, если такой Собственник не указан, любому Собственнику помещений в таком доме.</w:t>
      </w:r>
    </w:p>
    <w:p w:rsidR="00C22255" w:rsidRDefault="00C22255" w:rsidP="00C22255">
      <w:pPr>
        <w:ind w:firstLine="709"/>
        <w:jc w:val="both"/>
      </w:pPr>
      <w:r w:rsidRPr="00FE13EC">
        <w:t xml:space="preserve">3.1.13. </w:t>
      </w:r>
      <w:r w:rsidRPr="00A0079A">
        <w:t>Разрабатывать и реализовывать мероприятия по ресурсосбережению.</w:t>
      </w:r>
    </w:p>
    <w:p w:rsidR="00C22255" w:rsidRDefault="00C22255" w:rsidP="00C22255">
      <w:pPr>
        <w:ind w:firstLine="709"/>
        <w:jc w:val="both"/>
      </w:pPr>
      <w:r w:rsidRPr="00FE13EC">
        <w:t>3.1.14.</w:t>
      </w:r>
      <w:r>
        <w:tab/>
        <w:t>Устанавливать и фиксировать факты неисполнения или ненадлежащего исполнения договорных обязательств ресурсоснабжающими организациями, участие в составлении соответствующих актов.</w:t>
      </w:r>
    </w:p>
    <w:p w:rsidR="00C22255" w:rsidRPr="00600F0C" w:rsidRDefault="00C22255" w:rsidP="00C22255">
      <w:pPr>
        <w:ind w:firstLine="709"/>
        <w:jc w:val="both"/>
      </w:pPr>
      <w:r w:rsidRPr="00FE13EC">
        <w:t>3.1.15. Обеспечивать по решению общего собрания собственников помещений</w:t>
      </w:r>
      <w:r w:rsidRPr="00600F0C">
        <w:t xml:space="preserve"> и за счет их средств изготовление недостающей документации на многоквартирный дом и внесение в нее с учетом результатов проводимых осмотров изменений, отражающих состояние дома.</w:t>
      </w:r>
    </w:p>
    <w:p w:rsidR="00C22255" w:rsidRDefault="00C22255" w:rsidP="00C22255">
      <w:pPr>
        <w:ind w:firstLine="709"/>
        <w:jc w:val="both"/>
      </w:pPr>
      <w:r w:rsidRPr="00600F0C">
        <w:t xml:space="preserve">3.1.16. </w:t>
      </w:r>
      <w:r>
        <w:t>Устанавливать факты причинения вреда общему имуществу.</w:t>
      </w:r>
    </w:p>
    <w:p w:rsidR="00C22255" w:rsidRDefault="00C22255" w:rsidP="00C22255">
      <w:pPr>
        <w:ind w:firstLine="709"/>
        <w:jc w:val="both"/>
      </w:pPr>
      <w:r w:rsidRPr="00600F0C">
        <w:t>3.1.17.</w:t>
      </w:r>
      <w:r>
        <w:tab/>
        <w:t>Нести другие обязанности, предусмотренные действующим законодательством, актами органов местного самоуправления.</w:t>
      </w:r>
    </w:p>
    <w:p w:rsidR="00C22255" w:rsidRPr="00600F0C" w:rsidRDefault="00C22255" w:rsidP="00C22255">
      <w:pPr>
        <w:ind w:firstLine="709"/>
        <w:jc w:val="both"/>
      </w:pPr>
      <w:r w:rsidRPr="00600F0C">
        <w:t>3.1.20. При принятии собственниками помещений решения о привлечении для контроля качества выполняемых работ и предоставляемых услуг по настоящему Договору независимой организации, инженера, специалиста, эксперта заключить соответствующий договор с указанными лицами и обеспечить оплату их услуг за счет средств собственников помещений.</w:t>
      </w:r>
    </w:p>
    <w:p w:rsidR="00C22255" w:rsidRPr="0020132B" w:rsidRDefault="00C22255" w:rsidP="00C22255">
      <w:pPr>
        <w:ind w:firstLine="709"/>
        <w:jc w:val="both"/>
      </w:pPr>
      <w:r w:rsidRPr="0020132B">
        <w:t>3.1.2</w:t>
      </w:r>
      <w:r>
        <w:t>1</w:t>
      </w:r>
      <w:r w:rsidRPr="0020132B">
        <w:t>. Предоставлять собственникам помещений или уполномоченным ими лицам по их запросам копии документов, информацию и сведения в письменном виде, касающиеся управления многоквартирным домом, содержания, текущего и капитального ремонта общего имущества в доме, предоставления коммунальных услуг, в течение 20 дней с момента поступления соответствующего запроса.</w:t>
      </w:r>
    </w:p>
    <w:p w:rsidR="00C22255" w:rsidRPr="00600F0C" w:rsidRDefault="00C22255" w:rsidP="00C22255">
      <w:pPr>
        <w:ind w:firstLine="709"/>
        <w:jc w:val="both"/>
      </w:pPr>
      <w:r w:rsidRPr="00600F0C">
        <w:t>3.1.2</w:t>
      </w:r>
      <w:r>
        <w:t>2</w:t>
      </w:r>
      <w:r w:rsidRPr="00600F0C">
        <w:t>. Информировать собственников помещений о плановых перерывах пр</w:t>
      </w:r>
      <w:r>
        <w:t>едоставления коммунальных услуг.</w:t>
      </w:r>
    </w:p>
    <w:p w:rsidR="00C22255" w:rsidRPr="00600F0C" w:rsidRDefault="00C22255" w:rsidP="00C22255">
      <w:pPr>
        <w:ind w:firstLine="709"/>
        <w:jc w:val="both"/>
      </w:pPr>
      <w:r w:rsidRPr="00600F0C">
        <w:t>3.1.2</w:t>
      </w:r>
      <w:r>
        <w:t>3</w:t>
      </w:r>
      <w:r w:rsidRPr="00600F0C">
        <w:t>. При наличии коллективных (общедомовых) приборов учета ежемесячно в течение последней недели месяца снимать их показания и заносить в журнал учета показаний коллективных (общедомовых) приборов учета. По требованию любого из собственников помещений в течение одного рабочего дня, следующего за днем обращения, предоставить ему указанный журнал.</w:t>
      </w:r>
    </w:p>
    <w:p w:rsidR="00C22255" w:rsidRPr="00600F0C" w:rsidRDefault="00C22255" w:rsidP="00C22255">
      <w:pPr>
        <w:ind w:firstLine="709"/>
        <w:jc w:val="both"/>
      </w:pPr>
      <w:r>
        <w:t>3.1.24</w:t>
      </w:r>
      <w:r w:rsidRPr="00600F0C">
        <w:t>. Принимать участие в приемке индивидуальных приборов учета коммунальных услуг к коммерческому учету с составлением соответствующего акта и фиксацией начальных показаний приборов.</w:t>
      </w:r>
    </w:p>
    <w:p w:rsidR="00C22255" w:rsidRPr="00600F0C" w:rsidRDefault="00C22255" w:rsidP="00C22255">
      <w:pPr>
        <w:ind w:firstLine="709"/>
        <w:jc w:val="both"/>
      </w:pPr>
      <w:r>
        <w:t>3.1.25</w:t>
      </w:r>
      <w:r w:rsidRPr="00600F0C">
        <w:t>. Размещать информацию о коммунальных услугах и порядке их предоставления в соответствии с Правилами предоставления коммунальных услуг гражданам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дом.</w:t>
      </w:r>
    </w:p>
    <w:p w:rsidR="00C22255" w:rsidRDefault="00C22255" w:rsidP="00C22255">
      <w:pPr>
        <w:ind w:firstLine="709"/>
        <w:jc w:val="both"/>
      </w:pPr>
      <w:r>
        <w:t>3.1.26</w:t>
      </w:r>
      <w:r w:rsidRPr="00FE13EC">
        <w:t>. Осуществлять действия по обеспечению оплаты своих работ и услуг, в том числе принимать меры по взысканию в судебном порядке задолженности собственников помещений по оплате за содержание и ремонт жилого помещения, и прочие услуги.</w:t>
      </w:r>
    </w:p>
    <w:p w:rsidR="00C22255" w:rsidRPr="00FE13EC" w:rsidRDefault="00C22255" w:rsidP="00C22255">
      <w:pPr>
        <w:ind w:firstLine="709"/>
        <w:jc w:val="both"/>
      </w:pPr>
      <w:r>
        <w:t xml:space="preserve">3.1.27 </w:t>
      </w:r>
      <w:r w:rsidRPr="005031D5">
        <w:t>Вести реестр Собственников, который содержит сведения, позволяющие идентифицировать Собственника (фамилия, имя, отчество (при наличии) Собственника, полное наименование и основной государственный регистрационный номер юридического лица, если Собственником является юридическое лицо, номер помещения в многоквартирном доме, Собственником которого является физическое или юридическое лицо), а также сведения о размерах принадлежащих им долей в праве общей собственности на общее имущество Собственников. При поступлении обращения в письменной форме, в том числе обращения с использованием системы, Собственника или иного лица,  по инициативе которых созывается общее собрание собственников помещений в многоквартирном доме, о предоставлении реестра собственников помещений в многоквартирном доме в течение пяти дней с момента получения такого обращения предоставить Собственнику или иному лицу, этот реестр. Согласие Собственника на передачу персональных данных, содержащихся в реестре собственников помещений в многоквартирном доме, при предоставлении этого реестра в целях созыва и организации проведения общего собрания собственников помещений в многоквартирном доме не требуется.</w:t>
      </w:r>
    </w:p>
    <w:p w:rsidR="00C22255" w:rsidRPr="00FE13EC" w:rsidRDefault="00C22255" w:rsidP="00C22255">
      <w:pPr>
        <w:ind w:firstLine="709"/>
        <w:jc w:val="both"/>
      </w:pPr>
      <w:r>
        <w:t>3.1.28</w:t>
      </w:r>
      <w:r w:rsidRPr="00FE13EC">
        <w:t>. Нести гарантийные обязательства за все работы, выполненные самостоятельно или с привлечением третьих лиц.</w:t>
      </w:r>
    </w:p>
    <w:p w:rsidR="00C22255" w:rsidRPr="00FE13EC" w:rsidRDefault="00C22255" w:rsidP="00C22255">
      <w:pPr>
        <w:ind w:firstLine="709"/>
        <w:jc w:val="both"/>
      </w:pPr>
      <w:r>
        <w:t>3.1.29</w:t>
      </w:r>
      <w:r w:rsidRPr="00FE13EC">
        <w:t>. Не раскрывать третьим лицам и не распространять персональные данные без согласия собственника помещения – субъекта персональных данный.</w:t>
      </w:r>
    </w:p>
    <w:p w:rsidR="00C22255" w:rsidRPr="00681C05" w:rsidRDefault="00C22255" w:rsidP="00C22255">
      <w:pPr>
        <w:ind w:firstLine="709"/>
        <w:jc w:val="both"/>
      </w:pPr>
      <w:r>
        <w:t>3.1.30</w:t>
      </w:r>
      <w:r w:rsidRPr="00FE13EC">
        <w:t xml:space="preserve">. Нести иные обязанности, установленные </w:t>
      </w:r>
      <w:r w:rsidRPr="00681C05">
        <w:t xml:space="preserve">Жилищным </w:t>
      </w:r>
      <w:hyperlink r:id="rId33" w:history="1">
        <w:r w:rsidRPr="00681C05">
          <w:rPr>
            <w:rStyle w:val="ab"/>
            <w:color w:val="auto"/>
            <w:u w:val="none"/>
          </w:rPr>
          <w:t>кодексом</w:t>
        </w:r>
      </w:hyperlink>
      <w:r w:rsidRPr="00681C05">
        <w:t xml:space="preserve"> Российской Федерации, другими федеральными законами, </w:t>
      </w:r>
      <w:hyperlink r:id="rId34" w:history="1">
        <w:r w:rsidRPr="00681C05">
          <w:rPr>
            <w:rStyle w:val="ab"/>
            <w:color w:val="auto"/>
            <w:u w:val="none"/>
          </w:rPr>
          <w:t>Правилами</w:t>
        </w:r>
      </w:hyperlink>
      <w:r w:rsidRPr="00681C05">
        <w:t xml:space="preserve"> предоставления коммунальных услуг гражданам, </w:t>
      </w:r>
      <w:hyperlink r:id="rId35" w:history="1">
        <w:r w:rsidRPr="00681C05">
          <w:rPr>
            <w:rStyle w:val="ab"/>
            <w:color w:val="auto"/>
            <w:u w:val="none"/>
          </w:rPr>
          <w:t>Правилами</w:t>
        </w:r>
      </w:hyperlink>
      <w:r w:rsidRPr="00681C05">
        <w:t xml:space="preserve"> содержания общего имущества, иными нормативными правовыми актами и настоящим Договором.</w:t>
      </w:r>
    </w:p>
    <w:p w:rsidR="00C22255" w:rsidRPr="00FE13EC" w:rsidRDefault="00C22255" w:rsidP="00C22255">
      <w:pPr>
        <w:ind w:firstLine="709"/>
        <w:jc w:val="both"/>
      </w:pPr>
      <w:r w:rsidRPr="00FE13EC">
        <w:t>3.2. Управляющая организация имеет право:</w:t>
      </w:r>
    </w:p>
    <w:p w:rsidR="00C22255" w:rsidRPr="00FE13EC" w:rsidRDefault="00C22255" w:rsidP="00C22255">
      <w:pPr>
        <w:ind w:firstLine="709"/>
        <w:jc w:val="both"/>
      </w:pPr>
      <w:r w:rsidRPr="00FE13EC">
        <w:t>3.2.1. Требовать допуск в помещение работников или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 в заранее согласованное с Собственником помещения время, а для ликвидации аварий - в любое время.</w:t>
      </w:r>
    </w:p>
    <w:p w:rsidR="00C22255" w:rsidRPr="00FE13EC" w:rsidRDefault="00C22255" w:rsidP="00C22255">
      <w:pPr>
        <w:ind w:firstLine="709"/>
        <w:jc w:val="both"/>
      </w:pPr>
      <w:r w:rsidRPr="00FE13EC">
        <w:t>3.2.2. В заранее согласованное с Собственником помещения время, но не чаще одного раза в 6 месяцев осуществлять проверку правильности снятия показаний индивидуальных приборов учета, их исправности, а также целостности на них пломб.</w:t>
      </w:r>
    </w:p>
    <w:p w:rsidR="00C22255" w:rsidRPr="00FE13EC" w:rsidRDefault="00C22255" w:rsidP="00C22255">
      <w:pPr>
        <w:ind w:firstLine="709"/>
        <w:jc w:val="both"/>
      </w:pPr>
      <w:r w:rsidRPr="00FE13EC">
        <w:t>3.2.3. Информировать уполномоченные органы контроля и надзора о несанкционированном переоборудовании и перепланировке помещений, общего имущества в доме, а также об использовании их Собственником помещения, иными лицами не по назначению.</w:t>
      </w:r>
    </w:p>
    <w:p w:rsidR="00C22255" w:rsidRPr="00FE13EC" w:rsidRDefault="00C22255" w:rsidP="00C22255">
      <w:pPr>
        <w:ind w:firstLine="709"/>
        <w:jc w:val="both"/>
      </w:pPr>
      <w:r w:rsidRPr="00FE13EC">
        <w:t>3.2.4. Взаимодействовать с общим собранием собственников помещений, в том числе:</w:t>
      </w:r>
    </w:p>
    <w:p w:rsidR="00C22255" w:rsidRPr="00600F0C" w:rsidRDefault="00C22255" w:rsidP="00C22255">
      <w:pPr>
        <w:ind w:firstLine="709"/>
        <w:jc w:val="both"/>
      </w:pPr>
      <w:r w:rsidRPr="00600F0C">
        <w:t>3.2.4.1. Принимать участие без права голосования (за исключением случая, когда Управляющая организация является собственником помещения(-ий) в многоквартирном доме) в общих собраниях собственников помещений.</w:t>
      </w:r>
    </w:p>
    <w:p w:rsidR="00C22255" w:rsidRPr="00600F0C" w:rsidRDefault="00C22255" w:rsidP="00C22255">
      <w:pPr>
        <w:ind w:firstLine="709"/>
        <w:jc w:val="both"/>
      </w:pPr>
      <w:r w:rsidRPr="00600F0C">
        <w:t>3.2.4.2. Оказывать помощь в подготовке и проведении общих собраний собственников помещений в многоквартирном доме.</w:t>
      </w:r>
    </w:p>
    <w:p w:rsidR="00C22255" w:rsidRPr="00600F0C" w:rsidRDefault="00C22255" w:rsidP="00C22255">
      <w:pPr>
        <w:ind w:firstLine="709"/>
        <w:jc w:val="both"/>
      </w:pPr>
      <w:r w:rsidRPr="00600F0C">
        <w:t>3.2.4.3. Вносить предложения собственникам помещений о необходимости проведения внеочередного общего собрания.</w:t>
      </w:r>
    </w:p>
    <w:p w:rsidR="00C22255" w:rsidRPr="00600F0C" w:rsidRDefault="00C22255" w:rsidP="00C22255">
      <w:pPr>
        <w:ind w:firstLine="709"/>
        <w:jc w:val="both"/>
      </w:pPr>
      <w:r w:rsidRPr="00600F0C">
        <w:t>3.2.5. По решению общего собрания собственников помещений привлекать инвестиции в форме капитальных вложений в общее имущество собственников помещений в многоквартирном доме.</w:t>
      </w:r>
    </w:p>
    <w:p w:rsidR="00C22255" w:rsidRPr="00600F0C" w:rsidRDefault="00C22255" w:rsidP="00C22255">
      <w:pPr>
        <w:ind w:firstLine="709"/>
        <w:jc w:val="both"/>
      </w:pPr>
      <w:r w:rsidRPr="00600F0C">
        <w:t>3.2.6. Привлекать к исполнению обязательств, предусмотренных настоящим Договором, третьих лиц (подрядные организации), соответствующих(-ие) установленным действующим законодательством требованиям.</w:t>
      </w:r>
    </w:p>
    <w:p w:rsidR="00C22255" w:rsidRPr="00600F0C" w:rsidRDefault="00C22255" w:rsidP="00C22255">
      <w:pPr>
        <w:ind w:firstLine="709"/>
        <w:jc w:val="both"/>
      </w:pPr>
      <w:r w:rsidRPr="00600F0C">
        <w:t>3.2.7. В соответствии с решением общего собрания собственников помещений в многоквартирном доме распоряжаться общим имуществом собственников помещений посредством заключения соответствующих договоров (аренды, установки и эксплуатации рекламных конструкций и др.) с последующим использованием полученных по таким договорам денежных средств на содержание, текущий и капитальный ремонт общего имущества в многоквартирном доме, а также на иные цели, устанавливаемые собственниками помещений.</w:t>
      </w:r>
    </w:p>
    <w:p w:rsidR="00C22255" w:rsidRPr="00600F0C" w:rsidRDefault="00C22255" w:rsidP="00C22255">
      <w:pPr>
        <w:ind w:firstLine="709"/>
        <w:jc w:val="both"/>
      </w:pPr>
      <w:r w:rsidRPr="00600F0C">
        <w:t>3.2.8. Требовать с Собственника помещения внесения платы за жилое помещение и в установленном порядке, и установленные сроки, а также в случаях, установленных законом или настоящим договором, - уплаты неустоек.</w:t>
      </w:r>
    </w:p>
    <w:p w:rsidR="00C22255" w:rsidRDefault="00C22255" w:rsidP="00C22255">
      <w:pPr>
        <w:ind w:firstLine="709"/>
        <w:jc w:val="both"/>
      </w:pPr>
      <w:r w:rsidRPr="00600F0C">
        <w:t>3.2.9. Принимать меры по взысканию с Собственника помещения платы за жилое помещение или содержание и ремонт общего имущества</w:t>
      </w:r>
      <w:r>
        <w:t>.</w:t>
      </w:r>
    </w:p>
    <w:p w:rsidR="00C22255" w:rsidRPr="00600F0C" w:rsidRDefault="00C22255" w:rsidP="00C22255">
      <w:pPr>
        <w:ind w:firstLine="709"/>
        <w:jc w:val="both"/>
      </w:pPr>
      <w:r w:rsidRPr="00600F0C">
        <w:t>3.2.10. Требовать от Собственника помещения полного возмещения убытков, в случае невыполнения Собственником обязанности допускать в занимаемое им помещение работников и представителей Управляющей организации в целях, предусмотренных настоящим Договором.</w:t>
      </w:r>
    </w:p>
    <w:p w:rsidR="00C22255" w:rsidRDefault="00C22255" w:rsidP="00C22255">
      <w:pPr>
        <w:ind w:firstLine="709"/>
        <w:jc w:val="both"/>
      </w:pPr>
      <w:r w:rsidRPr="00600F0C">
        <w:t>3.2.11.</w:t>
      </w:r>
      <w:r>
        <w:tab/>
        <w:t>Вести и использовать в целях управления домом информационные базы данных (персональную информацию) на Собственников дома в которые включается информация о фамилии, имени, отчестве Собственника, Нанимателя, иных лиц проживающих на законных основаниях в Доме, номере и дате выдачи свидетельства о праве собственности, номерах приборов учета, установленных в помещениях Собственника, показаниях прибора учета, площади помещения Собственника и перечень установленного в помещении Собственника инженерного оборудования, об аварийных случаях в помещении Собственника. База данных является конфиденциальной и разглашается только с письменного согласия Собственника или по основаниям, предусмотренным законом.</w:t>
      </w:r>
    </w:p>
    <w:p w:rsidR="00C22255" w:rsidRPr="00600F0C" w:rsidRDefault="00C22255" w:rsidP="00C22255">
      <w:pPr>
        <w:ind w:firstLine="709"/>
        <w:jc w:val="both"/>
      </w:pPr>
      <w:r w:rsidRPr="00600F0C">
        <w:t>3.2.12. Представлять интересы собственников помещений в государственных органах, в том числе судах, органах местного самоуправления, в отношениях с третьими лицами по вопросам, связанным с управлением многоквартирным домом.</w:t>
      </w:r>
    </w:p>
    <w:p w:rsidR="00C22255" w:rsidRDefault="00C22255" w:rsidP="00C22255">
      <w:pPr>
        <w:ind w:firstLine="709"/>
        <w:jc w:val="both"/>
      </w:pPr>
      <w:r w:rsidRPr="00600F0C">
        <w:t>3.2.</w:t>
      </w:r>
      <w:r w:rsidRPr="00FE13EC">
        <w:t xml:space="preserve">13. Осуществлять иные права, предусмотренные Жилищным </w:t>
      </w:r>
      <w:hyperlink r:id="rId36" w:history="1">
        <w:r w:rsidRPr="00681C05">
          <w:rPr>
            <w:rStyle w:val="ab"/>
            <w:color w:val="auto"/>
            <w:u w:val="none"/>
          </w:rPr>
          <w:t>кодексом</w:t>
        </w:r>
      </w:hyperlink>
      <w:r w:rsidRPr="00FE13EC">
        <w:t xml:space="preserve"> Российской Федерации, иными нормативными правовыми актами и настоящим Договором.</w:t>
      </w:r>
    </w:p>
    <w:p w:rsidR="00C22255" w:rsidRPr="00FE13EC" w:rsidRDefault="00C22255" w:rsidP="00C22255">
      <w:pPr>
        <w:ind w:firstLine="709"/>
        <w:jc w:val="both"/>
      </w:pPr>
      <w:r>
        <w:t>3.2.14. Осуществлять за отдельную плату иные услуги, не оговоренные настоящим договором.</w:t>
      </w:r>
    </w:p>
    <w:p w:rsidR="00C22255" w:rsidRPr="00FE13EC" w:rsidRDefault="00C22255" w:rsidP="00C22255">
      <w:pPr>
        <w:ind w:firstLine="709"/>
        <w:jc w:val="both"/>
      </w:pPr>
      <w:r w:rsidRPr="00FE13EC">
        <w:t>3.3. Собственник</w:t>
      </w:r>
      <w:r>
        <w:t xml:space="preserve"> (наниматель) жилого </w:t>
      </w:r>
      <w:r w:rsidRPr="00FE13EC">
        <w:t>помещения обязан:</w:t>
      </w:r>
    </w:p>
    <w:p w:rsidR="00C22255" w:rsidRPr="00FE13EC" w:rsidRDefault="00C22255" w:rsidP="00C22255">
      <w:pPr>
        <w:ind w:firstLine="709"/>
        <w:jc w:val="both"/>
      </w:pPr>
      <w:r w:rsidRPr="00FE13EC">
        <w:t>3.3.1. Своевременно (до 10-го числа месяца, следующего за расчетным) и в пол</w:t>
      </w:r>
      <w:r>
        <w:t xml:space="preserve">ном объеме оплачивать жилищные </w:t>
      </w:r>
      <w:r w:rsidRPr="00FE13EC">
        <w:t>и иные услуги, предоставляемые в соответствии с настоящим Договором.</w:t>
      </w:r>
    </w:p>
    <w:p w:rsidR="00C22255" w:rsidRPr="00FE13EC" w:rsidRDefault="00C22255" w:rsidP="00C22255">
      <w:pPr>
        <w:ind w:firstLine="709"/>
        <w:jc w:val="both"/>
      </w:pPr>
      <w:r w:rsidRPr="00FE13EC">
        <w:t>3.3.2. Соблюдать установленные правила пользования жилыми помещениями и правила содержания общего имущества собственников помещений в многоквартирном доме, в том числе:</w:t>
      </w:r>
    </w:p>
    <w:p w:rsidR="00C22255" w:rsidRPr="00FE13EC" w:rsidRDefault="00C22255" w:rsidP="00C22255">
      <w:pPr>
        <w:ind w:firstLine="709"/>
        <w:jc w:val="both"/>
      </w:pPr>
      <w:r w:rsidRPr="00FE13EC">
        <w:t xml:space="preserve">3.3.2.1. Использовать помещение по назначению и в пределах, которые установлены Жилищным </w:t>
      </w:r>
      <w:hyperlink r:id="rId37" w:history="1">
        <w:r w:rsidRPr="00681C05">
          <w:rPr>
            <w:rStyle w:val="ab"/>
            <w:color w:val="auto"/>
            <w:u w:val="none"/>
          </w:rPr>
          <w:t>кодексом</w:t>
        </w:r>
      </w:hyperlink>
      <w:r w:rsidRPr="00681C05">
        <w:t xml:space="preserve"> </w:t>
      </w:r>
      <w:r w:rsidRPr="00FE13EC">
        <w:t>Российской Федерации.</w:t>
      </w:r>
    </w:p>
    <w:p w:rsidR="00C22255" w:rsidRPr="00FE13EC" w:rsidRDefault="00C22255" w:rsidP="00C22255">
      <w:pPr>
        <w:ind w:firstLine="709"/>
        <w:jc w:val="both"/>
      </w:pPr>
      <w:r w:rsidRPr="00FE13EC">
        <w:t>3.3.2.2. Поддерживать собственное помещение в надлежащем состоянии, не допуская бесхозяйственного обращения с ним, соблюдать права и законные интересы соседей. Содержание и ремонт принадлежащего ему имущества и оборудования осуществлять за свой счет.</w:t>
      </w:r>
    </w:p>
    <w:p w:rsidR="00C22255" w:rsidRPr="00FE13EC" w:rsidRDefault="00C22255" w:rsidP="00C22255">
      <w:pPr>
        <w:ind w:firstLine="709"/>
        <w:jc w:val="both"/>
      </w:pPr>
      <w:r w:rsidRPr="00FE13EC">
        <w:t>3.3.2.3.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C22255" w:rsidRPr="00FE13EC" w:rsidRDefault="00C22255" w:rsidP="00C22255">
      <w:pPr>
        <w:ind w:firstLine="709"/>
        <w:jc w:val="both"/>
      </w:pPr>
      <w:r w:rsidRPr="00FE13EC">
        <w:t>3.3.2.4.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C22255" w:rsidRPr="00600F0C" w:rsidRDefault="00C22255" w:rsidP="00C22255">
      <w:pPr>
        <w:ind w:firstLine="709"/>
        <w:jc w:val="both"/>
      </w:pPr>
      <w:r w:rsidRPr="00FE13EC">
        <w:t>3.3.2.5. Не производить переустройство и перепланировку принадлежащего ему помещения без получения соответствующих разрешений</w:t>
      </w:r>
      <w:r w:rsidRPr="00600F0C">
        <w:t xml:space="preserve"> в порядке, установленном законодательством.</w:t>
      </w:r>
    </w:p>
    <w:p w:rsidR="00C22255" w:rsidRDefault="00C22255" w:rsidP="00C22255">
      <w:pPr>
        <w:ind w:firstLine="709"/>
        <w:jc w:val="both"/>
      </w:pPr>
      <w:r w:rsidRPr="00600F0C">
        <w:t xml:space="preserve">3.3.2.6.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места. Не допускать сбрасывание в санитарный узел мусора и отходов, засоряющих канализацию, а также горячей воды либо химических веществ. </w:t>
      </w:r>
    </w:p>
    <w:p w:rsidR="00C22255" w:rsidRDefault="00C22255" w:rsidP="00C22255">
      <w:pPr>
        <w:ind w:firstLine="709"/>
        <w:jc w:val="both"/>
      </w:pPr>
      <w:r>
        <w:t>3.3.2.7</w:t>
      </w:r>
      <w:r w:rsidRPr="00600F0C">
        <w:t>. Обеспечивать сохранность общего имущества, не выполнять на общем имуществе работы и/или не совершать иные действия, приводящие к его порче, а также не выполнять работы и/или не совершать действия на имуществе Собственника, не относящемся к общему имуществу, если такие действия могут причинить ущерб общему имуществу либо имуществу иных собственников.</w:t>
      </w:r>
    </w:p>
    <w:p w:rsidR="00C22255" w:rsidRPr="00600F0C" w:rsidRDefault="00C22255" w:rsidP="00C22255">
      <w:pPr>
        <w:ind w:firstLine="709"/>
        <w:jc w:val="both"/>
      </w:pPr>
      <w:r w:rsidRPr="00600F0C">
        <w:t>3.3.3. В целях создания необходимых условий для работы Управляющей организации:</w:t>
      </w:r>
    </w:p>
    <w:p w:rsidR="00C22255" w:rsidRPr="00600F0C" w:rsidRDefault="00C22255" w:rsidP="00C22255">
      <w:pPr>
        <w:ind w:firstLine="709"/>
        <w:jc w:val="both"/>
      </w:pPr>
      <w:r w:rsidRPr="00600F0C">
        <w:t>3.3.3.1.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C22255" w:rsidRPr="00600F0C" w:rsidRDefault="00C22255" w:rsidP="00C22255">
      <w:pPr>
        <w:ind w:firstLine="709"/>
        <w:jc w:val="both"/>
      </w:pPr>
      <w:r w:rsidRPr="00600F0C">
        <w:t>3.3.3.2. При неиспользовании помещения(-ий)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в помещения при отсутствии Собственника помещения более 24 часов.</w:t>
      </w:r>
    </w:p>
    <w:p w:rsidR="00C22255" w:rsidRDefault="00C22255" w:rsidP="00C22255">
      <w:pPr>
        <w:ind w:firstLine="709"/>
        <w:jc w:val="both"/>
      </w:pPr>
      <w:r w:rsidRPr="00600F0C">
        <w:t>3.3.3.3. Обеспечить допуск для снятия показаний общих (квартирных) и индивидуальных приборов учета в заранее согласованное с Управляющей организацией время (не чаще одного раза в 6 месяцев).</w:t>
      </w:r>
    </w:p>
    <w:p w:rsidR="00C22255" w:rsidRPr="00600F0C" w:rsidRDefault="00C22255" w:rsidP="00C22255">
      <w:pPr>
        <w:ind w:firstLine="709"/>
        <w:jc w:val="both"/>
      </w:pPr>
      <w:r w:rsidRPr="00600F0C">
        <w:t>3.3.3.4. Утверждать на общем собрании перечень услуг и работ по содержанию и ремонту общего имущества в многоквартирном доме, условия их оказания и выполнения, а также размер их финансирования.</w:t>
      </w:r>
    </w:p>
    <w:p w:rsidR="00C22255" w:rsidRPr="00600F0C" w:rsidRDefault="00C22255" w:rsidP="00C22255">
      <w:pPr>
        <w:ind w:firstLine="709"/>
        <w:jc w:val="both"/>
      </w:pPr>
      <w:r w:rsidRPr="00600F0C">
        <w:t xml:space="preserve">3.3.3.5. Давать согласие </w:t>
      </w:r>
      <w:r>
        <w:t xml:space="preserve">на </w:t>
      </w:r>
      <w:r w:rsidRPr="00600F0C">
        <w:t>использование, обработку и передачу своих персональных данных.</w:t>
      </w:r>
    </w:p>
    <w:p w:rsidR="00C22255" w:rsidRPr="00600F0C" w:rsidRDefault="00C22255" w:rsidP="00C22255">
      <w:pPr>
        <w:ind w:firstLine="709"/>
        <w:jc w:val="both"/>
      </w:pPr>
      <w:r w:rsidRPr="00600F0C">
        <w:t>3.3.4. Своевременно принимать меры по недопущению аварий, в том числе:</w:t>
      </w:r>
    </w:p>
    <w:p w:rsidR="00C22255" w:rsidRPr="00600F0C" w:rsidRDefault="00C22255" w:rsidP="00C22255">
      <w:pPr>
        <w:ind w:firstLine="709"/>
        <w:jc w:val="both"/>
      </w:pPr>
      <w:r w:rsidRPr="00600F0C">
        <w:t>3.3.4.1. Немедленно сообщать Управляющей организации о сбоях в работе инженерных систем и оборудования и других неисправностях общего имущества в многоквартирном доме, а также о сбоях работы систем внутри помещений Собственника, в необходимых случаях сообщать о них в аварийно-диспетчерскую службу.</w:t>
      </w:r>
    </w:p>
    <w:p w:rsidR="00C22255" w:rsidRPr="00600F0C" w:rsidRDefault="00C22255" w:rsidP="00C22255">
      <w:pPr>
        <w:ind w:firstLine="709"/>
        <w:jc w:val="both"/>
      </w:pPr>
      <w:r w:rsidRPr="00600F0C">
        <w:t>3.3.4.2. В случае длительного (свыше 24 часов) отсутствия коммунальных услуг, если меньший срок не установлен законодательством, в целях недопущения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оборудования).</w:t>
      </w:r>
    </w:p>
    <w:p w:rsidR="00C22255" w:rsidRPr="00600F0C" w:rsidRDefault="00C22255" w:rsidP="00C22255">
      <w:pPr>
        <w:ind w:firstLine="709"/>
        <w:jc w:val="both"/>
      </w:pPr>
      <w:r w:rsidRPr="00600F0C">
        <w:t>3.3.5. Если техническое состояние общего имущества в многоквартирном доме не обеспечивает безопасность жизни и здоровья граждан, сохранность имущества физических и юридических лиц, государственного или муниципального имущества, что подтверждается предписанием, выданным соответствующим органом контроля и надзора, собственники помещений обязаны незамедлительно принять меры по устранению выявленных дефектов.</w:t>
      </w:r>
    </w:p>
    <w:p w:rsidR="00C22255" w:rsidRPr="00600F0C" w:rsidRDefault="00C22255" w:rsidP="00C22255">
      <w:pPr>
        <w:ind w:firstLine="709"/>
        <w:jc w:val="both"/>
      </w:pPr>
      <w:r w:rsidRPr="00600F0C">
        <w:t xml:space="preserve">3.3.6. В целях обеспечения условий надлежащего начисления платежей за </w:t>
      </w:r>
      <w:r w:rsidR="00412B25">
        <w:t>содержание и ремонт общего имущества</w:t>
      </w:r>
      <w:r w:rsidRPr="00600F0C">
        <w:t xml:space="preserve"> представлять Управляющей организации в течение 10 рабочих дней сведения:</w:t>
      </w:r>
    </w:p>
    <w:p w:rsidR="00C22255" w:rsidRPr="00600F0C" w:rsidRDefault="00C22255" w:rsidP="00C22255">
      <w:pPr>
        <w:ind w:firstLine="709"/>
        <w:jc w:val="both"/>
      </w:pPr>
      <w:r w:rsidRPr="00600F0C">
        <w:t>а) о заключенных договорах найма (аренды), по которым обязанность внесения Управляющей организации платы за содержание и ремонт жилого помещения, а также за коммунальные услуги возложена Собственником помещения полностью или частично на нанимателя (арендатора) (с указанием фамилии, имени, отчества), ответственного нанимателя (наименования и реквизитов арендатора), о смене ответственного нанимателя или арендатора;</w:t>
      </w:r>
    </w:p>
    <w:p w:rsidR="00C22255" w:rsidRPr="00600F0C" w:rsidRDefault="00C22255" w:rsidP="00C22255">
      <w:pPr>
        <w:ind w:firstLine="709"/>
        <w:jc w:val="both"/>
      </w:pPr>
      <w:r w:rsidRPr="00600F0C">
        <w:t>б) об изменении количества граждан, проживающих в жилом(-ых) помещении(-ях), возникновении, изменении или прекращении права на льготы и др.</w:t>
      </w:r>
    </w:p>
    <w:p w:rsidR="00C22255" w:rsidRPr="00600F0C" w:rsidRDefault="00C22255" w:rsidP="00C22255">
      <w:pPr>
        <w:ind w:firstLine="709"/>
        <w:jc w:val="both"/>
      </w:pPr>
      <w:r w:rsidRPr="00600F0C">
        <w:t xml:space="preserve">3.3.7. При проведении Собственником работ по ремонту, переустройству и перепланировке помещения </w:t>
      </w:r>
      <w:r>
        <w:t xml:space="preserve">обеспечивать и </w:t>
      </w:r>
      <w:r w:rsidRPr="00600F0C">
        <w:t>оплачивать вывоз крупногабаритных и строительных отходов.</w:t>
      </w:r>
    </w:p>
    <w:p w:rsidR="00C22255" w:rsidRPr="00600F0C" w:rsidRDefault="00C22255" w:rsidP="00C22255">
      <w:pPr>
        <w:ind w:firstLine="709"/>
        <w:jc w:val="both"/>
      </w:pPr>
      <w:r w:rsidRPr="00600F0C">
        <w:t>3.3.8. Обеспечить готовность внутриквартирного оборудования, не являющегося общим имуществом многоквартирного дома, к предоставлению коммунальных услуг.</w:t>
      </w:r>
    </w:p>
    <w:p w:rsidR="00C22255" w:rsidRPr="00600F0C" w:rsidRDefault="00C22255" w:rsidP="00C22255">
      <w:pPr>
        <w:ind w:firstLine="709"/>
        <w:jc w:val="both"/>
      </w:pPr>
      <w:r w:rsidRPr="00600F0C">
        <w:t>3.3.9. Рассматривать в установленном действующим законодательстве порядке поступившие от Управляющей организации предложения о необходимости выполнения дополнительных работ на общем имуществе, не учтенных настоящим договором, о необходимости выполнения текущего и капитального ремонта общего имущества многоквартирного дома.</w:t>
      </w:r>
    </w:p>
    <w:p w:rsidR="00C22255" w:rsidRPr="00600F0C" w:rsidRDefault="00C22255" w:rsidP="00C22255">
      <w:pPr>
        <w:ind w:firstLine="709"/>
        <w:jc w:val="both"/>
      </w:pPr>
      <w:r w:rsidRPr="00600F0C">
        <w:t>3.3.10. Ознакомить всех совместно проживающих в жилом помещении либо использующих помещение, принадлежащее Собственнику, дееспособных лиц с условиями настоящего Договора.</w:t>
      </w:r>
    </w:p>
    <w:p w:rsidR="00C22255" w:rsidRPr="00FE13EC" w:rsidRDefault="00C22255" w:rsidP="00C22255">
      <w:pPr>
        <w:ind w:firstLine="709"/>
        <w:jc w:val="both"/>
      </w:pPr>
      <w:r w:rsidRPr="00600F0C">
        <w:t>3</w:t>
      </w:r>
      <w:r w:rsidRPr="00FE13EC">
        <w:t xml:space="preserve">.3.11. Выполнять иные обязанности, установленные Жилищным </w:t>
      </w:r>
      <w:hyperlink r:id="rId38" w:history="1">
        <w:r w:rsidRPr="00681C05">
          <w:rPr>
            <w:rStyle w:val="ab"/>
            <w:color w:val="auto"/>
            <w:u w:val="none"/>
          </w:rPr>
          <w:t>кодексом</w:t>
        </w:r>
      </w:hyperlink>
      <w:r w:rsidRPr="00681C05">
        <w:t xml:space="preserve"> </w:t>
      </w:r>
      <w:r w:rsidRPr="00FE13EC">
        <w:t>Российской Федерации, иными нормативными правовыми актами и настоящим Договором.</w:t>
      </w:r>
    </w:p>
    <w:p w:rsidR="00C22255" w:rsidRPr="00FE13EC" w:rsidRDefault="00C22255" w:rsidP="00C22255">
      <w:pPr>
        <w:ind w:firstLine="709"/>
        <w:jc w:val="both"/>
      </w:pPr>
      <w:r w:rsidRPr="00FE13EC">
        <w:t>3.4. Собственник помещения имеет право:</w:t>
      </w:r>
    </w:p>
    <w:p w:rsidR="00C22255" w:rsidRPr="00FE13EC" w:rsidRDefault="00C22255" w:rsidP="00C22255">
      <w:pPr>
        <w:ind w:firstLine="709"/>
        <w:jc w:val="both"/>
      </w:pPr>
      <w:r w:rsidRPr="00FE13EC">
        <w:t>3.4.1. Владеть, пользоваться и распоряжаться принадлежащим ему на праве собственности помещением в соответствии с его назначением и пределами использования.</w:t>
      </w:r>
    </w:p>
    <w:p w:rsidR="00C22255" w:rsidRPr="00FE13EC" w:rsidRDefault="00C22255" w:rsidP="00C22255">
      <w:pPr>
        <w:ind w:firstLine="540"/>
        <w:jc w:val="both"/>
      </w:pPr>
      <w:r>
        <w:t xml:space="preserve">   </w:t>
      </w:r>
      <w:r w:rsidRPr="00FE13EC">
        <w:t>3.4.</w:t>
      </w:r>
      <w:r>
        <w:t>2</w:t>
      </w:r>
      <w:r w:rsidRPr="00FE13EC">
        <w:t>. Участвовать в утверждении планов работ по содержанию и ремонту многоквартирного дома.</w:t>
      </w:r>
    </w:p>
    <w:p w:rsidR="00C22255" w:rsidRPr="00FE13EC" w:rsidRDefault="00C22255" w:rsidP="00C22255">
      <w:pPr>
        <w:ind w:firstLine="540"/>
        <w:jc w:val="both"/>
      </w:pPr>
      <w:r>
        <w:t xml:space="preserve">   3.4.3</w:t>
      </w:r>
      <w:r w:rsidRPr="00FE13EC">
        <w:t>. Контролировать надлежащее исполнение настоящего Договора, в том числе:</w:t>
      </w:r>
    </w:p>
    <w:p w:rsidR="00C22255" w:rsidRPr="00FE13EC" w:rsidRDefault="00C22255" w:rsidP="00C22255">
      <w:pPr>
        <w:ind w:firstLine="540"/>
        <w:jc w:val="both"/>
      </w:pPr>
      <w:r>
        <w:t xml:space="preserve">   </w:t>
      </w:r>
      <w:r w:rsidRPr="00FE13EC">
        <w:t>3.4.</w:t>
      </w:r>
      <w:r>
        <w:t>3</w:t>
      </w:r>
      <w:r w:rsidRPr="00FE13EC">
        <w:t>.1. Осуществлять контроль за выполнением Управляющей организацией ее обязательств по настоящему Договору посредством участия в осмотрах (измерениях, испытаниях, проверках) общего имущества собственников помещений.</w:t>
      </w:r>
    </w:p>
    <w:p w:rsidR="00C22255" w:rsidRPr="00FE13EC" w:rsidRDefault="00C22255" w:rsidP="00C22255">
      <w:pPr>
        <w:ind w:firstLine="540"/>
        <w:jc w:val="both"/>
      </w:pPr>
      <w:r>
        <w:t xml:space="preserve">   3.4.3</w:t>
      </w:r>
      <w:r w:rsidRPr="00FE13EC">
        <w:t>.2. Требовать от Управляющей организации ежегодного представления в соответствии с условиями настоящего Договора отчета о выполнении Договора.</w:t>
      </w:r>
    </w:p>
    <w:p w:rsidR="00C22255" w:rsidRPr="00FE13EC" w:rsidRDefault="00C22255" w:rsidP="00C22255">
      <w:pPr>
        <w:ind w:firstLine="540"/>
        <w:jc w:val="both"/>
      </w:pPr>
      <w:r>
        <w:t xml:space="preserve">   3.4.4</w:t>
      </w:r>
      <w:r w:rsidRPr="00FE13EC">
        <w:t>. Получать от Управляющей организации:</w:t>
      </w:r>
    </w:p>
    <w:p w:rsidR="00C22255" w:rsidRPr="00FE13EC" w:rsidRDefault="00C22255" w:rsidP="00C22255">
      <w:pPr>
        <w:ind w:firstLine="540"/>
        <w:jc w:val="both"/>
      </w:pPr>
      <w:r>
        <w:t>а</w:t>
      </w:r>
      <w:r w:rsidRPr="00FE13EC">
        <w:t>) сведения о состоянии расчетов по оплате всех видов предоставляемых по настоящему Договору услуг и выполняемых работ (лично или через своего представителя);</w:t>
      </w:r>
    </w:p>
    <w:p w:rsidR="00C22255" w:rsidRPr="00FE13EC" w:rsidRDefault="00C22255" w:rsidP="00C22255">
      <w:pPr>
        <w:ind w:firstLine="540"/>
        <w:jc w:val="both"/>
      </w:pPr>
      <w:r>
        <w:t>б</w:t>
      </w:r>
      <w:r w:rsidRPr="00FE13EC">
        <w:t>) информацию об устранении выявленных недостатков в установленные сроки.</w:t>
      </w:r>
    </w:p>
    <w:p w:rsidR="00C22255" w:rsidRPr="00FE13EC" w:rsidRDefault="00C22255" w:rsidP="00C22255">
      <w:pPr>
        <w:ind w:firstLine="540"/>
        <w:jc w:val="both"/>
      </w:pPr>
      <w:r>
        <w:t>3.4.5</w:t>
      </w:r>
      <w:r w:rsidRPr="00FE13EC">
        <w:t>.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имущества.</w:t>
      </w:r>
    </w:p>
    <w:p w:rsidR="00C22255" w:rsidRPr="00FE13EC" w:rsidRDefault="00C22255" w:rsidP="00C22255">
      <w:pPr>
        <w:ind w:firstLine="540"/>
        <w:jc w:val="both"/>
      </w:pPr>
      <w:r>
        <w:t>3.4.6</w:t>
      </w:r>
      <w:r w:rsidRPr="00FE13EC">
        <w:t>. Требовать от Управляющей организации возмещения убытков, причиненных вследствие невыполнения либо ненадлежащего выполнения ею своих обязанностей по настоящему Договору.</w:t>
      </w:r>
    </w:p>
    <w:p w:rsidR="00C22255" w:rsidRPr="00FE13EC" w:rsidRDefault="00C22255" w:rsidP="00C22255">
      <w:pPr>
        <w:ind w:firstLine="709"/>
        <w:jc w:val="both"/>
      </w:pPr>
      <w:r w:rsidRPr="00FE13EC">
        <w:t>Требовать от Управляющей организации уплаты неустойки в порядке и случаях, предусмотренных федеральными законами и настоящим договором; возмещения вреда, причиненного жизни, здоровью или имуществу Собственника.</w:t>
      </w:r>
    </w:p>
    <w:p w:rsidR="00C22255" w:rsidRPr="00FE13EC" w:rsidRDefault="00C22255" w:rsidP="00C22255">
      <w:pPr>
        <w:ind w:firstLine="709"/>
        <w:jc w:val="both"/>
      </w:pPr>
      <w:r w:rsidRPr="00FE13EC">
        <w:t>3.4.</w:t>
      </w:r>
      <w:r>
        <w:t>7</w:t>
      </w:r>
      <w:r w:rsidRPr="00FE13EC">
        <w:t xml:space="preserve">. Принимать в порядке, установленном </w:t>
      </w:r>
      <w:r w:rsidRPr="00681C05">
        <w:t xml:space="preserve">Жилищным </w:t>
      </w:r>
      <w:hyperlink r:id="rId39" w:history="1">
        <w:r w:rsidRPr="00681C05">
          <w:rPr>
            <w:rStyle w:val="ab"/>
            <w:color w:val="auto"/>
            <w:u w:val="none"/>
          </w:rPr>
          <w:t>кодексом</w:t>
        </w:r>
      </w:hyperlink>
      <w:r w:rsidRPr="00FE13EC">
        <w:t xml:space="preserve"> Российской Федерации, решения об использовании и изменении режима пользования общим имуществом.</w:t>
      </w:r>
    </w:p>
    <w:p w:rsidR="00C22255" w:rsidRPr="00FE13EC" w:rsidRDefault="00C22255" w:rsidP="00C22255">
      <w:pPr>
        <w:ind w:firstLine="709"/>
        <w:jc w:val="both"/>
      </w:pPr>
      <w:r>
        <w:t>3.4.8</w:t>
      </w:r>
      <w:r w:rsidRPr="00FE13EC">
        <w:t>. Выступить инициатором проведения внеочередных общих собраний собственников в многоквартирном доме.</w:t>
      </w:r>
    </w:p>
    <w:p w:rsidR="00C22255" w:rsidRPr="00FE13EC" w:rsidRDefault="00C22255" w:rsidP="00C22255">
      <w:pPr>
        <w:ind w:firstLine="709"/>
        <w:jc w:val="both"/>
      </w:pPr>
      <w:r>
        <w:t>3.4.9</w:t>
      </w:r>
      <w:r w:rsidRPr="00FE13EC">
        <w:t>. Вносить предложения о рассмотрении вопросов изменения настоящего Договора или его расторжения на общем собрании собственников.</w:t>
      </w:r>
    </w:p>
    <w:p w:rsidR="00C22255" w:rsidRPr="00FE13EC" w:rsidRDefault="00C22255" w:rsidP="00C22255">
      <w:pPr>
        <w:ind w:firstLine="709"/>
        <w:jc w:val="both"/>
      </w:pPr>
      <w:r w:rsidRPr="00FE13EC">
        <w:t>3.4.1</w:t>
      </w:r>
      <w:r>
        <w:t>0</w:t>
      </w:r>
      <w:r w:rsidRPr="00FE13EC">
        <w:t>. Требовать от Управляющей организации изменения (снижения) размера платы за содержание и ремонт жилого помещения в случае оказания услуг и выполнения работ по управлению, содержанию и ремонту общего имущества многоквартирного дома, предоставления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в жилом помещении.</w:t>
      </w:r>
    </w:p>
    <w:p w:rsidR="00C22255" w:rsidRPr="00FE13EC" w:rsidRDefault="00C22255" w:rsidP="00C22255">
      <w:pPr>
        <w:ind w:firstLine="709"/>
        <w:jc w:val="both"/>
      </w:pPr>
      <w:r w:rsidRPr="00FE13EC">
        <w:t>3.4.1</w:t>
      </w:r>
      <w:r>
        <w:t>1</w:t>
      </w:r>
      <w:r w:rsidRPr="00FE13EC">
        <w:t xml:space="preserve">. Осуществлять иные права, предусмотренные </w:t>
      </w:r>
      <w:r w:rsidRPr="00681C05">
        <w:t xml:space="preserve">Жилищным </w:t>
      </w:r>
      <w:hyperlink r:id="rId40" w:history="1">
        <w:r w:rsidRPr="00681C05">
          <w:rPr>
            <w:rStyle w:val="ab"/>
            <w:color w:val="auto"/>
            <w:u w:val="none"/>
          </w:rPr>
          <w:t>кодексом</w:t>
        </w:r>
      </w:hyperlink>
      <w:r w:rsidRPr="00681C05">
        <w:t xml:space="preserve"> Российской</w:t>
      </w:r>
      <w:r w:rsidRPr="00FE13EC">
        <w:t xml:space="preserve"> Федерации, иными нормативными правовыми актами и настоящим Договором.</w:t>
      </w:r>
    </w:p>
    <w:p w:rsidR="00C22255" w:rsidRPr="00161E13" w:rsidRDefault="00C22255" w:rsidP="00C22255">
      <w:pPr>
        <w:jc w:val="center"/>
        <w:outlineLvl w:val="1"/>
        <w:rPr>
          <w:sz w:val="16"/>
        </w:rPr>
      </w:pPr>
    </w:p>
    <w:p w:rsidR="00C22255" w:rsidRPr="00FE13EC" w:rsidRDefault="00C22255" w:rsidP="00C22255">
      <w:pPr>
        <w:jc w:val="center"/>
        <w:outlineLvl w:val="1"/>
      </w:pPr>
      <w:r w:rsidRPr="00FE13EC">
        <w:t>4. Размер платы, вносимой Собственником помещений</w:t>
      </w:r>
    </w:p>
    <w:p w:rsidR="00C22255" w:rsidRPr="00FE13EC" w:rsidRDefault="00C22255" w:rsidP="00C22255">
      <w:pPr>
        <w:jc w:val="center"/>
      </w:pPr>
      <w:r w:rsidRPr="00FE13EC">
        <w:t>по Договору, порядок ее внесения и изменения</w:t>
      </w:r>
    </w:p>
    <w:p w:rsidR="00C22255" w:rsidRPr="00FE13EC" w:rsidRDefault="00C22255" w:rsidP="00C22255">
      <w:pPr>
        <w:jc w:val="center"/>
      </w:pPr>
    </w:p>
    <w:p w:rsidR="00C22255" w:rsidRDefault="00C22255" w:rsidP="00C22255">
      <w:pPr>
        <w:ind w:firstLine="709"/>
        <w:jc w:val="both"/>
      </w:pPr>
      <w:r w:rsidRPr="00FE13EC">
        <w:t>4.1.</w:t>
      </w:r>
      <w:r>
        <w:tab/>
        <w:t>По настоящему договору Собственник, наниматель жилого помещения вносит плату содержание жилого помещения, включающую в себя:</w:t>
      </w:r>
    </w:p>
    <w:p w:rsidR="00C22255" w:rsidRDefault="00C22255" w:rsidP="00C22255">
      <w:pPr>
        <w:ind w:firstLine="709"/>
        <w:jc w:val="both"/>
      </w:pPr>
      <w:r>
        <w:t>1)</w:t>
      </w:r>
      <w:r>
        <w:tab/>
        <w:t>плату за услуги и работы по управлению многоквартирным домом, содержанию и текущему ремонту общего имущества в многоквартирном доме:</w:t>
      </w:r>
    </w:p>
    <w:p w:rsidR="00C22255" w:rsidRDefault="00C22255" w:rsidP="00C22255">
      <w:pPr>
        <w:ind w:firstLine="709"/>
        <w:jc w:val="both"/>
      </w:pPr>
      <w:r>
        <w:t>2)</w:t>
      </w:r>
      <w:r>
        <w:tab/>
        <w:t>плату за коммунальные ресурсы, потребляемые при использовании и содержании общего имущества в многоквартирном доме.</w:t>
      </w:r>
    </w:p>
    <w:p w:rsidR="00C22255" w:rsidRPr="00FE13EC" w:rsidRDefault="00C22255" w:rsidP="00C22255">
      <w:pPr>
        <w:ind w:firstLine="709"/>
        <w:jc w:val="both"/>
      </w:pPr>
      <w:r w:rsidRPr="00FE13EC">
        <w:t xml:space="preserve">4.2. </w:t>
      </w:r>
      <w:r>
        <w:t>Плата за содержание жилого помещения вносится Собственником, нанимателем жилого помещения ежемесячно до десятого числа месяца, следующего за расчетным месяцем.</w:t>
      </w:r>
    </w:p>
    <w:p w:rsidR="00C22255" w:rsidRPr="00FE13EC" w:rsidRDefault="00C22255" w:rsidP="00C22255">
      <w:pPr>
        <w:ind w:firstLine="709"/>
        <w:jc w:val="both"/>
      </w:pPr>
      <w:r w:rsidRPr="00FE13EC">
        <w:t>4.3. Размер платы за содержание и ремонт жилого помещения в многоквартирном доме устанавливается равным размеру платы, определенной по результ</w:t>
      </w:r>
      <w:r>
        <w:t>атам конкурса  от ___________20__</w:t>
      </w:r>
      <w:r w:rsidRPr="00FE13EC">
        <w:t>г. №__</w:t>
      </w:r>
    </w:p>
    <w:p w:rsidR="00C22255" w:rsidRDefault="00C22255" w:rsidP="00C22255">
      <w:pPr>
        <w:ind w:firstLine="709"/>
        <w:jc w:val="both"/>
      </w:pPr>
      <w:r w:rsidRPr="00FE13EC">
        <w:t xml:space="preserve">Размер месячной платы за содержание и ремонт жилого помещения на момент заключения настоящего Договора и в первый год его действия составляет __________________ (_______________________) рублей/кв. </w:t>
      </w:r>
    </w:p>
    <w:p w:rsidR="00C22255" w:rsidRPr="00FE13EC" w:rsidRDefault="00C22255" w:rsidP="00C22255">
      <w:pPr>
        <w:ind w:firstLine="540"/>
        <w:jc w:val="both"/>
      </w:pPr>
      <w:r w:rsidRPr="00FE13EC">
        <w:t>4.</w:t>
      </w:r>
      <w:r w:rsidR="00412B25">
        <w:t>4</w:t>
      </w:r>
      <w:r w:rsidRPr="00FE13EC">
        <w:t xml:space="preserve">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Управляющая организация обязана уменьшить Собственнику помещения размер платы за содержание и ремонт жилого помещения в порядке, предусмотренном </w:t>
      </w:r>
      <w:hyperlink r:id="rId41" w:history="1">
        <w:r w:rsidRPr="00681C05">
          <w:rPr>
            <w:rStyle w:val="ab"/>
            <w:color w:val="auto"/>
            <w:u w:val="none"/>
          </w:rPr>
          <w:t>Правилами</w:t>
        </w:r>
      </w:hyperlink>
      <w:r w:rsidRPr="00681C05">
        <w:t xml:space="preserve"> </w:t>
      </w:r>
      <w:r w:rsidRPr="00FE13EC">
        <w:t>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</w:t>
      </w:r>
      <w:r>
        <w:t>ской Федерации от 13.08.2006 №</w:t>
      </w:r>
      <w:r w:rsidRPr="00FE13EC">
        <w:t>491.</w:t>
      </w:r>
    </w:p>
    <w:p w:rsidR="00C22255" w:rsidRDefault="00412B25" w:rsidP="00C22255">
      <w:pPr>
        <w:ind w:firstLine="540"/>
        <w:jc w:val="both"/>
      </w:pPr>
      <w:r>
        <w:t>4.5</w:t>
      </w:r>
      <w:r w:rsidR="00C22255" w:rsidRPr="00FE13EC">
        <w:t xml:space="preserve">. Неиспользование помещений Собственником помещений не является основанием невнесения платы по настоящему Договору. </w:t>
      </w:r>
    </w:p>
    <w:p w:rsidR="00C22255" w:rsidRDefault="00412B25" w:rsidP="00C22255">
      <w:pPr>
        <w:ind w:firstLine="540"/>
        <w:jc w:val="both"/>
      </w:pPr>
      <w:r>
        <w:t>4.6</w:t>
      </w:r>
      <w:r w:rsidR="00C22255">
        <w:t>. Стоимость дополнительных работ (услуг), не учтенных в Приложениях к настоящему договору, и порядок их оплаты, определяется дополнительно.</w:t>
      </w:r>
    </w:p>
    <w:p w:rsidR="00C22255" w:rsidRPr="00FE13EC" w:rsidRDefault="00C22255" w:rsidP="00C22255">
      <w:pPr>
        <w:ind w:firstLine="540"/>
        <w:jc w:val="both"/>
      </w:pPr>
    </w:p>
    <w:p w:rsidR="00C22255" w:rsidRPr="00FE13EC" w:rsidRDefault="00C22255" w:rsidP="00C22255">
      <w:pPr>
        <w:jc w:val="center"/>
        <w:outlineLvl w:val="1"/>
      </w:pPr>
    </w:p>
    <w:p w:rsidR="00C22255" w:rsidRPr="00FE13EC" w:rsidRDefault="00C22255" w:rsidP="00C22255">
      <w:pPr>
        <w:jc w:val="center"/>
        <w:outlineLvl w:val="1"/>
      </w:pPr>
      <w:r w:rsidRPr="00FE13EC">
        <w:t>5. Порядок осуществления контроля за выполнением сторонами</w:t>
      </w:r>
    </w:p>
    <w:p w:rsidR="00C22255" w:rsidRPr="00FE13EC" w:rsidRDefault="00C22255" w:rsidP="00C22255">
      <w:pPr>
        <w:jc w:val="center"/>
      </w:pPr>
      <w:r w:rsidRPr="00FE13EC">
        <w:t>обязательств по Договору</w:t>
      </w:r>
    </w:p>
    <w:p w:rsidR="00C22255" w:rsidRDefault="00C22255" w:rsidP="00C22255">
      <w:pPr>
        <w:ind w:firstLine="709"/>
        <w:jc w:val="both"/>
      </w:pPr>
      <w:r w:rsidRPr="00FE13EC">
        <w:t>5.1.</w:t>
      </w:r>
      <w:r>
        <w:tab/>
        <w:t>Контроль за выполнением Управляющей организацией обязательств по настоящему  договору осуществляется Собственником помещения и доверенными им лицами в соответствии с их полномочиями, а также в иных случаях, уполномоченными организациями, путем:</w:t>
      </w:r>
    </w:p>
    <w:p w:rsidR="00C22255" w:rsidRDefault="00C22255" w:rsidP="00C22255">
      <w:pPr>
        <w:ind w:firstLine="709"/>
        <w:jc w:val="both"/>
      </w:pPr>
      <w:r>
        <w:t>5.1.1.</w:t>
      </w:r>
      <w:r>
        <w:tab/>
        <w:t>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C22255" w:rsidRDefault="00C22255" w:rsidP="00C22255">
      <w:pPr>
        <w:ind w:firstLine="709"/>
        <w:jc w:val="both"/>
      </w:pPr>
      <w:r>
        <w:t>5.1.2.</w:t>
      </w:r>
      <w:r>
        <w:tab/>
        <w:t>участия в осмотрах общего имущества и в проверках технического состояния</w:t>
      </w:r>
    </w:p>
    <w:p w:rsidR="00C22255" w:rsidRDefault="00C22255" w:rsidP="00C22255">
      <w:pPr>
        <w:ind w:firstLine="709"/>
        <w:jc w:val="both"/>
      </w:pPr>
      <w:r>
        <w:t>инженерных систем и оборудования с целью подготовки предложений по их ремонту;</w:t>
      </w:r>
    </w:p>
    <w:p w:rsidR="00C22255" w:rsidRDefault="00C22255" w:rsidP="00C22255">
      <w:pPr>
        <w:ind w:firstLine="709"/>
        <w:jc w:val="both"/>
      </w:pPr>
      <w:r>
        <w:t>5.1.3.</w:t>
      </w:r>
      <w:r>
        <w:tab/>
        <w:t>участия в приемке всех видов работ, в том числе по подготовке дома к сезонной эксплуатации;</w:t>
      </w:r>
    </w:p>
    <w:p w:rsidR="00C22255" w:rsidRDefault="00C22255" w:rsidP="00C22255">
      <w:pPr>
        <w:ind w:firstLine="709"/>
        <w:jc w:val="both"/>
      </w:pPr>
      <w:r>
        <w:t>5.1.4.</w:t>
      </w:r>
      <w:r>
        <w:tab/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C22255" w:rsidRDefault="00C22255" w:rsidP="00C22255">
      <w:pPr>
        <w:ind w:firstLine="709"/>
        <w:jc w:val="both"/>
      </w:pPr>
      <w:r>
        <w:t>5.1.5.</w:t>
      </w:r>
      <w:r>
        <w:tab/>
        <w:t>составления актов о нарушении условий договора;</w:t>
      </w:r>
    </w:p>
    <w:p w:rsidR="00C22255" w:rsidRDefault="00C22255" w:rsidP="00C22255">
      <w:pPr>
        <w:ind w:firstLine="709"/>
        <w:jc w:val="both"/>
      </w:pPr>
      <w:r>
        <w:t>5.1.6.</w:t>
      </w:r>
      <w:r>
        <w:tab/>
        <w:t>инициирования созыва внеочередного общего собрания собственников для принятия решений по фактам выявленных нарушений, с уведомлением о проведении такого собрания (указанием даты, времени и места) Управляющей организации;</w:t>
      </w:r>
    </w:p>
    <w:p w:rsidR="00C22255" w:rsidRDefault="00C22255" w:rsidP="00C22255">
      <w:pPr>
        <w:ind w:firstLine="709"/>
        <w:jc w:val="both"/>
      </w:pPr>
      <w:r>
        <w:t>5.1.7.</w:t>
      </w:r>
      <w:r>
        <w:tab/>
        <w:t>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инстанции, согласно действующему законодательству.</w:t>
      </w:r>
    </w:p>
    <w:p w:rsidR="00C22255" w:rsidRDefault="00C22255" w:rsidP="00C22255">
      <w:pPr>
        <w:ind w:firstLine="709"/>
        <w:jc w:val="both"/>
      </w:pPr>
      <w:r w:rsidRPr="00FE13EC">
        <w:t>5.2.</w:t>
      </w:r>
      <w:r>
        <w:tab/>
        <w:t>В случаях нарушения условий настоящего договора по требованию любой из сторон составляется акт о нарушениях, к которым относятся:</w:t>
      </w:r>
    </w:p>
    <w:p w:rsidR="00C22255" w:rsidRDefault="00C22255" w:rsidP="00C22255">
      <w:pPr>
        <w:ind w:firstLine="709"/>
        <w:jc w:val="both"/>
      </w:pPr>
      <w:r>
        <w:t>-</w:t>
      </w:r>
      <w:r>
        <w:tab/>
        <w:t>нарушения качества услуг и работ по управлению многоквартирным домом, содержанию и ремонту общего имущества многоквартирного дома,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дома.</w:t>
      </w:r>
    </w:p>
    <w:p w:rsidR="00C22255" w:rsidRPr="00FE13EC" w:rsidRDefault="00C22255" w:rsidP="00C22255">
      <w:pPr>
        <w:ind w:firstLine="709"/>
        <w:jc w:val="both"/>
      </w:pPr>
      <w:r>
        <w:t>-</w:t>
      </w:r>
      <w:r>
        <w:tab/>
        <w:t>неправомерные действия Собственника.</w:t>
      </w:r>
    </w:p>
    <w:p w:rsidR="00C22255" w:rsidRPr="00FE13EC" w:rsidRDefault="00C22255" w:rsidP="00C22255">
      <w:pPr>
        <w:ind w:firstLine="709"/>
        <w:jc w:val="both"/>
      </w:pPr>
      <w:r w:rsidRPr="00FE13EC">
        <w:t>5.3. В целях документального оформления своих претензий к другой стороне Договора Стороны соблюдают следующий порядок:</w:t>
      </w:r>
    </w:p>
    <w:p w:rsidR="00C22255" w:rsidRPr="00FE13EC" w:rsidRDefault="00C22255" w:rsidP="00C22255">
      <w:pPr>
        <w:ind w:firstLine="709"/>
        <w:jc w:val="both"/>
      </w:pPr>
      <w:r w:rsidRPr="00FE13EC">
        <w:t>5.3.1. В случае нарушения условий настоящего Договора Сторонами, а также в случае причинения вреда имуществу Собственника помещения или общему имуществу собственников помещений неправомерными действиями (бездействием) Управляющей организации по требованию любой из сторон Договора составляется акт.</w:t>
      </w:r>
    </w:p>
    <w:p w:rsidR="00C22255" w:rsidRPr="00FE13EC" w:rsidRDefault="00C22255" w:rsidP="00C22255">
      <w:pPr>
        <w:ind w:firstLine="709"/>
        <w:jc w:val="both"/>
      </w:pPr>
      <w:r w:rsidRPr="00FE13EC">
        <w:t>5.3.2. Акт подписывается комиссией, включающей представителей Управляющей организации и собственников помещений. О времени и месте осмотра поврежденного имущества, составления акта извещаются все заинтересованные лица (Собственник помещения, член семьи Собственника помещения, наниматель, член семьи нанимателя, имуществу которого причинен вред, и др.). Если в течение двух часов в дневное время или трех часов в ночное время (с 22.00 до 7.00) с момента извещения вызванные лица не прибыли для составления акта или если признаки нарушения могут исчезнуть либо быть ликвидированы, соответствующий осмотр и составление акта производятся в их отсутствие.</w:t>
      </w:r>
    </w:p>
    <w:p w:rsidR="00C22255" w:rsidRPr="00FE13EC" w:rsidRDefault="00C22255" w:rsidP="00C22255">
      <w:pPr>
        <w:ind w:firstLine="709"/>
        <w:jc w:val="both"/>
      </w:pPr>
      <w:r w:rsidRPr="00FE13EC">
        <w:t>5.3.3. Акт должен содержать дату и время его составления; дату, время и характер нарушения, описание причиненного вреда имуществу (допускаются фото- и видеосъемка); разногласия, особые мнения и возражения, возникшие при составлении акта; подписи членов комиссии и присутствующих при осмотре и составлении акта лиц.</w:t>
      </w:r>
    </w:p>
    <w:p w:rsidR="00C22255" w:rsidRPr="00FE13EC" w:rsidRDefault="00C22255" w:rsidP="00C22255">
      <w:pPr>
        <w:ind w:firstLine="709"/>
        <w:jc w:val="both"/>
      </w:pPr>
      <w:r w:rsidRPr="00FE13EC">
        <w:t>5.3.4. Акт составляется комиссией не менее чем в двух экземплярах. Один экземпляр акта вручается Управляющей организации, второй - Собственнику помещения. Кроме того, экземпляры акта (их копии) могут быть вручены иным заинтересованным лицам.</w:t>
      </w:r>
    </w:p>
    <w:p w:rsidR="00C22255" w:rsidRPr="00600F0C" w:rsidRDefault="00C22255" w:rsidP="00C22255">
      <w:pPr>
        <w:ind w:firstLine="709"/>
        <w:jc w:val="both"/>
      </w:pPr>
      <w:r w:rsidRPr="00FE13EC">
        <w:t>5.4. Если стороны не пришли к единому решению относительно объе</w:t>
      </w:r>
      <w:r w:rsidRPr="00600F0C">
        <w:t>ма и качества оказанных услуг и выполненных работ, ими может быть привлечен эксперт (экспертная организация).</w:t>
      </w:r>
    </w:p>
    <w:p w:rsidR="00C22255" w:rsidRPr="00600F0C" w:rsidRDefault="00C22255" w:rsidP="00C22255">
      <w:pPr>
        <w:ind w:firstLine="709"/>
        <w:jc w:val="both"/>
      </w:pPr>
      <w:r w:rsidRPr="00600F0C">
        <w:t>5.5. Контроль деятельности Управляющей организации включает в себя представление уполномоченным представителям собственников помещений информации о состоянии переданного в управление общего имущества дома и возможности проведения контрольных осмотров.</w:t>
      </w:r>
    </w:p>
    <w:p w:rsidR="00C22255" w:rsidRPr="00600F0C" w:rsidRDefault="00C22255" w:rsidP="00C22255">
      <w:pPr>
        <w:ind w:firstLine="709"/>
        <w:jc w:val="both"/>
      </w:pPr>
      <w:r w:rsidRPr="00600F0C">
        <w:t>Выявленные случаи ненадлежащего качества выполненных работ (в течение действия гарантийного срока) фиксируются в письменной форме уполномоченными лицами, выбранными общим собранием собственников помещений, в присутствии представителя Управляющей организации, а в случае ее отказа направить своего представителя - в его отсутствие. Недостатки, указанные в акте, а также предложения собственников помещений по устранению этих недостатков рассматриваются Управляющей организацией в течение 10 календарных дней с момента получения акта.</w:t>
      </w:r>
    </w:p>
    <w:p w:rsidR="00C22255" w:rsidRPr="00600F0C" w:rsidRDefault="00C22255" w:rsidP="00C22255">
      <w:pPr>
        <w:ind w:firstLine="709"/>
        <w:jc w:val="both"/>
      </w:pPr>
      <w:r w:rsidRPr="00600F0C">
        <w:t>В случае уклонения Управляющей организации от устранения за свой счет выявленных недостатков, связанных с выполнением настоящего Договора, собственники помещений инициируют созыв внеочередного общего собрания собственников помещений для принятия соответствующих решений с уведомлением о проведении такого собрания (с указанием даты, времени и места) Управляющей организации.</w:t>
      </w:r>
    </w:p>
    <w:p w:rsidR="00C22255" w:rsidRPr="00600F0C" w:rsidRDefault="00C22255" w:rsidP="00C22255">
      <w:pPr>
        <w:ind w:firstLine="709"/>
        <w:jc w:val="both"/>
      </w:pPr>
      <w:r w:rsidRPr="00600F0C">
        <w:t>5.6. Контроль и оценка деятельности Управляющей организации уполномоченными лицами, выбранными общим собранием собственников помещений, в порядке подготовки к общему собранию собственников помещений осуществляется по следующим критериям:</w:t>
      </w:r>
    </w:p>
    <w:p w:rsidR="00C22255" w:rsidRPr="00600F0C" w:rsidRDefault="00C22255" w:rsidP="00C22255">
      <w:pPr>
        <w:ind w:firstLine="709"/>
        <w:jc w:val="both"/>
      </w:pPr>
      <w:r w:rsidRPr="00600F0C">
        <w:t>а) санитарное состояние мест общего пользования в многоквартирном доме (лестничные клетки, общие коридоры, чердаки, подвалы и т.д.);</w:t>
      </w:r>
    </w:p>
    <w:p w:rsidR="00C22255" w:rsidRPr="00600F0C" w:rsidRDefault="00C22255" w:rsidP="00C22255">
      <w:pPr>
        <w:ind w:firstLine="709"/>
        <w:jc w:val="both"/>
      </w:pPr>
      <w:r w:rsidRPr="00600F0C">
        <w:t>б) уровень сбора платежей</w:t>
      </w:r>
      <w:r w:rsidR="00412B25">
        <w:t xml:space="preserve"> за</w:t>
      </w:r>
      <w:r w:rsidRPr="00600F0C">
        <w:t xml:space="preserve"> </w:t>
      </w:r>
      <w:r w:rsidR="00412B25">
        <w:t>содержание и ремонт общего имущества</w:t>
      </w:r>
      <w:r w:rsidRPr="00600F0C">
        <w:t>, прочих платежей;</w:t>
      </w:r>
    </w:p>
    <w:p w:rsidR="00C22255" w:rsidRPr="00600F0C" w:rsidRDefault="00C22255" w:rsidP="00C22255">
      <w:pPr>
        <w:ind w:firstLine="709"/>
        <w:jc w:val="both"/>
      </w:pPr>
      <w:r w:rsidRPr="00600F0C">
        <w:t>в) своевременное осуществление платежей по договорам с третьими лицами, в том числе с ресурсоснабжающими и подрядными организациями;</w:t>
      </w:r>
    </w:p>
    <w:p w:rsidR="00C22255" w:rsidRPr="00600F0C" w:rsidRDefault="00C22255" w:rsidP="00C22255">
      <w:pPr>
        <w:ind w:firstLine="709"/>
        <w:jc w:val="both"/>
      </w:pPr>
      <w:r w:rsidRPr="00600F0C">
        <w:t>г) наличие и выполнение перспективных и текущих планов работ по содержанию и ремонту общего имущества в многоквартирном доме;</w:t>
      </w:r>
    </w:p>
    <w:p w:rsidR="00C22255" w:rsidRPr="00600F0C" w:rsidRDefault="00C22255" w:rsidP="00C22255">
      <w:pPr>
        <w:ind w:firstLine="709"/>
        <w:jc w:val="both"/>
      </w:pPr>
      <w:r w:rsidRPr="00600F0C">
        <w:t>д) содержание и санитарное состояние придомовой территории в границах земельного участка, входящего в состав общего имущества в многоквартирном доме (газоны, контейнерные площадки, зеленые насаждения и т.д.);</w:t>
      </w:r>
    </w:p>
    <w:p w:rsidR="00C22255" w:rsidRPr="00600F0C" w:rsidRDefault="00C22255" w:rsidP="00C22255">
      <w:pPr>
        <w:ind w:firstLine="709"/>
        <w:jc w:val="both"/>
      </w:pPr>
      <w:r w:rsidRPr="00600F0C">
        <w:t>е) содержание и санитарное состояние объектов внешнего благоустройства, входящих в состав общего имущества в многоквартирном доме (детские и спортивные площадки, малые архитектурные формы и т.д.);</w:t>
      </w:r>
    </w:p>
    <w:p w:rsidR="00C22255" w:rsidRPr="00600F0C" w:rsidRDefault="00C22255" w:rsidP="00C22255">
      <w:pPr>
        <w:ind w:firstLine="709"/>
        <w:jc w:val="both"/>
      </w:pPr>
      <w:r w:rsidRPr="00600F0C">
        <w:t>ж) количество обоснованных жалоб собственников и пользователей помещений на качество жилищно-коммунального обслуживания, технического и санитарного состояния многоквартирного дома;</w:t>
      </w:r>
    </w:p>
    <w:p w:rsidR="00C22255" w:rsidRPr="00FE13EC" w:rsidRDefault="00C22255" w:rsidP="00C22255">
      <w:pPr>
        <w:ind w:firstLine="709"/>
        <w:jc w:val="both"/>
      </w:pPr>
      <w:r w:rsidRPr="00600F0C">
        <w:t xml:space="preserve">з) своевременность представления собственникам помещений, их уполномоченным </w:t>
      </w:r>
      <w:r w:rsidRPr="00FE13EC">
        <w:t>представителям и (или) общему собранию собственников помещений отчетной информации;</w:t>
      </w:r>
    </w:p>
    <w:p w:rsidR="00C22255" w:rsidRPr="00FE13EC" w:rsidRDefault="00C22255" w:rsidP="00C22255">
      <w:pPr>
        <w:ind w:firstLine="709"/>
        <w:jc w:val="both"/>
      </w:pPr>
      <w:r w:rsidRPr="00FE13EC">
        <w:t>и) иные критерии (указать при наличии).</w:t>
      </w:r>
    </w:p>
    <w:p w:rsidR="00C22255" w:rsidRPr="00FE13EC" w:rsidRDefault="00C22255" w:rsidP="00C22255">
      <w:pPr>
        <w:ind w:firstLine="709"/>
        <w:jc w:val="both"/>
      </w:pPr>
      <w:r w:rsidRPr="00FE13EC">
        <w:t xml:space="preserve">5.7. Состав и техническое состояние общего имущества многоквартирного дома и придомовой территории в границах земельного участка, входящего в состав общего имущества в многоквартирном доме, периодически отражаются в акте оценки технического состояния. Акт оценки технического состояния многоквартирного дома составляется с учетом </w:t>
      </w:r>
      <w:hyperlink r:id="rId42" w:history="1">
        <w:r>
          <w:rPr>
            <w:rStyle w:val="ab"/>
            <w:color w:val="auto"/>
            <w:u w:val="none"/>
          </w:rPr>
          <w:t>Приложения №</w:t>
        </w:r>
        <w:r w:rsidRPr="00DB5935">
          <w:rPr>
            <w:rStyle w:val="ab"/>
            <w:color w:val="auto"/>
            <w:u w:val="none"/>
          </w:rPr>
          <w:t>1</w:t>
        </w:r>
      </w:hyperlink>
      <w:r w:rsidRPr="00FE13EC">
        <w:t xml:space="preserve"> к настоящему Договору Управляющей организацией и уполномоченными представителями собственников помещений, выбранными общим собранием собственников помещений, в том числе:</w:t>
      </w:r>
    </w:p>
    <w:p w:rsidR="00C22255" w:rsidRPr="00FE13EC" w:rsidRDefault="00C22255" w:rsidP="00C22255">
      <w:pPr>
        <w:ind w:firstLine="540"/>
        <w:jc w:val="both"/>
      </w:pPr>
      <w:r w:rsidRPr="00FE13EC">
        <w:t xml:space="preserve">а) при приемке </w:t>
      </w:r>
      <w:r>
        <w:t xml:space="preserve">дома </w:t>
      </w:r>
      <w:r w:rsidRPr="00FE13EC">
        <w:t>в управление Управляющей организацией;</w:t>
      </w:r>
    </w:p>
    <w:p w:rsidR="00C22255" w:rsidRPr="00600F0C" w:rsidRDefault="00C22255" w:rsidP="00C22255">
      <w:pPr>
        <w:ind w:firstLine="540"/>
        <w:jc w:val="both"/>
      </w:pPr>
      <w:r w:rsidRPr="00FE13EC">
        <w:t>б) на конец очередного года действия настоящего</w:t>
      </w:r>
      <w:r w:rsidRPr="00600F0C">
        <w:t xml:space="preserve"> Договора;</w:t>
      </w:r>
    </w:p>
    <w:p w:rsidR="00C22255" w:rsidRPr="00600F0C" w:rsidRDefault="00C22255" w:rsidP="00C22255">
      <w:pPr>
        <w:ind w:firstLine="540"/>
        <w:jc w:val="both"/>
      </w:pPr>
      <w:r w:rsidRPr="00600F0C">
        <w:t>в) при расторжении настоящего Договора по инициативе любой из Сторон.</w:t>
      </w:r>
    </w:p>
    <w:p w:rsidR="00C22255" w:rsidRPr="00CD5D86" w:rsidRDefault="00C22255" w:rsidP="00C22255">
      <w:pPr>
        <w:ind w:firstLine="540"/>
        <w:jc w:val="both"/>
        <w:rPr>
          <w:sz w:val="20"/>
        </w:rPr>
      </w:pPr>
    </w:p>
    <w:p w:rsidR="00C22255" w:rsidRPr="00600F0C" w:rsidRDefault="00C22255" w:rsidP="00C22255">
      <w:pPr>
        <w:jc w:val="center"/>
        <w:outlineLvl w:val="1"/>
      </w:pPr>
      <w:r w:rsidRPr="00600F0C">
        <w:t>6. Разрешение споров и ответственность Сторон</w:t>
      </w:r>
    </w:p>
    <w:p w:rsidR="00C22255" w:rsidRPr="00CD5D86" w:rsidRDefault="00C22255" w:rsidP="00C22255">
      <w:pPr>
        <w:jc w:val="center"/>
        <w:rPr>
          <w:sz w:val="20"/>
        </w:rPr>
      </w:pPr>
    </w:p>
    <w:p w:rsidR="00C22255" w:rsidRPr="00600F0C" w:rsidRDefault="00C22255" w:rsidP="00C22255">
      <w:pPr>
        <w:ind w:firstLine="709"/>
        <w:jc w:val="both"/>
      </w:pPr>
      <w:r w:rsidRPr="00600F0C">
        <w:t>6.1. За неисполнение или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 и настоящим Договором.</w:t>
      </w:r>
    </w:p>
    <w:p w:rsidR="00C22255" w:rsidRPr="00600F0C" w:rsidRDefault="00C22255" w:rsidP="00C22255">
      <w:pPr>
        <w:ind w:firstLine="709"/>
        <w:jc w:val="both"/>
      </w:pPr>
      <w:r w:rsidRPr="00600F0C">
        <w:t>6.2. Мерой обеспечения исполнения обязательств Управляющей организации по настоящему договору является ___________________________________________________________________________________________________________в соответствии с п.43 Постановления Правительства РФ от 06.02.2006 №75</w:t>
      </w:r>
      <w:r>
        <w:t xml:space="preserve"> (ред. от 21.12.2018)</w:t>
      </w:r>
      <w:r w:rsidRPr="00600F0C"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C22255" w:rsidRPr="00600F0C" w:rsidRDefault="00C22255" w:rsidP="00C22255">
      <w:pPr>
        <w:ind w:firstLine="709"/>
        <w:jc w:val="both"/>
      </w:pPr>
      <w:r w:rsidRPr="00600F0C">
        <w:t>6.3. Управляющая организация несет ответственность за вред, причиненный жизни, здоровью и имуществу Собственника и пользователей помещений вследствие предоставления услуг и выполнения работ ненадлежащего качества, непредоставления услуг, невыполнения работ, предусмотренных настоящим Договором, независимо от ее вины.</w:t>
      </w:r>
    </w:p>
    <w:p w:rsidR="00C22255" w:rsidRPr="00600F0C" w:rsidRDefault="00C22255" w:rsidP="00C22255">
      <w:pPr>
        <w:ind w:firstLine="709"/>
        <w:jc w:val="both"/>
      </w:pPr>
      <w:r w:rsidRPr="00600F0C">
        <w:t>6.4. В случае непредоставления либо ненадлежащего оказания услуг и (или) невыполнения либо ненадлежащего выполнения работ, предусмотренных настоящим Договором, Собственник помещения вправе потребовать от Управляющей организации уплаты неустойки (штрафов, пеней) в соответствии с законодательством о защите прав потребителей.</w:t>
      </w:r>
    </w:p>
    <w:p w:rsidR="00C22255" w:rsidRPr="00600F0C" w:rsidRDefault="00C22255" w:rsidP="00C22255">
      <w:pPr>
        <w:ind w:firstLine="709"/>
        <w:jc w:val="both"/>
      </w:pPr>
      <w:r w:rsidRPr="00600F0C">
        <w:t>6.5. Управляющая организация освобождается от ответственности за предоставление услуг и выполнение работ ненадлежащего качества, непредоставление услуг, невыполнение работ, предусмотренных настоящим Договором, если докажет, что это произошло вследствие обстоятельств непреодолимой силы. К таким обстоятельствам не относятся, в частности, нарушение обязательств со стороны контрагентов Управляющей организации или действия (бездействие) Управляющей организации, включая отсутствие у нее необходимых денежных средств.</w:t>
      </w:r>
    </w:p>
    <w:p w:rsidR="00C22255" w:rsidRPr="00600F0C" w:rsidRDefault="00C22255" w:rsidP="00C22255">
      <w:pPr>
        <w:ind w:firstLine="709"/>
        <w:jc w:val="both"/>
      </w:pPr>
      <w:r w:rsidRPr="00600F0C">
        <w:t>6.6.</w:t>
      </w:r>
      <w:r>
        <w:t xml:space="preserve"> В случае неисполнения или ненадлежащего исполнения Собственником обязанности по внесению платы за жилое помещение он уплачивает Управляющей организации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установленною срока оплаты, если в девяностодневный срок оплата не произведена. Начиная с девяносто первого дня.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При этом Управляющая организация вправе требовать с Собственника компенсацию убытков, связанных с реализацией мероприятий по погашению задолженности.</w:t>
      </w:r>
    </w:p>
    <w:p w:rsidR="00C22255" w:rsidRDefault="00C22255" w:rsidP="00C22255">
      <w:pPr>
        <w:ind w:firstLine="709"/>
        <w:jc w:val="both"/>
      </w:pPr>
      <w:r w:rsidRPr="00600F0C">
        <w:t>6.7. Все споры и разногласия, связанные с исполнением настоящего Договора, разрешаются посредством проведения переговоров. В случае недостижения согласия споры разрешаются в судебном порядке.</w:t>
      </w:r>
    </w:p>
    <w:p w:rsidR="00C22255" w:rsidRPr="00600F0C" w:rsidRDefault="00C22255" w:rsidP="00C22255">
      <w:pPr>
        <w:ind w:firstLine="709"/>
        <w:jc w:val="both"/>
      </w:pPr>
    </w:p>
    <w:p w:rsidR="00C22255" w:rsidRDefault="00C22255" w:rsidP="00C22255">
      <w:pPr>
        <w:ind w:firstLine="540"/>
        <w:jc w:val="center"/>
      </w:pPr>
      <w:r>
        <w:t>7. Организация общего собрания собственников помещений</w:t>
      </w:r>
    </w:p>
    <w:p w:rsidR="00C22255" w:rsidRDefault="00C22255" w:rsidP="00C22255">
      <w:pPr>
        <w:ind w:firstLine="540"/>
        <w:jc w:val="center"/>
      </w:pPr>
    </w:p>
    <w:p w:rsidR="00C22255" w:rsidRDefault="00C22255" w:rsidP="00C22255">
      <w:pPr>
        <w:ind w:firstLine="540"/>
        <w:jc w:val="both"/>
      </w:pPr>
      <w:r>
        <w:t>7.1.</w:t>
      </w:r>
      <w:r>
        <w:tab/>
        <w:t>Собственник жилого помещения может порушить организацию проведен</w:t>
      </w:r>
    </w:p>
    <w:p w:rsidR="00C22255" w:rsidRDefault="00C22255" w:rsidP="00C22255">
      <w:pPr>
        <w:jc w:val="both"/>
      </w:pPr>
      <w:r>
        <w:t>внеочередного общего собрания собственников жилых помещений Управляющей организации.</w:t>
      </w:r>
    </w:p>
    <w:p w:rsidR="00C22255" w:rsidRDefault="00C22255" w:rsidP="00C22255">
      <w:pPr>
        <w:jc w:val="both"/>
      </w:pPr>
      <w:r>
        <w:t>Расходы на организацию внеочередного общего собрания несет Собственник жилого помещения - инициатор его созыва.</w:t>
      </w:r>
    </w:p>
    <w:p w:rsidR="00C22255" w:rsidRDefault="00C22255" w:rsidP="00C22255">
      <w:pPr>
        <w:ind w:firstLine="540"/>
        <w:jc w:val="both"/>
      </w:pPr>
      <w:r>
        <w:t>7.2.</w:t>
      </w:r>
      <w:r>
        <w:tab/>
        <w:t>В случае необходимости принятия решений по вопросам, отнесенным в соответствии с ЖК РФ к компетенции общего собрания собственников помещений Управляющая организация вправе направить в адрес собственников предложение о проведении внеочередного собран собственников помещений. Такое предложение может быть направлено путем размещения Управляющей организацией соответствующего обращения к собственникам помещений в общедоступном для всех собственников помещении многоквартирного дома месте.</w:t>
      </w:r>
    </w:p>
    <w:p w:rsidR="00C22255" w:rsidRPr="00600F0C" w:rsidRDefault="00C22255" w:rsidP="00C22255">
      <w:pPr>
        <w:ind w:firstLine="540"/>
        <w:jc w:val="both"/>
      </w:pPr>
    </w:p>
    <w:p w:rsidR="00C22255" w:rsidRPr="00600F0C" w:rsidRDefault="00C22255" w:rsidP="00C22255">
      <w:pPr>
        <w:jc w:val="center"/>
        <w:outlineLvl w:val="1"/>
      </w:pPr>
      <w:r>
        <w:t>8</w:t>
      </w:r>
      <w:r w:rsidRPr="00600F0C">
        <w:t>. Порядок изменения и расторжения Договора</w:t>
      </w:r>
    </w:p>
    <w:p w:rsidR="00C22255" w:rsidRPr="00600F0C" w:rsidRDefault="00C22255" w:rsidP="00C22255">
      <w:pPr>
        <w:jc w:val="center"/>
      </w:pPr>
    </w:p>
    <w:p w:rsidR="00C22255" w:rsidRPr="00600F0C" w:rsidRDefault="00C22255" w:rsidP="00C22255">
      <w:pPr>
        <w:ind w:firstLine="540"/>
        <w:jc w:val="both"/>
      </w:pPr>
      <w:r>
        <w:t>8</w:t>
      </w:r>
      <w:r w:rsidRPr="00600F0C">
        <w:t>.1. Изменение и расторжение настоящего Договора осуществляются в порядке, предусмотренном действующим законодательством и настоящим Договором.</w:t>
      </w:r>
    </w:p>
    <w:p w:rsidR="00C22255" w:rsidRPr="00600F0C" w:rsidRDefault="00C22255" w:rsidP="00C22255">
      <w:pPr>
        <w:ind w:firstLine="709"/>
        <w:jc w:val="both"/>
      </w:pPr>
      <w:r>
        <w:t>8</w:t>
      </w:r>
      <w:r w:rsidRPr="00600F0C">
        <w:t>.2. Условия настоящего Договора могут быть изменены по соглашению Сторон, заключаемому с соблюдением требований, установленных действующим гражданским и жилищным законодательством.</w:t>
      </w:r>
    </w:p>
    <w:p w:rsidR="00C22255" w:rsidRPr="00600F0C" w:rsidRDefault="00C22255" w:rsidP="00C22255">
      <w:pPr>
        <w:ind w:firstLine="709"/>
        <w:jc w:val="both"/>
      </w:pPr>
      <w:r>
        <w:t>8</w:t>
      </w:r>
      <w:r w:rsidRPr="00600F0C">
        <w:t>.3. Расторжение настоящего Договора в одностороннем порядке может осуществляться:</w:t>
      </w:r>
    </w:p>
    <w:p w:rsidR="00C22255" w:rsidRPr="00600F0C" w:rsidRDefault="00C22255" w:rsidP="00C22255">
      <w:pPr>
        <w:ind w:firstLine="709"/>
        <w:jc w:val="both"/>
      </w:pPr>
      <w:r w:rsidRPr="00600F0C">
        <w:t>а) по инициативе Собственника помещения в случае отчуждения ранее находящегося в его собственности помещения вследствие заключения соответствующего договора (купли-продажи, мены, дарения, пожизненной ренты и пр.) посредством направления письменного уведомления Управляющей организации с приложением копии соответствующего договора;</w:t>
      </w:r>
    </w:p>
    <w:p w:rsidR="00C22255" w:rsidRPr="00600F0C" w:rsidRDefault="00C22255" w:rsidP="00C22255">
      <w:pPr>
        <w:ind w:firstLine="709"/>
        <w:jc w:val="both"/>
      </w:pPr>
      <w:r w:rsidRPr="00600F0C">
        <w:t>б) в случае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менее чем за два месяца до прекращения настоящего Договора путем направления ей протокола решения указанного собрания;</w:t>
      </w:r>
    </w:p>
    <w:p w:rsidR="00C22255" w:rsidRPr="00600F0C" w:rsidRDefault="00C22255" w:rsidP="00C22255">
      <w:pPr>
        <w:ind w:firstLine="709"/>
        <w:jc w:val="both"/>
      </w:pPr>
      <w:r w:rsidRPr="00600F0C">
        <w:t>в) на основании решения общего собрания собственников помещений, если Управляющая организация не выполняет условия Договора, в том числе:</w:t>
      </w:r>
    </w:p>
    <w:p w:rsidR="00C22255" w:rsidRPr="00600F0C" w:rsidRDefault="00C22255" w:rsidP="00C22255">
      <w:pPr>
        <w:ind w:firstLine="709"/>
        <w:jc w:val="both"/>
      </w:pPr>
      <w:r w:rsidRPr="00600F0C">
        <w:t>в случае систематических нарушений Управляющей организацией сроков и порядка предоставления услуг и выполнения работ по настоящему Договору;</w:t>
      </w:r>
    </w:p>
    <w:p w:rsidR="00C22255" w:rsidRPr="00600F0C" w:rsidRDefault="00C22255" w:rsidP="00C22255">
      <w:pPr>
        <w:ind w:firstLine="709"/>
        <w:jc w:val="both"/>
      </w:pPr>
      <w:r w:rsidRPr="00600F0C">
        <w:t>в случае непредставления Управляющей организацией в соответствии с условиями настоящего Договора отчета о выполнении Договора за предыдущий год;</w:t>
      </w:r>
    </w:p>
    <w:p w:rsidR="00C22255" w:rsidRPr="00600F0C" w:rsidRDefault="00C22255" w:rsidP="00C22255">
      <w:pPr>
        <w:ind w:firstLine="709"/>
        <w:jc w:val="both"/>
      </w:pPr>
      <w:r w:rsidRPr="00600F0C">
        <w:t>в случае причинения вреда общему имуществу в многоквартирном доме вследствие действий или бездействия Управляющей организации;</w:t>
      </w:r>
    </w:p>
    <w:p w:rsidR="00C22255" w:rsidRPr="00600F0C" w:rsidRDefault="00C22255" w:rsidP="00C22255">
      <w:pPr>
        <w:ind w:firstLine="709"/>
        <w:jc w:val="both"/>
      </w:pPr>
      <w:r w:rsidRPr="00600F0C">
        <w:t>г) по инициативе Управляющей организации при наступлении обстоятельств непреодолимой силы.</w:t>
      </w:r>
    </w:p>
    <w:p w:rsidR="00C22255" w:rsidRPr="00600F0C" w:rsidRDefault="00C22255" w:rsidP="00C22255">
      <w:pPr>
        <w:ind w:firstLine="709"/>
        <w:jc w:val="both"/>
      </w:pPr>
      <w:r>
        <w:t>8</w:t>
      </w:r>
      <w:r w:rsidRPr="00600F0C">
        <w:t>.4. В случае переплаты Собственником помещения средств за работы и услуги по настоящему Договору на момент его расторжения Управляющая организация обязана в 10-дневный срок уведомить такого Собственника о сумме переплаты и выполнить распоряжение данного Собственника о перечислении излишне полученных средств на указанный им счет или зачесть их как авансовый платеж за жилое помещение и коммунальные услуги.</w:t>
      </w:r>
    </w:p>
    <w:p w:rsidR="00C22255" w:rsidRPr="00600F0C" w:rsidRDefault="00C22255" w:rsidP="00C22255">
      <w:pPr>
        <w:ind w:firstLine="709"/>
        <w:jc w:val="both"/>
      </w:pPr>
      <w:r>
        <w:t>8</w:t>
      </w:r>
      <w:r w:rsidRPr="00600F0C">
        <w:t>.5. Собственник помещения обязан оплатить имеющуюся у него задолженность за работы и услуги по настоящему Договору до момента его расторжения.</w:t>
      </w:r>
    </w:p>
    <w:p w:rsidR="00C22255" w:rsidRPr="00600F0C" w:rsidRDefault="00C22255" w:rsidP="00C22255">
      <w:pPr>
        <w:ind w:firstLine="540"/>
        <w:jc w:val="both"/>
      </w:pPr>
    </w:p>
    <w:p w:rsidR="00C22255" w:rsidRPr="00600F0C" w:rsidRDefault="00C22255" w:rsidP="00C22255">
      <w:pPr>
        <w:jc w:val="center"/>
        <w:outlineLvl w:val="1"/>
      </w:pPr>
      <w:r>
        <w:t>9</w:t>
      </w:r>
      <w:r w:rsidRPr="00600F0C">
        <w:t>. Срок действия Договора</w:t>
      </w:r>
    </w:p>
    <w:p w:rsidR="00C22255" w:rsidRPr="00600F0C" w:rsidRDefault="00C22255" w:rsidP="00C22255">
      <w:pPr>
        <w:jc w:val="center"/>
      </w:pPr>
    </w:p>
    <w:p w:rsidR="00C22255" w:rsidRPr="00600F0C" w:rsidRDefault="00C22255" w:rsidP="00C22255">
      <w:pPr>
        <w:ind w:firstLine="709"/>
        <w:jc w:val="both"/>
      </w:pPr>
      <w:r>
        <w:t>9</w:t>
      </w:r>
      <w:r w:rsidRPr="00600F0C">
        <w:t>.1. Срок действия договора составляет 3 года. Настоящий Договор вступает в силу с момента его подписания сторонами</w:t>
      </w:r>
      <w:r>
        <w:t>.</w:t>
      </w:r>
      <w:r w:rsidRPr="00600F0C">
        <w:t xml:space="preserve"> </w:t>
      </w:r>
    </w:p>
    <w:p w:rsidR="00C22255" w:rsidRDefault="00C22255" w:rsidP="00C22255">
      <w:pPr>
        <w:ind w:firstLine="709"/>
        <w:jc w:val="both"/>
      </w:pPr>
      <w:r>
        <w:t>9</w:t>
      </w:r>
      <w:r w:rsidRPr="00600F0C">
        <w:t>.2.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условиях, какие были предусмотрены настоящим Договором, с обязательным представлением отчета Управляющей организацией о финансово-хозяйственной деятельности на общем собрании жильцов.</w:t>
      </w:r>
    </w:p>
    <w:p w:rsidR="00C22255" w:rsidRPr="00600F0C" w:rsidRDefault="00C22255" w:rsidP="00C22255">
      <w:pPr>
        <w:ind w:firstLine="540"/>
        <w:jc w:val="both"/>
      </w:pPr>
    </w:p>
    <w:p w:rsidR="00C22255" w:rsidRPr="00600F0C" w:rsidRDefault="00C22255" w:rsidP="00C22255">
      <w:pPr>
        <w:jc w:val="center"/>
        <w:outlineLvl w:val="1"/>
      </w:pPr>
      <w:r w:rsidRPr="00600F0C">
        <w:t>9. Прочие условия</w:t>
      </w:r>
    </w:p>
    <w:p w:rsidR="00C22255" w:rsidRPr="00600F0C" w:rsidRDefault="00C22255" w:rsidP="00C22255">
      <w:pPr>
        <w:jc w:val="center"/>
      </w:pPr>
    </w:p>
    <w:p w:rsidR="00C22255" w:rsidRDefault="00C22255" w:rsidP="00C22255">
      <w:pPr>
        <w:ind w:firstLine="709"/>
        <w:jc w:val="both"/>
      </w:pPr>
      <w:r w:rsidRPr="00FE13EC">
        <w:t>9.1. Договор составлен в _____ экземплярах, имеющих одинаковую юридическую силу.</w:t>
      </w:r>
    </w:p>
    <w:p w:rsidR="00C22255" w:rsidRDefault="00C22255" w:rsidP="00C22255">
      <w:pPr>
        <w:ind w:firstLine="709"/>
        <w:jc w:val="both"/>
      </w:pPr>
      <w:r>
        <w:t>9.1.</w:t>
      </w:r>
      <w:r>
        <w:tab/>
        <w:t>Все вопросы, не урегулированные в настоящем договоре, решаются в соответствии с действующим законодательством.</w:t>
      </w:r>
    </w:p>
    <w:p w:rsidR="00C22255" w:rsidRDefault="00C22255" w:rsidP="00C22255">
      <w:pPr>
        <w:ind w:firstLine="709"/>
        <w:jc w:val="both"/>
      </w:pPr>
      <w:r>
        <w:t>9.2.</w:t>
      </w:r>
      <w:r>
        <w:tab/>
        <w:t>Все изменения и дополнения к настоящему Договору должны быть составлены в письменной форме и подписаны Сторонами.</w:t>
      </w:r>
    </w:p>
    <w:p w:rsidR="00C22255" w:rsidRDefault="00C22255" w:rsidP="00C22255">
      <w:pPr>
        <w:ind w:firstLine="709"/>
        <w:jc w:val="both"/>
      </w:pPr>
      <w:r>
        <w:t>9.3.</w:t>
      </w:r>
      <w:r>
        <w:tab/>
        <w:t>Споры и разногласия, возникающие при заключении, исполнении либо расторжении настоящего Договора, разрешаются Сторонами путем проведения переговоров. В случае не достижения соглашения по результатам переговоров Стороны передают споры на разрешение в Арбитражном суде Псковской области.</w:t>
      </w:r>
    </w:p>
    <w:p w:rsidR="00C22255" w:rsidRDefault="00C22255" w:rsidP="00C22255">
      <w:pPr>
        <w:ind w:firstLine="709"/>
        <w:jc w:val="both"/>
      </w:pPr>
      <w:r>
        <w:t>9.4. Все информационные уведомления собственников, предусмотренные настоящим договором, могут осуществляться путем размещения объявления в общедоступных местах. Личные уведомления (в том числе о необходимости обеспечить допуск в помещение собственника и т.д.) могут осуществляться путем телефонограмм.</w:t>
      </w:r>
    </w:p>
    <w:p w:rsidR="00C22255" w:rsidRPr="00FE13EC" w:rsidRDefault="00C22255" w:rsidP="00C22255">
      <w:pPr>
        <w:ind w:firstLine="709"/>
        <w:jc w:val="both"/>
      </w:pPr>
      <w:r>
        <w:t>9.5. Адрес управляющей организации: _______________________________________</w:t>
      </w:r>
    </w:p>
    <w:p w:rsidR="00C22255" w:rsidRPr="00FE13EC" w:rsidRDefault="00C22255" w:rsidP="00C22255">
      <w:pPr>
        <w:ind w:firstLine="709"/>
        <w:jc w:val="both"/>
      </w:pPr>
      <w:r w:rsidRPr="00FE13EC">
        <w:t>9.</w:t>
      </w:r>
      <w:r>
        <w:t>6</w:t>
      </w:r>
      <w:r w:rsidRPr="00FE13EC">
        <w:t>. Неотъемлемой частью настоящего Договора являются:</w:t>
      </w:r>
    </w:p>
    <w:p w:rsidR="00C22255" w:rsidRPr="00FE13EC" w:rsidRDefault="00D95F46" w:rsidP="00C22255">
      <w:pPr>
        <w:ind w:firstLine="709"/>
        <w:jc w:val="both"/>
      </w:pPr>
      <w:hyperlink r:id="rId43" w:history="1">
        <w:r w:rsidR="00C22255" w:rsidRPr="00FE13EC">
          <w:rPr>
            <w:rStyle w:val="ab"/>
            <w:color w:val="auto"/>
          </w:rPr>
          <w:t xml:space="preserve">приложение </w:t>
        </w:r>
        <w:r w:rsidR="00C22255">
          <w:rPr>
            <w:rStyle w:val="ab"/>
            <w:color w:val="auto"/>
          </w:rPr>
          <w:t>№</w:t>
        </w:r>
        <w:r w:rsidR="00C22255" w:rsidRPr="00FE13EC">
          <w:rPr>
            <w:rStyle w:val="ab"/>
            <w:color w:val="auto"/>
          </w:rPr>
          <w:t xml:space="preserve"> 1</w:t>
        </w:r>
      </w:hyperlink>
      <w:r w:rsidR="00C22255">
        <w:t xml:space="preserve"> «</w:t>
      </w:r>
      <w:r w:rsidR="00C22255" w:rsidRPr="00FE13EC">
        <w:t>Характеристика, состав и состояние общего имущества многоквартирног</w:t>
      </w:r>
      <w:r w:rsidR="00C22255">
        <w:t>о дома»</w:t>
      </w:r>
      <w:r w:rsidR="00C22255" w:rsidRPr="00FE13EC">
        <w:t>;</w:t>
      </w:r>
    </w:p>
    <w:p w:rsidR="00C22255" w:rsidRDefault="00D95F46" w:rsidP="00C22255">
      <w:pPr>
        <w:ind w:firstLine="709"/>
        <w:jc w:val="both"/>
      </w:pPr>
      <w:hyperlink r:id="rId44" w:history="1">
        <w:r w:rsidR="00C22255" w:rsidRPr="00FE13EC">
          <w:rPr>
            <w:rStyle w:val="ab"/>
            <w:color w:val="auto"/>
          </w:rPr>
          <w:t xml:space="preserve">приложение </w:t>
        </w:r>
        <w:r w:rsidR="00C22255">
          <w:rPr>
            <w:rStyle w:val="ab"/>
            <w:color w:val="auto"/>
          </w:rPr>
          <w:t>№</w:t>
        </w:r>
        <w:r w:rsidR="00C22255" w:rsidRPr="00FE13EC">
          <w:rPr>
            <w:rStyle w:val="ab"/>
            <w:color w:val="auto"/>
          </w:rPr>
          <w:t xml:space="preserve"> 2</w:t>
        </w:r>
      </w:hyperlink>
      <w:r w:rsidR="00C22255" w:rsidRPr="00FE13EC">
        <w:t xml:space="preserve"> </w:t>
      </w:r>
      <w:r w:rsidR="00C22255">
        <w:t xml:space="preserve">«Перечень </w:t>
      </w:r>
      <w:r w:rsidR="0076497A">
        <w:t>услуг и работ, необходимый для обеспечения надлежащего содержания общего имущества в многоквартирном доме»;</w:t>
      </w:r>
    </w:p>
    <w:p w:rsidR="00C22255" w:rsidRDefault="00C22255" w:rsidP="00C22255">
      <w:pPr>
        <w:ind w:firstLine="709"/>
        <w:jc w:val="both"/>
      </w:pPr>
      <w:r>
        <w:t xml:space="preserve"> за содержание и ремонт помещений»</w:t>
      </w:r>
      <w:r w:rsidRPr="00FE13EC">
        <w:t>;</w:t>
      </w:r>
    </w:p>
    <w:p w:rsidR="00C22255" w:rsidRPr="00FE13EC" w:rsidRDefault="00D95F46" w:rsidP="00C22255">
      <w:pPr>
        <w:ind w:firstLine="709"/>
        <w:jc w:val="both"/>
      </w:pPr>
      <w:hyperlink r:id="rId45" w:history="1">
        <w:r w:rsidR="00C22255" w:rsidRPr="00FE13EC">
          <w:rPr>
            <w:rStyle w:val="ab"/>
            <w:color w:val="auto"/>
          </w:rPr>
          <w:t xml:space="preserve">приложение </w:t>
        </w:r>
        <w:r w:rsidR="00C22255">
          <w:rPr>
            <w:rStyle w:val="ab"/>
            <w:color w:val="auto"/>
          </w:rPr>
          <w:t>№</w:t>
        </w:r>
        <w:r w:rsidR="00C22255" w:rsidRPr="00FE13EC">
          <w:rPr>
            <w:rStyle w:val="ab"/>
            <w:color w:val="auto"/>
          </w:rPr>
          <w:t xml:space="preserve"> </w:t>
        </w:r>
        <w:r w:rsidR="00C22255">
          <w:rPr>
            <w:rStyle w:val="ab"/>
            <w:color w:val="auto"/>
          </w:rPr>
          <w:t>3</w:t>
        </w:r>
      </w:hyperlink>
      <w:r w:rsidR="00C22255" w:rsidRPr="00FE13EC">
        <w:t xml:space="preserve"> </w:t>
      </w:r>
      <w:r w:rsidR="00C22255">
        <w:t>«</w:t>
      </w:r>
      <w:r w:rsidR="00C22255" w:rsidRPr="007E3916">
        <w:t>Границы эксплуатационной ответственности</w:t>
      </w:r>
      <w:r w:rsidR="00C22255">
        <w:t>»</w:t>
      </w:r>
      <w:r w:rsidR="00C22255" w:rsidRPr="00FE13EC">
        <w:t>;</w:t>
      </w:r>
    </w:p>
    <w:p w:rsidR="00C22255" w:rsidRDefault="00D95F46" w:rsidP="00C22255">
      <w:pPr>
        <w:ind w:firstLine="709"/>
        <w:jc w:val="both"/>
      </w:pPr>
      <w:hyperlink r:id="rId46" w:history="1">
        <w:r w:rsidR="00C22255" w:rsidRPr="00FE13EC">
          <w:rPr>
            <w:rStyle w:val="ab"/>
            <w:color w:val="auto"/>
          </w:rPr>
          <w:t xml:space="preserve">приложение </w:t>
        </w:r>
        <w:r w:rsidR="00C22255">
          <w:rPr>
            <w:rStyle w:val="ab"/>
            <w:color w:val="auto"/>
          </w:rPr>
          <w:t>№</w:t>
        </w:r>
        <w:r w:rsidR="00C22255" w:rsidRPr="00FE13EC">
          <w:rPr>
            <w:rStyle w:val="ab"/>
            <w:color w:val="auto"/>
          </w:rPr>
          <w:t xml:space="preserve"> </w:t>
        </w:r>
        <w:r w:rsidR="00C22255">
          <w:rPr>
            <w:rStyle w:val="ab"/>
            <w:color w:val="auto"/>
          </w:rPr>
          <w:t>4</w:t>
        </w:r>
      </w:hyperlink>
      <w:r w:rsidR="00C22255">
        <w:t xml:space="preserve"> «Реестр собственников».</w:t>
      </w:r>
    </w:p>
    <w:p w:rsidR="00C22255" w:rsidRDefault="00C22255" w:rsidP="00C22255">
      <w:pPr>
        <w:ind w:firstLine="709"/>
        <w:jc w:val="both"/>
      </w:pPr>
    </w:p>
    <w:p w:rsidR="00C22255" w:rsidRPr="00600F0C" w:rsidRDefault="00C22255" w:rsidP="00C22255">
      <w:pPr>
        <w:jc w:val="center"/>
        <w:outlineLvl w:val="1"/>
      </w:pPr>
      <w:r w:rsidRPr="00600F0C">
        <w:t>10. Адреса, реквизиты и подписи Сторон</w:t>
      </w:r>
    </w:p>
    <w:p w:rsidR="00C22255" w:rsidRPr="00600F0C" w:rsidRDefault="00C22255" w:rsidP="00C22255">
      <w:pPr>
        <w:ind w:firstLine="540"/>
        <w:jc w:val="both"/>
      </w:pP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 xml:space="preserve">Управляющая организация                       </w:t>
      </w:r>
      <w:r w:rsidRPr="00600F0C">
        <w:rPr>
          <w:rFonts w:ascii="Times New Roman" w:hAnsi="Times New Roman" w:cs="Times New Roman"/>
          <w:sz w:val="24"/>
          <w:szCs w:val="24"/>
        </w:rPr>
        <w:tab/>
      </w:r>
      <w:r w:rsidRPr="00600F0C">
        <w:rPr>
          <w:rFonts w:ascii="Times New Roman" w:hAnsi="Times New Roman" w:cs="Times New Roman"/>
          <w:sz w:val="24"/>
          <w:szCs w:val="24"/>
        </w:rPr>
        <w:tab/>
      </w:r>
      <w:r w:rsidRPr="00600F0C">
        <w:rPr>
          <w:rFonts w:ascii="Times New Roman" w:hAnsi="Times New Roman" w:cs="Times New Roman"/>
          <w:sz w:val="24"/>
          <w:szCs w:val="24"/>
        </w:rPr>
        <w:tab/>
        <w:t>Собственник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 xml:space="preserve">______________________________               </w:t>
      </w:r>
      <w:r w:rsidRPr="00600F0C">
        <w:rPr>
          <w:rFonts w:ascii="Times New Roman" w:hAnsi="Times New Roman" w:cs="Times New Roman"/>
          <w:sz w:val="24"/>
          <w:szCs w:val="24"/>
        </w:rPr>
        <w:tab/>
      </w:r>
      <w:r w:rsidRPr="00600F0C">
        <w:rPr>
          <w:rFonts w:ascii="Times New Roman" w:hAnsi="Times New Roman" w:cs="Times New Roman"/>
          <w:sz w:val="24"/>
          <w:szCs w:val="24"/>
        </w:rPr>
        <w:tab/>
        <w:t xml:space="preserve"> _____________________________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 xml:space="preserve">Юридический адрес ____________                </w:t>
      </w:r>
      <w:r w:rsidRPr="00600F0C">
        <w:rPr>
          <w:rFonts w:ascii="Times New Roman" w:hAnsi="Times New Roman" w:cs="Times New Roman"/>
          <w:sz w:val="24"/>
          <w:szCs w:val="24"/>
        </w:rPr>
        <w:tab/>
      </w:r>
      <w:r w:rsidRPr="00600F0C">
        <w:rPr>
          <w:rFonts w:ascii="Times New Roman" w:hAnsi="Times New Roman" w:cs="Times New Roman"/>
          <w:sz w:val="24"/>
          <w:szCs w:val="24"/>
        </w:rPr>
        <w:tab/>
        <w:t>Адрес регистрации ___________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 xml:space="preserve">Сведения о государственной                    </w:t>
      </w:r>
      <w:r w:rsidRPr="00600F0C">
        <w:rPr>
          <w:rFonts w:ascii="Times New Roman" w:hAnsi="Times New Roman" w:cs="Times New Roman"/>
          <w:sz w:val="24"/>
          <w:szCs w:val="24"/>
        </w:rPr>
        <w:tab/>
      </w:r>
      <w:r w:rsidRPr="00600F0C">
        <w:rPr>
          <w:rFonts w:ascii="Times New Roman" w:hAnsi="Times New Roman" w:cs="Times New Roman"/>
          <w:sz w:val="24"/>
          <w:szCs w:val="24"/>
        </w:rPr>
        <w:tab/>
      </w:r>
      <w:r w:rsidRPr="00600F0C">
        <w:rPr>
          <w:rFonts w:ascii="Times New Roman" w:hAnsi="Times New Roman" w:cs="Times New Roman"/>
          <w:sz w:val="24"/>
          <w:szCs w:val="24"/>
        </w:rPr>
        <w:tab/>
        <w:t>Адрес фактического проживания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 xml:space="preserve">регистрации __________________              </w:t>
      </w:r>
      <w:r w:rsidRPr="00600F0C">
        <w:rPr>
          <w:rFonts w:ascii="Times New Roman" w:hAnsi="Times New Roman" w:cs="Times New Roman"/>
          <w:sz w:val="24"/>
          <w:szCs w:val="24"/>
        </w:rPr>
        <w:tab/>
      </w:r>
      <w:r w:rsidRPr="00600F0C">
        <w:rPr>
          <w:rFonts w:ascii="Times New Roman" w:hAnsi="Times New Roman" w:cs="Times New Roman"/>
          <w:sz w:val="24"/>
          <w:szCs w:val="24"/>
        </w:rPr>
        <w:tab/>
        <w:t xml:space="preserve"> _____________________________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ИНН __________ КПП ___________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р/с ____________, БИК _______,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корреспондентский счет _______</w:t>
      </w:r>
    </w:p>
    <w:p w:rsidR="00C22255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в ___________________________</w:t>
      </w:r>
    </w:p>
    <w:p w:rsidR="00C22255" w:rsidRPr="00600F0C" w:rsidRDefault="00C22255" w:rsidP="00C22255">
      <w:pPr>
        <w:outlineLvl w:val="1"/>
      </w:pPr>
    </w:p>
    <w:p w:rsidR="00C22255" w:rsidRDefault="00C22255" w:rsidP="00C22255">
      <w:pPr>
        <w:jc w:val="right"/>
        <w:outlineLvl w:val="1"/>
      </w:pPr>
    </w:p>
    <w:p w:rsidR="00C219FA" w:rsidRDefault="00C219FA" w:rsidP="00C219FA">
      <w:pPr>
        <w:outlineLvl w:val="1"/>
      </w:pPr>
    </w:p>
    <w:p w:rsidR="0031605C" w:rsidRDefault="0031605C" w:rsidP="00C219FA">
      <w:pPr>
        <w:outlineLvl w:val="1"/>
      </w:pPr>
    </w:p>
    <w:p w:rsidR="0031605C" w:rsidRDefault="0031605C" w:rsidP="00C219FA">
      <w:pPr>
        <w:outlineLvl w:val="1"/>
      </w:pPr>
    </w:p>
    <w:p w:rsidR="0031605C" w:rsidRDefault="0031605C" w:rsidP="00C219FA">
      <w:pPr>
        <w:outlineLvl w:val="1"/>
      </w:pPr>
    </w:p>
    <w:p w:rsidR="0031605C" w:rsidRDefault="0031605C" w:rsidP="00C219FA">
      <w:pPr>
        <w:outlineLvl w:val="1"/>
      </w:pPr>
    </w:p>
    <w:p w:rsidR="0031605C" w:rsidRDefault="0031605C" w:rsidP="00C219FA">
      <w:pPr>
        <w:outlineLvl w:val="1"/>
      </w:pPr>
    </w:p>
    <w:p w:rsidR="0031605C" w:rsidRDefault="0031605C" w:rsidP="00C219FA">
      <w:pPr>
        <w:outlineLvl w:val="1"/>
      </w:pPr>
    </w:p>
    <w:p w:rsidR="0076497A" w:rsidRDefault="0076497A" w:rsidP="00C219FA">
      <w:pPr>
        <w:outlineLvl w:val="1"/>
      </w:pPr>
    </w:p>
    <w:p w:rsidR="00C219FA" w:rsidRPr="00600F0C" w:rsidRDefault="00C219FA" w:rsidP="00C219FA">
      <w:pPr>
        <w:jc w:val="right"/>
        <w:outlineLvl w:val="1"/>
      </w:pPr>
      <w:r w:rsidRPr="00600F0C">
        <w:t>Приложение  1</w:t>
      </w:r>
    </w:p>
    <w:p w:rsidR="00C219FA" w:rsidRPr="00600F0C" w:rsidRDefault="00C219FA" w:rsidP="00C219FA">
      <w:pPr>
        <w:jc w:val="right"/>
      </w:pPr>
      <w:r w:rsidRPr="00600F0C">
        <w:t>к Договору управления</w:t>
      </w:r>
    </w:p>
    <w:p w:rsidR="00C219FA" w:rsidRPr="00600F0C" w:rsidRDefault="00C219FA" w:rsidP="00C219FA">
      <w:pPr>
        <w:jc w:val="right"/>
      </w:pPr>
      <w:r w:rsidRPr="00600F0C">
        <w:t>многоквартирным домом</w:t>
      </w:r>
    </w:p>
    <w:p w:rsidR="00C219FA" w:rsidRPr="00600F0C" w:rsidRDefault="00C219FA" w:rsidP="00FE13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19FA" w:rsidRPr="00600F0C" w:rsidRDefault="00C219FA" w:rsidP="00FE13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Характеристика многоквартирного дома</w:t>
      </w:r>
    </w:p>
    <w:p w:rsidR="00C219FA" w:rsidRPr="00600F0C" w:rsidRDefault="00FE13EC" w:rsidP="00FE13E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219FA" w:rsidRPr="00600F0C">
        <w:rPr>
          <w:rFonts w:ascii="Times New Roman" w:hAnsi="Times New Roman" w:cs="Times New Roman"/>
          <w:sz w:val="24"/>
          <w:szCs w:val="24"/>
        </w:rPr>
        <w:t xml:space="preserve"> ________ по ул. ______________ города __________</w:t>
      </w:r>
    </w:p>
    <w:p w:rsidR="00C219FA" w:rsidRPr="00600F0C" w:rsidRDefault="00C219FA" w:rsidP="00BF3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Общая характеристика многоквартирного дома</w:t>
      </w:r>
    </w:p>
    <w:p w:rsidR="00C219FA" w:rsidRPr="00600F0C" w:rsidRDefault="00C219FA" w:rsidP="00BF32F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на момент заключения договора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1) Общая площадь жилых и нежилых помещений _______ кв. м;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2) кадастровый номер дома ________________________________________________;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3) серия _________________________________________________________________;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4) год постройки _________________________________________________________;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5) год последнего комплексного капитального ремонта ______________________;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6) годы   последних   выборочных  капитальных  ремонтов  по  конструктивным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элементам до _____________________________________________________________;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7) реквизиты правового акта о признании многоквартирного дома  аварийным  и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подлежащим сносу _________________________________________________________;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8) реквизиты  правового  акта  о  признании  многоквартирного  дома  ветхим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9) площадь  земельного   участка,   входящего  в  состав  общего  имущества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многоквартирного дома, _____________________________________________ кв. м;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10) кадастровый номер земельного участка _________________________________.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 xml:space="preserve">          Состав и состояние общего имущества многоквартирного дома</w:t>
      </w:r>
    </w:p>
    <w:tbl>
      <w:tblPr>
        <w:tblW w:w="9561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0"/>
        <w:gridCol w:w="5781"/>
        <w:gridCol w:w="1350"/>
        <w:gridCol w:w="1620"/>
      </w:tblGrid>
      <w:tr w:rsidR="00C219FA" w:rsidRPr="00600F0C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FE13EC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219FA"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219FA"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Описание 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>элементов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Техническое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состояние 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>элементов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Подъезд 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1.1.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Отопительные приборы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1.2.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Оконные блоки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1.3.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Дверные блоки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1.4.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Пол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1.5.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Внутренняя отделка стен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1.6.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Потолок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1.7.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Электропроводка и электрооборудование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1.8.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Информационный стенд/доска объявлений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1.9.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Ограждения лестничного марша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Другое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Чердак  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Система отопления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2.2.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Переходные трапы (мостики)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2.3.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Дверные блоки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2.4.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Вентиляционная система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2.5.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Стропила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2.6.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2.7.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Другое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3.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Подвал, техническое подполье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3.1.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Инженерные коммуникации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3.2.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Дверные блоки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3.3.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Слуховые окна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3.4.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3.5.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Другое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4.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Фундамент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5.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Капитальные стены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6.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Перегородки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7.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Перекрытия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7.1.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Чердачные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7.2.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Межэтажные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7.3.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Подвальные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7.4. 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Другое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8.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Фасад  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9. 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Выступающие элементы здания (балкон, козырек и др.)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Крыша  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11.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Лифты  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12.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Мусоропровод                            </w:t>
            </w:r>
          </w:p>
        </w:tc>
      </w:tr>
      <w:tr w:rsidR="00C219FA" w:rsidRPr="00600F0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13.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Внутридомовые инженерные коммуникации и оборудование для      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предоставления коммунальных услуг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Электроснабжение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13.2.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Холодное водоснабжение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13.3.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Горячее водоснабжение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13.4.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Водоотведение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13.5.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Газоснабжение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13.6.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Отопление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13.7.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Другое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14.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Крыльца 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15.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Вентиляция            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16. </w:t>
            </w:r>
          </w:p>
        </w:tc>
        <w:tc>
          <w:tcPr>
            <w:tcW w:w="8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Внешнее благоустройство территории                 </w:t>
            </w: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16.1.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Тротуары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16.2.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Постройки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16.3.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Площадки (детская, спортивная и др.)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16.4.</w:t>
            </w: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Другое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BF32F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 xml:space="preserve">    Выписка из технического паспорта многоквартирного дома по адресу: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75"/>
        <w:gridCol w:w="6480"/>
        <w:gridCol w:w="570"/>
        <w:gridCol w:w="850"/>
        <w:gridCol w:w="993"/>
      </w:tblGrid>
      <w:tr w:rsidR="00C219FA" w:rsidRPr="00600F0C" w:rsidTr="00BF32FC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FE13EC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219FA"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219FA"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Краткая 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>характе-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>ристика</w:t>
            </w: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земельного участка, в том числе: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Площадь домового пятна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Газоны насаждения 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Проезды, тротуары, площадки с твердым покрытием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Детские, спортивные площадки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Мусорные площадки 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дома, в том числе: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Общая жилая площадь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Места общего пользования, подлежащие           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санитарному уходу 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 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Кровля (крыша)    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этажей 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5.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блоков подвала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6.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подъездов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квартир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8.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Наличие мусоропроводов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9.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Наличие лифтов, в том числе: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Грузоподъемность </w:t>
            </w:r>
            <w:smartTag w:uri="urn:schemas-microsoft-com:office:smarttags" w:element="metricconverter">
              <w:smartTagPr>
                <w:attr w:name="ProductID" w:val="320 кг"/>
              </w:smartTagPr>
              <w:r w:rsidRPr="00BF32FC">
                <w:rPr>
                  <w:rFonts w:ascii="Times New Roman" w:hAnsi="Times New Roman" w:cs="Times New Roman"/>
                  <w:sz w:val="16"/>
                  <w:szCs w:val="16"/>
                </w:rPr>
                <w:t>320 кг</w:t>
              </w:r>
            </w:smartTag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9FA" w:rsidRPr="00BF32FC" w:rsidRDefault="00C219FA" w:rsidP="00FE13EC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Грузоподъемность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BF32FC">
                <w:rPr>
                  <w:rFonts w:ascii="Times New Roman" w:hAnsi="Times New Roman" w:cs="Times New Roman"/>
                  <w:sz w:val="16"/>
                  <w:szCs w:val="16"/>
                </w:rPr>
                <w:t>500 кг</w:t>
              </w:r>
            </w:smartTag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>Мусоробаки (V-</w:t>
            </w:r>
            <w:smartTag w:uri="urn:schemas-microsoft-com:office:smarttags" w:element="metricconverter">
              <w:smartTagPr>
                <w:attr w:name="ProductID" w:val="0,75 куб. м"/>
              </w:smartTagPr>
              <w:r w:rsidRPr="00BF32FC">
                <w:rPr>
                  <w:rFonts w:ascii="Times New Roman" w:hAnsi="Times New Roman" w:cs="Times New Roman"/>
                  <w:sz w:val="16"/>
                  <w:szCs w:val="16"/>
                </w:rPr>
                <w:t>0,75 куб. м</w:t>
              </w:r>
            </w:smartTag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шт.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19FA" w:rsidRPr="00600F0C" w:rsidTr="00BF32FC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С общим объемом                              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BF32FC">
              <w:rPr>
                <w:rFonts w:ascii="Times New Roman" w:hAnsi="Times New Roman" w:cs="Times New Roman"/>
                <w:sz w:val="16"/>
                <w:szCs w:val="16"/>
              </w:rPr>
              <w:t xml:space="preserve">куб. </w:t>
            </w:r>
            <w:r w:rsidRPr="00BF32F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9FA" w:rsidRPr="00BF32FC" w:rsidRDefault="00C219FA" w:rsidP="00FE13EC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Управляющая организация                          Собственник</w:t>
      </w:r>
    </w:p>
    <w:p w:rsidR="0031605C" w:rsidRDefault="0031605C" w:rsidP="00C219FA">
      <w:pPr>
        <w:jc w:val="right"/>
        <w:outlineLvl w:val="1"/>
      </w:pPr>
    </w:p>
    <w:p w:rsidR="0031605C" w:rsidRDefault="0031605C" w:rsidP="00C219FA">
      <w:pPr>
        <w:jc w:val="right"/>
        <w:outlineLvl w:val="1"/>
      </w:pPr>
    </w:p>
    <w:p w:rsidR="0031605C" w:rsidRDefault="0031605C" w:rsidP="00C219FA">
      <w:pPr>
        <w:jc w:val="right"/>
        <w:outlineLvl w:val="1"/>
      </w:pPr>
    </w:p>
    <w:p w:rsidR="00C219FA" w:rsidRPr="00600F0C" w:rsidRDefault="00C219FA" w:rsidP="00C219FA">
      <w:pPr>
        <w:jc w:val="right"/>
        <w:outlineLvl w:val="1"/>
      </w:pPr>
      <w:r w:rsidRPr="00600F0C">
        <w:t>Приложение  2</w:t>
      </w:r>
    </w:p>
    <w:p w:rsidR="00C219FA" w:rsidRPr="00600F0C" w:rsidRDefault="00C219FA" w:rsidP="00C219FA">
      <w:pPr>
        <w:jc w:val="right"/>
      </w:pPr>
      <w:r w:rsidRPr="00600F0C">
        <w:t>к Договору управления</w:t>
      </w:r>
    </w:p>
    <w:p w:rsidR="00C219FA" w:rsidRPr="00600F0C" w:rsidRDefault="00C219FA" w:rsidP="00C219FA">
      <w:pPr>
        <w:jc w:val="right"/>
      </w:pPr>
      <w:r w:rsidRPr="00600F0C">
        <w:t>многоквартирным домом</w:t>
      </w:r>
    </w:p>
    <w:p w:rsidR="00330E1A" w:rsidRDefault="00330E1A" w:rsidP="00330E1A">
      <w:pPr>
        <w:pStyle w:val="ConsNormal"/>
        <w:ind w:right="0" w:firstLine="540"/>
        <w:jc w:val="center"/>
        <w:rPr>
          <w:rFonts w:ascii="Times New Roman" w:hAnsi="Times New Roman" w:cs="Times New Roman"/>
        </w:rPr>
      </w:pPr>
    </w:p>
    <w:p w:rsidR="00330E1A" w:rsidRPr="00330E1A" w:rsidRDefault="00330E1A" w:rsidP="00062486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30E1A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062486">
        <w:rPr>
          <w:rFonts w:ascii="Times New Roman" w:hAnsi="Times New Roman" w:cs="Times New Roman"/>
          <w:sz w:val="24"/>
          <w:szCs w:val="24"/>
        </w:rPr>
        <w:t>услуг и работ, необходимый для обеспечения надлежащего содержания общего имущества в многоквартирном доме</w:t>
      </w:r>
    </w:p>
    <w:p w:rsidR="00330E1A" w:rsidRPr="00330E1A" w:rsidRDefault="00330E1A" w:rsidP="00330E1A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30E1A" w:rsidRPr="00330E1A" w:rsidRDefault="00330E1A" w:rsidP="00330E1A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30E1A">
        <w:rPr>
          <w:rFonts w:ascii="Times New Roman" w:hAnsi="Times New Roman" w:cs="Times New Roman"/>
          <w:sz w:val="24"/>
          <w:szCs w:val="24"/>
        </w:rPr>
        <w:t>Работы, необходимые для надлежащего содержания несущих конструкций многоквартирных домов</w:t>
      </w:r>
    </w:p>
    <w:p w:rsidR="00330E1A" w:rsidRPr="00595F85" w:rsidRDefault="00330E1A" w:rsidP="00595F85">
      <w:pPr>
        <w:pStyle w:val="af6"/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595F85">
        <w:rPr>
          <w:bCs/>
        </w:rPr>
        <w:t>Работы, выполняемые в отношении всех видов фундаментов:</w:t>
      </w:r>
    </w:p>
    <w:p w:rsidR="00595F85" w:rsidRPr="00595F85" w:rsidRDefault="00595F85" w:rsidP="00595F85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>Проверка соответствия параметров вертикальной планировки территории вокруг здания проектным параметрам, устранение выявленных нарушений;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технического состояния видимых частей конструкций с выявлением: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признаков неравномерных осадок фундаментов всех типов;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2. Работы, выполняемые в зданиях с подвалами: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3. Работы, выполняемые для надлежащего содержания стен многоквартирных домов: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F06132" w:rsidRPr="00F06132" w:rsidRDefault="00F06132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6132"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4. Работы, выполняемые в целях надлежащего содержания перекрытий и покрытий многоквартирных домов: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F06132" w:rsidRPr="00F06132" w:rsidRDefault="00F06132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6132"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наличия, характера и величины трещин,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F06132" w:rsidRPr="00F06132" w:rsidRDefault="00F06132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6132"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5. Работы, выполняемые в целях надлежащего содержания балок (ригелей) перекрытий и покрытий многоквартирных домов:</w:t>
      </w:r>
    </w:p>
    <w:p w:rsidR="00F06132" w:rsidRPr="00F06132" w:rsidRDefault="00F06132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06132"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F06132" w:rsidRPr="00446F8D" w:rsidRDefault="00446F8D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46F8D"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6. Работы, выполняемые в целях надлежащего содержания крыш многоквартирных домов: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кровли на отсутствие протечек;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молниезащитных устройств</w:t>
      </w:r>
      <w:r w:rsidR="00446F8D">
        <w:rPr>
          <w:bCs/>
        </w:rPr>
        <w:t>, зеземления мачт и другого оборудования, расположенного на крыше</w:t>
      </w:r>
      <w:r w:rsidRPr="00330E1A">
        <w:rPr>
          <w:bCs/>
        </w:rPr>
        <w:t>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446F8D" w:rsidRPr="00330E1A" w:rsidRDefault="00446F8D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sz w:val="23"/>
          <w:szCs w:val="23"/>
        </w:rP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температурно-влажностного режима и воздухообмена на чердаке;</w:t>
      </w:r>
    </w:p>
    <w:p w:rsidR="00446F8D" w:rsidRPr="00330E1A" w:rsidRDefault="00446F8D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sz w:val="23"/>
          <w:szCs w:val="23"/>
        </w:rPr>
        <w:t>контроль состояния оборудования или устройств, предотвращающих образование наледи и сосулек;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и при необходимости очистка кровли от скопления снега и наледи;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05354"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7. Работы, выполняемые в целях надлежащего содержания лестниц многоквартирных домов: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8. Работы, выполняемые в целях надлежащего содержания фасадов многоквартирных домов: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контроль состояния и работоспособности подсветки информационных знаков, входов в подъезды</w:t>
      </w:r>
      <w:r w:rsidR="00E05354">
        <w:rPr>
          <w:bCs/>
        </w:rPr>
        <w:t xml:space="preserve"> (домовые знаки и т.д.)</w:t>
      </w:r>
      <w:r w:rsidRPr="00330E1A">
        <w:rPr>
          <w:bCs/>
        </w:rPr>
        <w:t>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05354"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контроль состояния и восстановление или замена отдельных элементов крылец и зонтов над входами в здание, в подвалы;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</w:pPr>
      <w:r w:rsidRPr="00E05354">
        <w:t>9. Работы, выполняемые в целях надлежащего содержания перегородок в многоквартирных домах: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</w:pPr>
      <w:r w:rsidRPr="00E05354"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</w:pPr>
      <w:r w:rsidRPr="00E05354">
        <w:t>проверка звукоизоляции и огнезащиты;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05354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30E1A" w:rsidRDefault="00E05354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10</w:t>
      </w:r>
      <w:r w:rsidR="00330E1A" w:rsidRPr="00330E1A">
        <w:rPr>
          <w:bCs/>
        </w:rPr>
        <w:t>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</w:pPr>
      <w:r w:rsidRPr="00E05354">
        <w:t>проверка состояния внутренней отделки;</w:t>
      </w:r>
    </w:p>
    <w:p w:rsidR="00E05354" w:rsidRPr="00E05354" w:rsidRDefault="00E05354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05354">
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330E1A" w:rsidRPr="00330E1A" w:rsidRDefault="00E05354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11</w:t>
      </w:r>
      <w:r w:rsidR="00330E1A" w:rsidRPr="00330E1A">
        <w:rPr>
          <w:bCs/>
        </w:rPr>
        <w:t>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состояния основания, поверхностного слоя и работоспособности системы вентиляции;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30E1A" w:rsidRPr="00330E1A" w:rsidRDefault="00315EF6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12</w:t>
      </w:r>
      <w:r w:rsidR="00330E1A" w:rsidRPr="00330E1A">
        <w:rPr>
          <w:bCs/>
        </w:rPr>
        <w:t>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30E1A">
        <w:rPr>
          <w:bCs/>
        </w:rP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 xml:space="preserve">13. Работы, выполняемые в целях надлежащего содержания систем вентиляции и дымоудаления многоквартирных домов: 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14. Работы, выполняемые в целях надлежащего содержания печей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5EF6">
        <w:rPr>
          <w:rFonts w:eastAsiaTheme="minorHAnsi"/>
          <w:lang w:eastAsia="en-US"/>
        </w:rPr>
        <w:t>определение целостности конструкций и проверка работоспособности дымоходов печей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5EF6">
        <w:rPr>
          <w:rFonts w:eastAsiaTheme="minorHAnsi"/>
          <w:lang w:eastAsia="en-US"/>
        </w:rPr>
        <w:t>устранение неисправностей печей, влекущих к нарушению противопожарных требований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15. Общие работы, выполняемые для надлежащего содержания систем водоснабжения (холодного), отопления и водоотведения в многоквартирных домах: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герметичности систем;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315EF6" w:rsidRP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315EF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промывка участков водопровода после выполнения ремонтно-строительных работ на водопроводе;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t>16.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проведение пробных пусконаладочных работ (пробные топки);</w:t>
      </w:r>
      <w:r w:rsidRPr="00975946">
        <w:t xml:space="preserve"> 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удаление воздуха из системы отопления;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промывка централизованных систем теплоснабжения для удаления накипно-коррозионных отложений.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17. Работы, выполняемые в целях надлежащего содержания электрооборудования в многоквартирном доме: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проверка и обеспечение работоспособности устройств защитного отключения;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техническое обслуживание и ремонт силовых и осветительных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5EF6">
        <w:rPr>
          <w:rFonts w:eastAsiaTheme="minorHAnsi"/>
          <w:lang w:eastAsia="en-US"/>
        </w:rPr>
        <w:t>18. Работы, выполняемые в целях надлежащего содержания систем внутридомового газового оборудования в многоквартирном доме: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15EF6">
        <w:rPr>
          <w:color w:val="000000"/>
        </w:rPr>
        <w:t>организация проверки состояния системы внутридомового газового оборудования и ее отдельных элементов;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15EF6">
        <w:rPr>
          <w:rFonts w:eastAsiaTheme="minorHAnsi"/>
          <w:lang w:eastAsia="en-US"/>
        </w:rPr>
        <w:t>при выявлении нарушений и неисправностей внутридомового газового оборудования, способных повлечь скопление газа в помещениях, - организация проведения работ по их устранению.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19. Работы по содержанию помещений, входящих в состав общего имущества в многоквартирном доме: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сухая и влажная уборка тамбуров, коридоров, лестничных площадок и маршей, пандусов;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мытье окон;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проведение дератизации и дезинсекции помещений, входящих в состав общего имущества в многоквартирном доме.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20.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 xml:space="preserve">очистка крышек люков колодцев и пожарных гидрантов от снега и льда толщиной слоя свыше </w:t>
      </w:r>
      <w:smartTag w:uri="urn:schemas-microsoft-com:office:smarttags" w:element="metricconverter">
        <w:smartTagPr>
          <w:attr w:name="ProductID" w:val="5 см"/>
        </w:smartTagPr>
        <w:r w:rsidRPr="00315EF6">
          <w:t>5 см</w:t>
        </w:r>
      </w:smartTag>
      <w:r w:rsidRPr="00315EF6">
        <w:t>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 xml:space="preserve">сдвигание свежевыпавшего снега и очистка придомовой территории от снега и льда при наличии колейности свыше </w:t>
      </w:r>
      <w:smartTag w:uri="urn:schemas-microsoft-com:office:smarttags" w:element="metricconverter">
        <w:smartTagPr>
          <w:attr w:name="ProductID" w:val="5 см"/>
        </w:smartTagPr>
        <w:r w:rsidRPr="00315EF6">
          <w:t>5 см</w:t>
        </w:r>
      </w:smartTag>
      <w:r w:rsidRPr="00315EF6">
        <w:t>;</w:t>
      </w:r>
    </w:p>
    <w:p w:rsidR="00315EF6" w:rsidRPr="00975946" w:rsidRDefault="00315EF6" w:rsidP="00330E1A">
      <w:pPr>
        <w:autoSpaceDE w:val="0"/>
        <w:autoSpaceDN w:val="0"/>
        <w:adjustRightInd w:val="0"/>
        <w:ind w:firstLine="540"/>
        <w:jc w:val="both"/>
      </w:pPr>
      <w:r w:rsidRPr="00315EF6"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очистка придомовой территории от наледи и льда;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</w:r>
    </w:p>
    <w:p w:rsid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уборка крыльца и площадки перед входом в подъезд.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21. Работы по содержанию придомовой территории в теплый период года: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подметание и уборка придомовой территории;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уборка и выкашивание придомовой территории;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уборка крыльца и площадки перед входом в подъезд, очистка металлической решетки и приямка.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975946" w:rsidRPr="00975946" w:rsidRDefault="00975946" w:rsidP="00330E1A">
      <w:pPr>
        <w:autoSpaceDE w:val="0"/>
        <w:autoSpaceDN w:val="0"/>
        <w:adjustRightInd w:val="0"/>
        <w:ind w:firstLine="540"/>
        <w:jc w:val="both"/>
      </w:pPr>
      <w:r w:rsidRPr="00315EF6">
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975946" w:rsidRPr="00975946" w:rsidRDefault="00975946" w:rsidP="0031605C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15EF6">
        <w:t>24. Работы по обе</w:t>
      </w:r>
      <w:r w:rsidR="0031605C">
        <w:t>спечению вывоза бытовых отходов.</w:t>
      </w:r>
      <w:r w:rsidRPr="00315EF6">
        <w:t xml:space="preserve"> </w:t>
      </w:r>
    </w:p>
    <w:p w:rsidR="00315EF6" w:rsidRDefault="00315EF6" w:rsidP="00330E1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975946" w:rsidRPr="00330E1A" w:rsidRDefault="00975946" w:rsidP="00330E1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30E1A" w:rsidRPr="00330E1A" w:rsidRDefault="00330E1A" w:rsidP="00330E1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330E1A" w:rsidRPr="00B83A0A" w:rsidRDefault="00330E1A" w:rsidP="00330E1A">
      <w:pPr>
        <w:ind w:firstLine="540"/>
        <w:jc w:val="both"/>
        <w:rPr>
          <w:sz w:val="20"/>
          <w:szCs w:val="20"/>
        </w:rPr>
      </w:pPr>
    </w:p>
    <w:p w:rsidR="00FE13EC" w:rsidRDefault="00FE13EC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Управляющая организация                         Собственник</w:t>
      </w:r>
    </w:p>
    <w:p w:rsidR="00C219FA" w:rsidRPr="00600F0C" w:rsidRDefault="00C219FA" w:rsidP="00C219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_____________________/________/                 __________________/_______/</w:t>
      </w:r>
    </w:p>
    <w:p w:rsidR="00975946" w:rsidRDefault="00C219FA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М.П.</w:t>
      </w:r>
      <w:r w:rsidR="00975946" w:rsidRPr="00975946">
        <w:rPr>
          <w:rFonts w:ascii="Times New Roman" w:hAnsi="Times New Roman" w:cs="Times New Roman"/>
        </w:rPr>
        <w:t xml:space="preserve"> </w:t>
      </w:r>
      <w:r w:rsidR="00975946">
        <w:rPr>
          <w:rFonts w:ascii="Times New Roman" w:hAnsi="Times New Roman" w:cs="Times New Roman"/>
        </w:rPr>
        <w:t xml:space="preserve">      </w:t>
      </w:r>
      <w:r w:rsidR="00975946">
        <w:rPr>
          <w:rFonts w:ascii="Times New Roman" w:hAnsi="Times New Roman" w:cs="Times New Roman"/>
        </w:rPr>
        <w:tab/>
      </w:r>
      <w:r w:rsidR="00975946">
        <w:rPr>
          <w:rFonts w:ascii="Times New Roman" w:hAnsi="Times New Roman" w:cs="Times New Roman"/>
        </w:rPr>
        <w:tab/>
      </w:r>
      <w:r w:rsidR="00975946">
        <w:rPr>
          <w:rFonts w:ascii="Times New Roman" w:hAnsi="Times New Roman" w:cs="Times New Roman"/>
        </w:rPr>
        <w:tab/>
      </w:r>
      <w:r w:rsidR="00975946">
        <w:rPr>
          <w:rFonts w:ascii="Times New Roman" w:hAnsi="Times New Roman" w:cs="Times New Roman"/>
        </w:rPr>
        <w:tab/>
      </w:r>
      <w:r w:rsidR="00975946">
        <w:rPr>
          <w:rFonts w:ascii="Times New Roman" w:hAnsi="Times New Roman" w:cs="Times New Roman"/>
        </w:rPr>
        <w:tab/>
      </w:r>
      <w:r w:rsidR="00975946">
        <w:rPr>
          <w:rFonts w:ascii="Times New Roman" w:hAnsi="Times New Roman" w:cs="Times New Roman"/>
        </w:rPr>
        <w:tab/>
      </w:r>
      <w:r w:rsidR="00975946">
        <w:rPr>
          <w:rFonts w:ascii="Times New Roman" w:hAnsi="Times New Roman" w:cs="Times New Roman"/>
        </w:rPr>
        <w:tab/>
      </w:r>
      <w:r w:rsidR="00975946" w:rsidRPr="00975946">
        <w:rPr>
          <w:rFonts w:ascii="Times New Roman" w:hAnsi="Times New Roman" w:cs="Times New Roman"/>
          <w:sz w:val="24"/>
          <w:szCs w:val="24"/>
        </w:rPr>
        <w:t>М.П.</w:t>
      </w: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1605C" w:rsidRDefault="0031605C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5946" w:rsidRDefault="00975946" w:rsidP="009759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22255" w:rsidRPr="00600F0C" w:rsidRDefault="00C22255" w:rsidP="00C22255">
      <w:pPr>
        <w:jc w:val="right"/>
        <w:outlineLvl w:val="1"/>
      </w:pPr>
      <w:r w:rsidRPr="00600F0C">
        <w:t xml:space="preserve">Приложение  </w:t>
      </w:r>
      <w:r>
        <w:t>3</w:t>
      </w:r>
    </w:p>
    <w:p w:rsidR="00C22255" w:rsidRPr="00600F0C" w:rsidRDefault="00C22255" w:rsidP="00C22255">
      <w:pPr>
        <w:jc w:val="right"/>
      </w:pPr>
      <w:r w:rsidRPr="00600F0C">
        <w:t>к Договору управления</w:t>
      </w:r>
    </w:p>
    <w:p w:rsidR="00C22255" w:rsidRPr="00600F0C" w:rsidRDefault="00C22255" w:rsidP="00C22255">
      <w:pPr>
        <w:jc w:val="right"/>
      </w:pPr>
      <w:r w:rsidRPr="00600F0C">
        <w:t>многоквартирным домом</w:t>
      </w:r>
    </w:p>
    <w:p w:rsidR="00C22255" w:rsidRPr="00600F0C" w:rsidRDefault="00C22255" w:rsidP="00C2225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2255" w:rsidRDefault="00C22255" w:rsidP="00C22255">
      <w:pPr>
        <w:jc w:val="right"/>
        <w:outlineLvl w:val="1"/>
      </w:pPr>
    </w:p>
    <w:p w:rsidR="00C22255" w:rsidRPr="007E3916" w:rsidRDefault="00C22255" w:rsidP="00C22255">
      <w:pPr>
        <w:tabs>
          <w:tab w:val="left" w:pos="1200"/>
        </w:tabs>
        <w:jc w:val="center"/>
      </w:pPr>
      <w:r w:rsidRPr="007E3916">
        <w:t>Границы эксплуатационной ответственности</w:t>
      </w:r>
    </w:p>
    <w:p w:rsidR="00C22255" w:rsidRPr="007E3916" w:rsidRDefault="00C22255" w:rsidP="00C22255">
      <w:pPr>
        <w:tabs>
          <w:tab w:val="left" w:pos="1200"/>
        </w:tabs>
        <w:jc w:val="center"/>
      </w:pPr>
      <w:r w:rsidRPr="007E3916">
        <w:t>Холодное водоснабжение</w:t>
      </w:r>
    </w:p>
    <w:p w:rsidR="00C22255" w:rsidRPr="007E3916" w:rsidRDefault="00C22255" w:rsidP="00C22255">
      <w:pPr>
        <w:tabs>
          <w:tab w:val="left" w:pos="1200"/>
        </w:tabs>
        <w:jc w:val="both"/>
      </w:pPr>
      <w:r w:rsidRPr="007E3916">
        <w:t xml:space="preserve">          Внутридомовая система холодного водоснабжения, ограниченная с одной стороны (внутренней) первым отключающим устройством, расположенным на ответвлении от стояка к внутриквартирной разводке холодного водоснабжения, с другой стороны (внешней) -  наружной границей стены многоквартирного жилого дома, включая сантехническое, механическое оборудование, расположенное на этих сетях, а границей эксплуатационной ответственности при наличии коллективного (общедомового) прибора учета коммунального ресурса, является место  соединения коллективного (общедомового) прибора учета с сетью водоснабжения, входящей в многоквартирный дом.          </w:t>
      </w:r>
    </w:p>
    <w:p w:rsidR="00C22255" w:rsidRPr="007E3916" w:rsidRDefault="00C22255" w:rsidP="00C22255">
      <w:pPr>
        <w:tabs>
          <w:tab w:val="left" w:pos="1200"/>
        </w:tabs>
        <w:jc w:val="center"/>
      </w:pPr>
      <w:r w:rsidRPr="007E3916">
        <w:t>Водоотведение</w:t>
      </w:r>
    </w:p>
    <w:p w:rsidR="00C22255" w:rsidRPr="007E3916" w:rsidRDefault="00C22255" w:rsidP="00C22255">
      <w:pPr>
        <w:tabs>
          <w:tab w:val="left" w:pos="1200"/>
        </w:tabs>
        <w:jc w:val="both"/>
      </w:pPr>
      <w:r w:rsidRPr="007E3916">
        <w:t xml:space="preserve">           Внутридомовая система водоотведения, ограниченная с одной стороны (внутренней) первым раструбом на ответвлении от стояка к внутриквартирной разводке водоотведения, с другой стороны (внешней) -  наружной границей стены многоквартирного дома, включая оборудование, расположенное на этих сетях.</w:t>
      </w:r>
    </w:p>
    <w:p w:rsidR="00C22255" w:rsidRPr="007E3916" w:rsidRDefault="00C22255" w:rsidP="00C22255">
      <w:pPr>
        <w:tabs>
          <w:tab w:val="left" w:pos="1200"/>
        </w:tabs>
        <w:jc w:val="center"/>
      </w:pPr>
      <w:r w:rsidRPr="007E3916">
        <w:t>Электроснабжение</w:t>
      </w:r>
    </w:p>
    <w:p w:rsidR="00C22255" w:rsidRDefault="00C22255" w:rsidP="00C22255">
      <w:pPr>
        <w:tabs>
          <w:tab w:val="left" w:pos="1200"/>
        </w:tabs>
        <w:jc w:val="both"/>
      </w:pPr>
      <w:r w:rsidRPr="007E3916">
        <w:t xml:space="preserve">           Внутридомовая система электроснабжения, состоящая из вводных шкафов, вводнораспределительных устройств, аппаратуры защиты, контроля и управления, этажных щитков и шкафов, осветительных установок помещений общего пользования, автоматически запирающихся устройств дверей подъездов многоквартирного дома (домофоны), ограниченная  с одной стороны (внутренней)  индивидуальными (квартирными) приборами учета электрической энергии, с другой стороны (вн</w:t>
      </w:r>
      <w:r>
        <w:t>ешней)  при подаче источника электро</w:t>
      </w:r>
      <w:r w:rsidRPr="007E3916">
        <w:t>энергии по кабельным линиям в земле - контактами в местах присоединения жил к ВРУ (или кабельному ящику) ж/д эл.кабеля 0,4 кВ , идущего в  сторону ж/дома, а границей эксплуатационной ответственности при наличии коллективного (общедомового) прибора учета коммунального ресурса, является место  соединения коллективного (общедомового) прибора учета с сетью электроснабжения, входящей в многоквартирный дом.</w:t>
      </w:r>
    </w:p>
    <w:p w:rsidR="00C22255" w:rsidRPr="007E3916" w:rsidRDefault="00C22255" w:rsidP="00C22255">
      <w:pPr>
        <w:tabs>
          <w:tab w:val="left" w:pos="1200"/>
        </w:tabs>
        <w:jc w:val="center"/>
      </w:pPr>
      <w:r w:rsidRPr="007E3916">
        <w:t>Теплоснабжение</w:t>
      </w:r>
    </w:p>
    <w:p w:rsidR="00C22255" w:rsidRDefault="00C22255" w:rsidP="00C22255">
      <w:pPr>
        <w:jc w:val="right"/>
        <w:outlineLvl w:val="1"/>
      </w:pPr>
    </w:p>
    <w:p w:rsidR="00C22255" w:rsidRDefault="00C22255" w:rsidP="00C22255">
      <w:pPr>
        <w:jc w:val="right"/>
        <w:outlineLvl w:val="1"/>
      </w:pPr>
    </w:p>
    <w:p w:rsidR="00C22255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Управляющая организация                         Собственник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_____________________/________/                 __________________/_______/</w:t>
      </w:r>
    </w:p>
    <w:p w:rsidR="00C22255" w:rsidRPr="00600F0C" w:rsidRDefault="00C22255" w:rsidP="00C2225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00F0C">
        <w:rPr>
          <w:rFonts w:ascii="Times New Roman" w:hAnsi="Times New Roman" w:cs="Times New Roman"/>
          <w:sz w:val="24"/>
          <w:szCs w:val="24"/>
        </w:rPr>
        <w:t>М.П.</w:t>
      </w:r>
    </w:p>
    <w:p w:rsidR="00C22255" w:rsidRDefault="00C22255" w:rsidP="00C22255">
      <w:pPr>
        <w:jc w:val="right"/>
        <w:outlineLvl w:val="1"/>
      </w:pPr>
    </w:p>
    <w:p w:rsidR="00C219FA" w:rsidRPr="00600F0C" w:rsidRDefault="00C219FA" w:rsidP="00C219FA">
      <w:pPr>
        <w:pStyle w:val="af4"/>
        <w:tabs>
          <w:tab w:val="num" w:pos="1440"/>
        </w:tabs>
        <w:jc w:val="right"/>
        <w:rPr>
          <w:rFonts w:ascii="Times New Roman" w:hAnsi="Times New Roman"/>
          <w:sz w:val="24"/>
          <w:szCs w:val="24"/>
        </w:rPr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31605C" w:rsidRDefault="0031605C" w:rsidP="00C22255">
      <w:pPr>
        <w:jc w:val="right"/>
        <w:outlineLvl w:val="1"/>
      </w:pPr>
    </w:p>
    <w:p w:rsidR="0031605C" w:rsidRDefault="0031605C" w:rsidP="00C22255">
      <w:pPr>
        <w:jc w:val="right"/>
        <w:outlineLvl w:val="1"/>
      </w:pPr>
    </w:p>
    <w:p w:rsidR="00975946" w:rsidRDefault="00975946" w:rsidP="00C22255">
      <w:pPr>
        <w:jc w:val="right"/>
        <w:outlineLvl w:val="1"/>
      </w:pPr>
    </w:p>
    <w:p w:rsidR="00C22255" w:rsidRPr="00600F0C" w:rsidRDefault="00C22255" w:rsidP="00C22255">
      <w:pPr>
        <w:jc w:val="right"/>
        <w:outlineLvl w:val="1"/>
      </w:pPr>
      <w:r w:rsidRPr="00600F0C">
        <w:t xml:space="preserve">Приложение  </w:t>
      </w:r>
      <w:r>
        <w:t>4</w:t>
      </w:r>
    </w:p>
    <w:p w:rsidR="00C22255" w:rsidRPr="00600F0C" w:rsidRDefault="00C22255" w:rsidP="00C22255">
      <w:pPr>
        <w:jc w:val="right"/>
      </w:pPr>
      <w:r w:rsidRPr="00600F0C">
        <w:t>к Договору управления</w:t>
      </w:r>
    </w:p>
    <w:p w:rsidR="00C22255" w:rsidRPr="00600F0C" w:rsidRDefault="00C22255" w:rsidP="00C22255">
      <w:pPr>
        <w:jc w:val="right"/>
      </w:pPr>
      <w:r w:rsidRPr="00600F0C">
        <w:t>многоквартирным домом</w:t>
      </w:r>
    </w:p>
    <w:p w:rsidR="00C22255" w:rsidRDefault="00C22255" w:rsidP="00C22255">
      <w:pPr>
        <w:jc w:val="center"/>
      </w:pPr>
    </w:p>
    <w:p w:rsidR="00C22255" w:rsidRPr="00C22255" w:rsidRDefault="00C22255" w:rsidP="00C22255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2255">
        <w:rPr>
          <w:rFonts w:ascii="Times New Roman" w:hAnsi="Times New Roman" w:cs="Times New Roman"/>
          <w:b w:val="0"/>
        </w:rPr>
        <w:t xml:space="preserve">Реестр собственников </w:t>
      </w:r>
      <w:r w:rsidRPr="00C22255">
        <w:rPr>
          <w:rFonts w:ascii="Times New Roman" w:hAnsi="Times New Roman" w:cs="Times New Roman"/>
          <w:b w:val="0"/>
          <w:sz w:val="24"/>
          <w:szCs w:val="24"/>
        </w:rPr>
        <w:t xml:space="preserve">в многоквартирном доме </w:t>
      </w:r>
    </w:p>
    <w:p w:rsidR="00C22255" w:rsidRPr="00C22255" w:rsidRDefault="00C22255" w:rsidP="00C22255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2255">
        <w:rPr>
          <w:rFonts w:ascii="Times New Roman" w:hAnsi="Times New Roman" w:cs="Times New Roman"/>
          <w:b w:val="0"/>
          <w:sz w:val="24"/>
          <w:szCs w:val="24"/>
        </w:rPr>
        <w:t xml:space="preserve">№________ по ул._________ </w:t>
      </w:r>
    </w:p>
    <w:p w:rsidR="00C219FA" w:rsidRPr="00600F0C" w:rsidRDefault="00C219FA" w:rsidP="00C219FA"/>
    <w:tbl>
      <w:tblPr>
        <w:tblW w:w="9726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471"/>
        <w:gridCol w:w="1425"/>
        <w:gridCol w:w="737"/>
        <w:gridCol w:w="1108"/>
        <w:gridCol w:w="1018"/>
        <w:gridCol w:w="2252"/>
        <w:gridCol w:w="2715"/>
      </w:tblGrid>
      <w:tr w:rsidR="00C219FA" w:rsidRPr="00600F0C"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>№</w:t>
            </w:r>
            <w:r w:rsidRPr="00600F0C">
              <w:rPr>
                <w:vanish/>
              </w:rPr>
              <w:t>#G0</w:t>
            </w:r>
          </w:p>
          <w:p w:rsidR="00C219FA" w:rsidRPr="00600F0C" w:rsidRDefault="00C219FA" w:rsidP="00FE13EC">
            <w:pPr>
              <w:jc w:val="center"/>
            </w:pPr>
            <w:r w:rsidRPr="00600F0C">
              <w:t>п/</w:t>
            </w:r>
            <w:r w:rsidR="00D3254D" w:rsidRPr="00600F0C">
              <w:t>п.</w:t>
            </w:r>
            <w:r w:rsidRPr="00600F0C">
              <w:t xml:space="preserve">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№ квартиры или нежилого помещения по экспликации БТИ 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Этаж 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Общая площадь квартиры или нежилого помещения по экспликации БТИ (м.кв.)  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>Жилая</w:t>
            </w:r>
          </w:p>
          <w:p w:rsidR="00C219FA" w:rsidRPr="00600F0C" w:rsidRDefault="00C219FA" w:rsidP="00FE13EC">
            <w:pPr>
              <w:jc w:val="center"/>
            </w:pPr>
            <w:r w:rsidRPr="00600F0C">
              <w:t xml:space="preserve">площадь квартиры (м.кв.)  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Доля собственника в помещении по правоустанавливающему документу (доля, процент, м.кв.)  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Наименование и реквизиты документа, устанавливающего право собственности (дата и номер свидетельства о праве собственности или дата сделки с недвижимым имуществом до 1998 года на соответствующем документе)  </w:t>
            </w:r>
          </w:p>
        </w:tc>
      </w:tr>
      <w:tr w:rsidR="00C219FA" w:rsidRPr="00600F0C"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1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2 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3 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4  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5  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6  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pPr>
              <w:jc w:val="center"/>
            </w:pPr>
            <w:r w:rsidRPr="00600F0C">
              <w:t xml:space="preserve">7  </w:t>
            </w:r>
          </w:p>
        </w:tc>
      </w:tr>
      <w:tr w:rsidR="00C219FA" w:rsidRPr="00600F0C"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</w:tr>
      <w:tr w:rsidR="00C219FA" w:rsidRPr="00600F0C"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</w:tr>
      <w:tr w:rsidR="00C219FA" w:rsidRPr="00600F0C"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t xml:space="preserve">   </w:t>
            </w:r>
          </w:p>
        </w:tc>
      </w:tr>
      <w:tr w:rsidR="00C219FA" w:rsidRPr="00600F0C"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</w:tr>
      <w:tr w:rsidR="00C219FA" w:rsidRPr="00600F0C"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10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19FA" w:rsidRPr="00600F0C" w:rsidRDefault="00C219FA" w:rsidP="00FE13EC">
            <w:r w:rsidRPr="00600F0C">
              <w:rPr>
                <w:b/>
                <w:bCs/>
              </w:rPr>
              <w:t xml:space="preserve">  </w:t>
            </w:r>
            <w:r w:rsidRPr="00600F0C">
              <w:t xml:space="preserve"> </w:t>
            </w:r>
          </w:p>
        </w:tc>
      </w:tr>
    </w:tbl>
    <w:p w:rsidR="00C219FA" w:rsidRPr="00600F0C" w:rsidRDefault="00C219FA" w:rsidP="00C219FA"/>
    <w:p w:rsidR="00A2451D" w:rsidRDefault="00C219FA" w:rsidP="00C219FA">
      <w:r w:rsidRPr="00600F0C">
        <w:t xml:space="preserve">     </w:t>
      </w:r>
    </w:p>
    <w:p w:rsidR="00A2451D" w:rsidRDefault="00A2451D" w:rsidP="00C219FA"/>
    <w:p w:rsidR="00C219FA" w:rsidRPr="00600F0C" w:rsidRDefault="00C219FA" w:rsidP="00C219FA">
      <w:r w:rsidRPr="00600F0C">
        <w:t xml:space="preserve">Управляющая организация                               Собственник  </w:t>
      </w:r>
    </w:p>
    <w:p w:rsidR="00C219FA" w:rsidRPr="00600F0C" w:rsidRDefault="00C219FA" w:rsidP="00C219FA">
      <w:pPr>
        <w:jc w:val="both"/>
      </w:pPr>
      <w:r w:rsidRPr="00600F0C">
        <w:t xml:space="preserve">______________________/_____________/    ______________________/_____________/                                   М.П.  </w:t>
      </w:r>
    </w:p>
    <w:p w:rsidR="005628A2" w:rsidRDefault="005628A2" w:rsidP="005628A2">
      <w:r>
        <w:t xml:space="preserve"> </w:t>
      </w: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A2451D" w:rsidRPr="00A2451D" w:rsidRDefault="00B706E5" w:rsidP="00A2451D">
      <w:pPr>
        <w:ind w:firstLine="698"/>
        <w:jc w:val="right"/>
      </w:pPr>
      <w:r>
        <w:rPr>
          <w:rStyle w:val="ac"/>
          <w:b w:val="0"/>
          <w:bCs/>
          <w:color w:val="auto"/>
        </w:rPr>
        <w:t xml:space="preserve">Приложение </w:t>
      </w:r>
      <w:r w:rsidR="00A2451D" w:rsidRPr="00A2451D">
        <w:rPr>
          <w:rStyle w:val="ac"/>
          <w:b w:val="0"/>
          <w:bCs/>
          <w:color w:val="auto"/>
        </w:rPr>
        <w:t> </w:t>
      </w:r>
      <w:r w:rsidR="00975946">
        <w:rPr>
          <w:rStyle w:val="ac"/>
          <w:b w:val="0"/>
          <w:bCs/>
          <w:color w:val="auto"/>
        </w:rPr>
        <w:t>6</w:t>
      </w:r>
    </w:p>
    <w:p w:rsidR="00A2451D" w:rsidRPr="00A2451D" w:rsidRDefault="00A2451D" w:rsidP="00A2451D">
      <w:pPr>
        <w:ind w:firstLine="698"/>
        <w:jc w:val="right"/>
        <w:rPr>
          <w:rStyle w:val="ac"/>
          <w:b w:val="0"/>
          <w:bCs/>
          <w:color w:val="auto"/>
        </w:rPr>
      </w:pPr>
      <w:r w:rsidRPr="00A2451D">
        <w:rPr>
          <w:rStyle w:val="ac"/>
          <w:b w:val="0"/>
          <w:bCs/>
          <w:color w:val="auto"/>
        </w:rPr>
        <w:t xml:space="preserve">к конкурсной документации </w:t>
      </w:r>
    </w:p>
    <w:p w:rsidR="00A2451D" w:rsidRPr="00A2451D" w:rsidRDefault="00A2451D" w:rsidP="00A2451D">
      <w:pPr>
        <w:jc w:val="right"/>
      </w:pPr>
      <w:r w:rsidRPr="00A2451D">
        <w:t xml:space="preserve"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</w:t>
      </w:r>
    </w:p>
    <w:p w:rsidR="00A2451D" w:rsidRPr="00A2451D" w:rsidRDefault="00A2451D" w:rsidP="004A5CB9">
      <w:pPr>
        <w:jc w:val="right"/>
      </w:pPr>
      <w:r w:rsidRPr="00A2451D">
        <w:t xml:space="preserve">установленных </w:t>
      </w:r>
      <w:hyperlink r:id="rId47" w:history="1">
        <w:r w:rsidRPr="00495439">
          <w:rPr>
            <w:rStyle w:val="aa"/>
            <w:color w:val="auto"/>
          </w:rPr>
          <w:t>Жилищным кодексом</w:t>
        </w:r>
      </w:hyperlink>
      <w:r w:rsidRPr="00495439">
        <w:t xml:space="preserve"> </w:t>
      </w:r>
      <w:r w:rsidRPr="00A2451D">
        <w:t>Российской Федерации,</w:t>
      </w:r>
      <w:r w:rsidR="004A5CB9">
        <w:t xml:space="preserve"> </w:t>
      </w:r>
      <w:r w:rsidRPr="00A2451D">
        <w:t>рас</w:t>
      </w:r>
      <w:r w:rsidR="006A0451">
        <w:t>положенными на территории Красногородс</w:t>
      </w:r>
      <w:r w:rsidRPr="00A2451D">
        <w:t xml:space="preserve">кого  </w:t>
      </w:r>
      <w:r w:rsidR="004A5CB9">
        <w:t>муниципального округа</w:t>
      </w:r>
      <w:r w:rsidR="004A5CB9" w:rsidRPr="00944F36">
        <w:t xml:space="preserve"> </w:t>
      </w:r>
      <w:r w:rsidRPr="00A2451D">
        <w:t>Псковской области</w:t>
      </w:r>
    </w:p>
    <w:p w:rsidR="00A2451D" w:rsidRPr="00A2451D" w:rsidRDefault="00A2451D" w:rsidP="00A2451D">
      <w:pPr>
        <w:ind w:firstLine="698"/>
        <w:jc w:val="right"/>
      </w:pPr>
    </w:p>
    <w:p w:rsidR="00A2451D" w:rsidRPr="00A2451D" w:rsidRDefault="00A2451D" w:rsidP="00A2451D">
      <w:pPr>
        <w:pStyle w:val="ae"/>
        <w:jc w:val="center"/>
        <w:rPr>
          <w:rFonts w:ascii="Times New Roman" w:hAnsi="Times New Roman" w:cs="Times New Roman"/>
        </w:rPr>
      </w:pPr>
      <w:r w:rsidRPr="00A2451D">
        <w:rPr>
          <w:rStyle w:val="ac"/>
          <w:rFonts w:ascii="Times New Roman" w:hAnsi="Times New Roman" w:cs="Times New Roman"/>
          <w:bCs/>
          <w:color w:val="auto"/>
        </w:rPr>
        <w:t>Протокол</w:t>
      </w:r>
    </w:p>
    <w:p w:rsidR="00A2451D" w:rsidRPr="00A2451D" w:rsidRDefault="00A2451D" w:rsidP="00A2451D">
      <w:pPr>
        <w:pStyle w:val="ae"/>
        <w:jc w:val="center"/>
        <w:rPr>
          <w:rFonts w:ascii="Times New Roman" w:hAnsi="Times New Roman" w:cs="Times New Roman"/>
        </w:rPr>
      </w:pPr>
      <w:r w:rsidRPr="00A2451D">
        <w:rPr>
          <w:rStyle w:val="ac"/>
          <w:rFonts w:ascii="Times New Roman" w:hAnsi="Times New Roman" w:cs="Times New Roman"/>
          <w:bCs/>
          <w:color w:val="auto"/>
        </w:rPr>
        <w:t>вскрытия конвертов с заявками на участие в конкурсе по отбору управляющей</w:t>
      </w:r>
    </w:p>
    <w:p w:rsidR="00A2451D" w:rsidRPr="00A2451D" w:rsidRDefault="00A2451D" w:rsidP="00A2451D">
      <w:pPr>
        <w:pStyle w:val="ae"/>
        <w:jc w:val="center"/>
        <w:rPr>
          <w:rFonts w:ascii="Times New Roman" w:hAnsi="Times New Roman" w:cs="Times New Roman"/>
        </w:rPr>
      </w:pPr>
      <w:r w:rsidRPr="00A2451D">
        <w:rPr>
          <w:rStyle w:val="ac"/>
          <w:rFonts w:ascii="Times New Roman" w:hAnsi="Times New Roman" w:cs="Times New Roman"/>
          <w:bCs/>
          <w:color w:val="auto"/>
        </w:rPr>
        <w:t>организации для управления многоквартирным домом</w:t>
      </w:r>
    </w:p>
    <w:p w:rsidR="00A2451D" w:rsidRPr="00A2451D" w:rsidRDefault="00A2451D" w:rsidP="00A2451D">
      <w:pPr>
        <w:ind w:firstLine="720"/>
        <w:jc w:val="both"/>
        <w:rPr>
          <w:sz w:val="28"/>
          <w:szCs w:val="28"/>
        </w:rPr>
      </w:pP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A2451D">
        <w:rPr>
          <w:rFonts w:ascii="Times New Roman" w:hAnsi="Times New Roman" w:cs="Times New Roman"/>
          <w:sz w:val="28"/>
          <w:szCs w:val="28"/>
        </w:rPr>
        <w:t xml:space="preserve">     </w:t>
      </w:r>
      <w:r w:rsidRPr="00DF0B14">
        <w:rPr>
          <w:rFonts w:ascii="Times New Roman" w:hAnsi="Times New Roman" w:cs="Times New Roman"/>
          <w:sz w:val="20"/>
          <w:szCs w:val="20"/>
        </w:rPr>
        <w:t>Мы, члены конкурсной комиссии по проведению  открытого  конкурса  по отбору управляющей  организации  для  управления  многоквартирным  домом, расположенным по адресу ________________________________________________,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председатель комиссии: _________________________________,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(ф.и.о.)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члены комиссии: 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(ф.и.о. членов комиссии)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в присутствии претендентов: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(наименование организаций, должность, ф.и.о. их представителей и ф.и.о. индивидуальных предпринимателей)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составили настоящий протокол о том,  что  на  момент  вскрытия  конвертов с заявками на участие в конкурсе поступили следующие заявки:</w:t>
      </w:r>
    </w:p>
    <w:p w:rsidR="00A2451D" w:rsidRPr="00DF0B14" w:rsidRDefault="00A2451D" w:rsidP="00A2451D">
      <w:pPr>
        <w:ind w:firstLine="720"/>
        <w:jc w:val="both"/>
        <w:rPr>
          <w:sz w:val="20"/>
          <w:szCs w:val="20"/>
        </w:rPr>
      </w:pPr>
      <w:r w:rsidRPr="00DF0B14">
        <w:rPr>
          <w:sz w:val="20"/>
          <w:szCs w:val="20"/>
        </w:rPr>
        <w:t>1______________________________________________________________________</w:t>
      </w:r>
    </w:p>
    <w:p w:rsidR="00A2451D" w:rsidRPr="00DF0B14" w:rsidRDefault="00A2451D" w:rsidP="00A2451D">
      <w:pPr>
        <w:ind w:firstLine="720"/>
        <w:jc w:val="both"/>
        <w:rPr>
          <w:sz w:val="20"/>
          <w:szCs w:val="20"/>
        </w:rPr>
      </w:pPr>
      <w:r w:rsidRPr="00DF0B14">
        <w:rPr>
          <w:sz w:val="20"/>
          <w:szCs w:val="20"/>
        </w:rPr>
        <w:t>2______________________________________________________________________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(наименование претендентов, количество страниц в заявке)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Разъяснение  сведений,  содержащихся  в  документах,  представленных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претендентами: _________________________________________________________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Настоящий протокол составлен в двух экземплярах на _____ листах.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Председатель комиссии: _____________________________________________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(ф.и.о., подпись)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Члены комиссии: ____________________________________________________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____________________________________________________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____________________________________________________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(ф.и.о., подписи)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"____" ________________ 20___ г.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М.П.</w:t>
      </w: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31605C" w:rsidRDefault="0031605C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31605C" w:rsidRDefault="0031605C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975946" w:rsidRDefault="00975946" w:rsidP="00A2451D">
      <w:pPr>
        <w:ind w:firstLine="698"/>
        <w:jc w:val="right"/>
        <w:rPr>
          <w:rStyle w:val="ac"/>
          <w:b w:val="0"/>
          <w:bCs/>
          <w:color w:val="auto"/>
        </w:rPr>
      </w:pPr>
    </w:p>
    <w:p w:rsidR="00A2451D" w:rsidRPr="00A2451D" w:rsidRDefault="00A2451D" w:rsidP="00A2451D">
      <w:pPr>
        <w:ind w:firstLine="698"/>
        <w:jc w:val="right"/>
      </w:pPr>
      <w:r w:rsidRPr="00A2451D">
        <w:rPr>
          <w:rStyle w:val="ac"/>
          <w:b w:val="0"/>
          <w:bCs/>
          <w:color w:val="auto"/>
        </w:rPr>
        <w:t>Приложение</w:t>
      </w:r>
      <w:r>
        <w:rPr>
          <w:rStyle w:val="ac"/>
          <w:b w:val="0"/>
          <w:bCs/>
          <w:color w:val="auto"/>
        </w:rPr>
        <w:t xml:space="preserve"> </w:t>
      </w:r>
      <w:r w:rsidRPr="00A2451D">
        <w:rPr>
          <w:rStyle w:val="ac"/>
          <w:b w:val="0"/>
          <w:bCs/>
          <w:color w:val="auto"/>
        </w:rPr>
        <w:t xml:space="preserve">  </w:t>
      </w:r>
      <w:r w:rsidR="00975946">
        <w:rPr>
          <w:rStyle w:val="ac"/>
          <w:b w:val="0"/>
          <w:bCs/>
          <w:color w:val="auto"/>
        </w:rPr>
        <w:t>7</w:t>
      </w:r>
    </w:p>
    <w:p w:rsidR="00A2451D" w:rsidRPr="00A2451D" w:rsidRDefault="00A2451D" w:rsidP="00A2451D">
      <w:pPr>
        <w:ind w:firstLine="698"/>
        <w:jc w:val="right"/>
        <w:rPr>
          <w:rStyle w:val="ac"/>
          <w:b w:val="0"/>
          <w:bCs/>
          <w:color w:val="auto"/>
        </w:rPr>
      </w:pPr>
      <w:r w:rsidRPr="00A2451D">
        <w:rPr>
          <w:rStyle w:val="ac"/>
          <w:b w:val="0"/>
          <w:bCs/>
          <w:color w:val="auto"/>
        </w:rPr>
        <w:t xml:space="preserve">к конкурсной документации </w:t>
      </w:r>
    </w:p>
    <w:p w:rsidR="00A2451D" w:rsidRPr="00A2451D" w:rsidRDefault="00A2451D" w:rsidP="004A5CB9">
      <w:pPr>
        <w:jc w:val="right"/>
      </w:pPr>
      <w:r w:rsidRPr="00A2451D">
        <w:t xml:space="preserve"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 установленных </w:t>
      </w:r>
      <w:hyperlink r:id="rId48" w:history="1">
        <w:r w:rsidRPr="00495439">
          <w:t>Жилищным кодексом</w:t>
        </w:r>
      </w:hyperlink>
      <w:r w:rsidRPr="00A2451D">
        <w:t xml:space="preserve"> Российской Федерации,</w:t>
      </w:r>
      <w:r w:rsidR="004A5CB9">
        <w:t xml:space="preserve"> </w:t>
      </w:r>
      <w:r w:rsidRPr="00A2451D">
        <w:t>рас</w:t>
      </w:r>
      <w:r w:rsidR="006A0451">
        <w:t>положенными на территории Красногородс</w:t>
      </w:r>
      <w:r w:rsidRPr="00A2451D">
        <w:t xml:space="preserve">кого  </w:t>
      </w:r>
      <w:r w:rsidR="004A5CB9">
        <w:t>муниципального округа</w:t>
      </w:r>
      <w:r w:rsidR="004A5CB9" w:rsidRPr="00944F36">
        <w:t xml:space="preserve"> </w:t>
      </w:r>
      <w:r w:rsidRPr="00A2451D">
        <w:t>Псковской области</w:t>
      </w:r>
    </w:p>
    <w:p w:rsidR="00A2451D" w:rsidRPr="00F541A9" w:rsidRDefault="00A2451D" w:rsidP="00A2451D">
      <w:pPr>
        <w:ind w:firstLine="698"/>
        <w:jc w:val="right"/>
        <w:rPr>
          <w:sz w:val="22"/>
          <w:szCs w:val="22"/>
        </w:rPr>
      </w:pPr>
    </w:p>
    <w:p w:rsidR="00A2451D" w:rsidRPr="00DF0B14" w:rsidRDefault="00A2451D" w:rsidP="00A2451D">
      <w:pPr>
        <w:ind w:firstLine="720"/>
        <w:jc w:val="center"/>
      </w:pPr>
      <w:r w:rsidRPr="00DF0B14">
        <w:rPr>
          <w:rStyle w:val="ac"/>
          <w:b w:val="0"/>
          <w:bCs/>
          <w:color w:val="auto"/>
        </w:rPr>
        <w:t>Протокол</w:t>
      </w:r>
    </w:p>
    <w:p w:rsidR="00A2451D" w:rsidRPr="00DF0B14" w:rsidRDefault="00A2451D" w:rsidP="00A2451D">
      <w:pPr>
        <w:ind w:firstLine="993"/>
        <w:jc w:val="center"/>
      </w:pPr>
      <w:r w:rsidRPr="00DF0B14">
        <w:rPr>
          <w:rStyle w:val="ac"/>
          <w:b w:val="0"/>
          <w:bCs/>
          <w:color w:val="auto"/>
        </w:rPr>
        <w:t xml:space="preserve">рассмотрения заявок на участие в конкурсе по отбору </w:t>
      </w:r>
      <w:r w:rsidRPr="00DF0B14">
        <w:t xml:space="preserve">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</w:t>
      </w:r>
      <w:hyperlink r:id="rId49" w:history="1">
        <w:r w:rsidRPr="00DF0B14">
          <w:t>Жилищным кодексом</w:t>
        </w:r>
      </w:hyperlink>
      <w:r w:rsidRPr="00DF0B14">
        <w:t xml:space="preserve"> Российской Федерации, рас</w:t>
      </w:r>
      <w:r w:rsidR="006A0451">
        <w:t>положенными на территории Красногородс</w:t>
      </w:r>
      <w:r w:rsidRPr="00DF0B14">
        <w:t xml:space="preserve">кого  </w:t>
      </w:r>
      <w:r w:rsidR="004A5CB9">
        <w:t>муниципального округа</w:t>
      </w:r>
      <w:r w:rsidR="004A5CB9" w:rsidRPr="00944F36">
        <w:t xml:space="preserve"> </w:t>
      </w:r>
      <w:r w:rsidRPr="00DF0B14">
        <w:t>Псковской области</w:t>
      </w:r>
    </w:p>
    <w:p w:rsidR="00A2451D" w:rsidRPr="00DF0B14" w:rsidRDefault="00A2451D" w:rsidP="00A2451D">
      <w:pPr>
        <w:ind w:firstLine="720"/>
        <w:jc w:val="both"/>
        <w:rPr>
          <w:sz w:val="4"/>
        </w:rPr>
      </w:pPr>
    </w:p>
    <w:p w:rsidR="00A2451D" w:rsidRPr="00DF0B14" w:rsidRDefault="00A2451D" w:rsidP="00A2451D">
      <w:pPr>
        <w:ind w:firstLine="993"/>
        <w:jc w:val="both"/>
      </w:pPr>
      <w:r w:rsidRPr="00DF0B14">
        <w:t xml:space="preserve">  Мы, члены конкурсной комиссии по проведению  открытого конкурса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 </w:t>
      </w:r>
      <w:hyperlink r:id="rId50" w:history="1">
        <w:r w:rsidRPr="00DF0B14">
          <w:t>Жилищным кодексом</w:t>
        </w:r>
      </w:hyperlink>
      <w:r w:rsidRPr="00DF0B14">
        <w:t xml:space="preserve"> Российской Федерации, рас</w:t>
      </w:r>
      <w:r w:rsidR="006A0451">
        <w:t>положенными на территории Красногородс</w:t>
      </w:r>
      <w:r w:rsidRPr="00DF0B14">
        <w:t xml:space="preserve">кого  </w:t>
      </w:r>
      <w:r w:rsidR="004A5CB9">
        <w:t>муниципального округа</w:t>
      </w:r>
      <w:r w:rsidR="004A5CB9" w:rsidRPr="00944F36">
        <w:t xml:space="preserve"> </w:t>
      </w:r>
      <w:r w:rsidRPr="00DF0B14">
        <w:t>Псковской области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Председатель комиссии: 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(ф.и.о.)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Члены комиссии: ________________________________________________ ,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(ф.и.о. членов комиссии)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в присутствии претендентов: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(наименование организаций, должность, ф.и.о. их представителей или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ф.и.о. индивидуальных предпринимателей)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составили настоящий протокол о  том,  что  в  соответствии  с  протоколом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вскрытия конвертов с заявками на участие в конкурсе поступили  заявки  на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участие  в   конкурсе   от   следующих   организаций   и   индивидуальных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предпринимателей: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sz w:val="20"/>
          <w:szCs w:val="20"/>
        </w:rPr>
        <w:t xml:space="preserve">  </w:t>
      </w:r>
      <w:r w:rsidRPr="00DF0B14">
        <w:rPr>
          <w:rFonts w:ascii="Times New Roman" w:hAnsi="Times New Roman" w:cs="Times New Roman"/>
          <w:sz w:val="20"/>
          <w:szCs w:val="20"/>
        </w:rPr>
        <w:t>1. _________________________________________________________________</w:t>
      </w:r>
    </w:p>
    <w:p w:rsidR="00A2451D" w:rsidRPr="00DF0B14" w:rsidRDefault="00A2451D" w:rsidP="00A2451D">
      <w:pPr>
        <w:pStyle w:val="11"/>
        <w:rPr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2. ________________________________________________________________.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(наименование претендентов, количество страниц в заявке)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На  основании  решения  конкурсной  комиссии  признаны   участниками</w:t>
      </w:r>
    </w:p>
    <w:p w:rsidR="00A2451D" w:rsidRPr="00DF0B14" w:rsidRDefault="00A2451D" w:rsidP="00A2451D">
      <w:pPr>
        <w:pStyle w:val="11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конкурса следующие претенденты:                                                                                      1. ________________________________________________________________</w:t>
      </w:r>
    </w:p>
    <w:p w:rsidR="00A2451D" w:rsidRPr="00DF0B14" w:rsidRDefault="00A2451D" w:rsidP="00A2451D">
      <w:pPr>
        <w:pStyle w:val="11"/>
        <w:rPr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2. ________________________________________________________</w:t>
      </w:r>
      <w:r w:rsidRPr="00DF0B14">
        <w:rPr>
          <w:sz w:val="20"/>
          <w:szCs w:val="20"/>
        </w:rPr>
        <w:t>________.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(наименование организаций или ф.и.о. индивидуальных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предпринимателей, обоснование принятого решения)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На основании решения конкурсной комиссии  не  допущены  к   участию в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конкурсе следующие претенденты:</w:t>
      </w:r>
    </w:p>
    <w:p w:rsidR="00A2451D" w:rsidRPr="00DF0B14" w:rsidRDefault="00A2451D" w:rsidP="00A2451D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(наименование организаций или ф.и.о. индивидуального предпринимателя)</w:t>
      </w:r>
    </w:p>
    <w:p w:rsidR="00A2451D" w:rsidRPr="00DF0B14" w:rsidRDefault="00A2451D" w:rsidP="00A2451D">
      <w:pPr>
        <w:pStyle w:val="ae"/>
        <w:jc w:val="left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в связи с __________________________________________________________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86D15" w:rsidRPr="00DF0B1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F0B14">
        <w:rPr>
          <w:rFonts w:ascii="Times New Roman" w:hAnsi="Times New Roman" w:cs="Times New Roman"/>
          <w:sz w:val="20"/>
          <w:szCs w:val="20"/>
        </w:rPr>
        <w:t xml:space="preserve">    (причина отказа)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Настоящий протокол составлен в двух экземплярах на _________ листах.</w:t>
      </w:r>
    </w:p>
    <w:p w:rsidR="00A2451D" w:rsidRPr="00DF0B14" w:rsidRDefault="00A2451D" w:rsidP="00A2451D">
      <w:pPr>
        <w:pStyle w:val="ae"/>
        <w:jc w:val="left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Председатель комиссии: 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86D15" w:rsidRPr="00DF0B14">
        <w:rPr>
          <w:rFonts w:ascii="Times New Roman" w:hAnsi="Times New Roman" w:cs="Times New Roman"/>
          <w:sz w:val="20"/>
          <w:szCs w:val="20"/>
        </w:rPr>
        <w:t xml:space="preserve">  </w:t>
      </w:r>
      <w:r w:rsidRPr="00DF0B14">
        <w:rPr>
          <w:rFonts w:ascii="Times New Roman" w:hAnsi="Times New Roman" w:cs="Times New Roman"/>
          <w:sz w:val="20"/>
          <w:szCs w:val="20"/>
        </w:rPr>
        <w:t xml:space="preserve">       (ф.и.о., подпись)</w:t>
      </w:r>
    </w:p>
    <w:p w:rsidR="00A2451D" w:rsidRPr="00DF0B14" w:rsidRDefault="00A2451D" w:rsidP="00A2451D">
      <w:pPr>
        <w:pStyle w:val="ae"/>
        <w:jc w:val="left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Члены комиссии: 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____________________________________________________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86D15" w:rsidRPr="00DF0B14">
        <w:rPr>
          <w:rFonts w:ascii="Times New Roman" w:hAnsi="Times New Roman" w:cs="Times New Roman"/>
          <w:sz w:val="20"/>
          <w:szCs w:val="20"/>
        </w:rPr>
        <w:t xml:space="preserve">       </w:t>
      </w:r>
      <w:r w:rsidRPr="00DF0B14">
        <w:rPr>
          <w:rFonts w:ascii="Times New Roman" w:hAnsi="Times New Roman" w:cs="Times New Roman"/>
          <w:sz w:val="20"/>
          <w:szCs w:val="20"/>
        </w:rPr>
        <w:t xml:space="preserve">       (ф.и.о., подписи)</w:t>
      </w:r>
    </w:p>
    <w:p w:rsidR="00A2451D" w:rsidRPr="00DF0B14" w:rsidRDefault="00A2451D" w:rsidP="00A2451D">
      <w:pPr>
        <w:pStyle w:val="ae"/>
        <w:rPr>
          <w:rFonts w:ascii="Times New Roman" w:hAnsi="Times New Roman" w:cs="Times New Roman"/>
          <w:sz w:val="20"/>
          <w:szCs w:val="20"/>
        </w:rPr>
      </w:pPr>
      <w:r w:rsidRPr="00DF0B14">
        <w:rPr>
          <w:rFonts w:ascii="Times New Roman" w:hAnsi="Times New Roman" w:cs="Times New Roman"/>
          <w:sz w:val="20"/>
          <w:szCs w:val="20"/>
        </w:rPr>
        <w:t>"____" ________________ 20 ___ г.</w:t>
      </w:r>
    </w:p>
    <w:p w:rsidR="00A2451D" w:rsidRPr="00DF0B14" w:rsidRDefault="00A2451D" w:rsidP="00A2451D">
      <w:pPr>
        <w:ind w:firstLine="720"/>
        <w:jc w:val="both"/>
        <w:rPr>
          <w:sz w:val="20"/>
          <w:szCs w:val="20"/>
        </w:rPr>
      </w:pPr>
    </w:p>
    <w:p w:rsidR="0031605C" w:rsidRDefault="0031605C" w:rsidP="00B6366B">
      <w:pPr>
        <w:ind w:firstLine="698"/>
        <w:jc w:val="right"/>
        <w:rPr>
          <w:rStyle w:val="ac"/>
          <w:b w:val="0"/>
          <w:bCs/>
          <w:color w:val="auto"/>
        </w:rPr>
      </w:pPr>
    </w:p>
    <w:p w:rsidR="00B6366B" w:rsidRPr="00975946" w:rsidRDefault="00B706E5" w:rsidP="00B6366B">
      <w:pPr>
        <w:ind w:firstLine="698"/>
        <w:jc w:val="right"/>
      </w:pPr>
      <w:r>
        <w:rPr>
          <w:rStyle w:val="ac"/>
          <w:b w:val="0"/>
          <w:bCs/>
          <w:color w:val="auto"/>
        </w:rPr>
        <w:t xml:space="preserve">Приложение </w:t>
      </w:r>
      <w:r w:rsidR="00B6366B" w:rsidRPr="00975946">
        <w:rPr>
          <w:rStyle w:val="ac"/>
          <w:b w:val="0"/>
          <w:bCs/>
          <w:color w:val="auto"/>
        </w:rPr>
        <w:t> </w:t>
      </w:r>
      <w:r w:rsidR="00975946" w:rsidRPr="00975946">
        <w:rPr>
          <w:rStyle w:val="ac"/>
          <w:b w:val="0"/>
          <w:bCs/>
          <w:color w:val="auto"/>
        </w:rPr>
        <w:t>8</w:t>
      </w:r>
    </w:p>
    <w:p w:rsidR="00B6366B" w:rsidRPr="00975946" w:rsidRDefault="00B6366B" w:rsidP="00B6366B">
      <w:pPr>
        <w:ind w:firstLine="698"/>
        <w:jc w:val="right"/>
        <w:rPr>
          <w:rStyle w:val="ac"/>
          <w:b w:val="0"/>
          <w:bCs/>
          <w:color w:val="auto"/>
        </w:rPr>
      </w:pPr>
      <w:r w:rsidRPr="00975946">
        <w:rPr>
          <w:rStyle w:val="ac"/>
          <w:b w:val="0"/>
          <w:bCs/>
          <w:color w:val="auto"/>
        </w:rPr>
        <w:t xml:space="preserve">к конкурсной документации </w:t>
      </w:r>
    </w:p>
    <w:p w:rsidR="00B6366B" w:rsidRPr="00975946" w:rsidRDefault="00B6366B" w:rsidP="00B6366B">
      <w:pPr>
        <w:jc w:val="right"/>
      </w:pPr>
      <w:r w:rsidRPr="00975946">
        <w:t xml:space="preserve"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</w:t>
      </w:r>
    </w:p>
    <w:p w:rsidR="00B6366B" w:rsidRPr="00975946" w:rsidRDefault="00B6366B" w:rsidP="004A5CB9">
      <w:pPr>
        <w:jc w:val="right"/>
      </w:pPr>
      <w:r w:rsidRPr="00975946">
        <w:t xml:space="preserve">установленных </w:t>
      </w:r>
      <w:hyperlink r:id="rId51" w:history="1">
        <w:r w:rsidRPr="00975946">
          <w:rPr>
            <w:rStyle w:val="aa"/>
            <w:color w:val="auto"/>
          </w:rPr>
          <w:t>Жилищным кодексом</w:t>
        </w:r>
      </w:hyperlink>
      <w:r w:rsidRPr="00975946">
        <w:rPr>
          <w:b/>
        </w:rPr>
        <w:t xml:space="preserve"> </w:t>
      </w:r>
      <w:r w:rsidRPr="00975946">
        <w:t>Российской Федерации,</w:t>
      </w:r>
      <w:r w:rsidR="004A5CB9">
        <w:t xml:space="preserve"> </w:t>
      </w:r>
      <w:r w:rsidRPr="00975946">
        <w:t>рас</w:t>
      </w:r>
      <w:r w:rsidR="006A0451">
        <w:t>положенными на территории Красногородс</w:t>
      </w:r>
      <w:r w:rsidRPr="00975946">
        <w:t>кого  района</w:t>
      </w:r>
      <w:r w:rsidR="004A5CB9" w:rsidRPr="004A5CB9">
        <w:t xml:space="preserve"> </w:t>
      </w:r>
      <w:r w:rsidR="004A5CB9">
        <w:t>муниципального округа</w:t>
      </w:r>
      <w:r w:rsidR="004A5CB9" w:rsidRPr="00944F36">
        <w:t xml:space="preserve"> </w:t>
      </w:r>
      <w:r w:rsidRPr="00975946">
        <w:t>Псковской области</w:t>
      </w:r>
    </w:p>
    <w:p w:rsidR="00B6366B" w:rsidRPr="004A063D" w:rsidRDefault="00B6366B" w:rsidP="00B6366B">
      <w:pPr>
        <w:spacing w:before="40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АКТ</w:t>
      </w:r>
    </w:p>
    <w:p w:rsidR="00B6366B" w:rsidRPr="004A063D" w:rsidRDefault="00B6366B" w:rsidP="00B6366B">
      <w:pPr>
        <w:spacing w:before="8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о состоянии общего имущества собственников помещений</w:t>
      </w:r>
      <w:r w:rsidRPr="004A063D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B6366B" w:rsidRPr="004A063D" w:rsidRDefault="00B6366B" w:rsidP="00B6366B">
      <w:pPr>
        <w:spacing w:before="240"/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</w:t>
      </w:r>
      <w:r w:rsidRPr="004A063D">
        <w:rPr>
          <w:sz w:val="20"/>
          <w:szCs w:val="20"/>
        </w:rPr>
        <w:t>. Общие сведения о многоквартирном доме</w:t>
      </w:r>
    </w:p>
    <w:p w:rsidR="00B6366B" w:rsidRPr="004A063D" w:rsidRDefault="00B6366B" w:rsidP="00B6366B">
      <w:pPr>
        <w:spacing w:before="240"/>
        <w:rPr>
          <w:b/>
          <w:sz w:val="20"/>
          <w:szCs w:val="20"/>
        </w:rPr>
      </w:pPr>
      <w:r w:rsidRPr="004A063D">
        <w:rPr>
          <w:sz w:val="20"/>
          <w:szCs w:val="20"/>
        </w:rPr>
        <w:t xml:space="preserve">1. Адрес многоквартирного дома: Псковская обл., </w:t>
      </w:r>
      <w:r w:rsidR="00F95DCC">
        <w:rPr>
          <w:b/>
          <w:sz w:val="20"/>
          <w:szCs w:val="20"/>
        </w:rPr>
        <w:t>р.п. Красногородск</w:t>
      </w:r>
      <w:r w:rsidRPr="004A063D">
        <w:rPr>
          <w:sz w:val="20"/>
          <w:szCs w:val="20"/>
        </w:rPr>
        <w:t xml:space="preserve">, </w:t>
      </w:r>
      <w:r w:rsidRPr="004A063D">
        <w:rPr>
          <w:b/>
          <w:sz w:val="20"/>
          <w:szCs w:val="20"/>
        </w:rPr>
        <w:t xml:space="preserve">ул. </w:t>
      </w:r>
      <w:r w:rsidR="00F95DCC">
        <w:rPr>
          <w:b/>
          <w:sz w:val="20"/>
          <w:szCs w:val="20"/>
        </w:rPr>
        <w:t>Комсомольская</w:t>
      </w:r>
      <w:r w:rsidRPr="004A063D">
        <w:rPr>
          <w:b/>
          <w:sz w:val="20"/>
          <w:szCs w:val="20"/>
        </w:rPr>
        <w:t xml:space="preserve">  д. </w:t>
      </w:r>
      <w:r w:rsidR="00DA430E" w:rsidRPr="004A063D">
        <w:rPr>
          <w:b/>
          <w:sz w:val="20"/>
          <w:szCs w:val="20"/>
        </w:rPr>
        <w:t>3</w:t>
      </w:r>
      <w:r w:rsidR="00F95DCC">
        <w:rPr>
          <w:b/>
          <w:sz w:val="20"/>
          <w:szCs w:val="20"/>
        </w:rPr>
        <w:t>5</w:t>
      </w:r>
      <w:r w:rsidRPr="004A063D">
        <w:rPr>
          <w:b/>
          <w:sz w:val="20"/>
          <w:szCs w:val="20"/>
        </w:rPr>
        <w:t>.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2. Кадастровый номер многоквартирного дома (при его наличии):  </w:t>
      </w:r>
    </w:p>
    <w:p w:rsidR="00B6366B" w:rsidRPr="004A063D" w:rsidRDefault="00B6366B" w:rsidP="00B6366B">
      <w:pPr>
        <w:ind w:left="567"/>
        <w:rPr>
          <w:sz w:val="20"/>
          <w:szCs w:val="20"/>
        </w:rPr>
      </w:pPr>
      <w:r w:rsidRPr="004A063D">
        <w:rPr>
          <w:sz w:val="20"/>
          <w:szCs w:val="20"/>
        </w:rPr>
        <w:t xml:space="preserve">                                            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3. </w:t>
      </w:r>
      <w:r w:rsidR="005B43B5" w:rsidRPr="004A063D">
        <w:rPr>
          <w:sz w:val="20"/>
          <w:szCs w:val="20"/>
        </w:rPr>
        <w:t xml:space="preserve">Серия, тип постройки: </w:t>
      </w:r>
      <w:r w:rsidR="002F4F26">
        <w:rPr>
          <w:sz w:val="20"/>
          <w:szCs w:val="20"/>
        </w:rPr>
        <w:t xml:space="preserve">бревенчатый облицованный </w:t>
      </w:r>
      <w:r w:rsidR="005B43B5" w:rsidRPr="004A063D">
        <w:rPr>
          <w:sz w:val="20"/>
          <w:szCs w:val="20"/>
        </w:rPr>
        <w:t>кирпичо</w:t>
      </w:r>
      <w:r w:rsidR="002F4F26">
        <w:rPr>
          <w:sz w:val="20"/>
          <w:szCs w:val="20"/>
        </w:rPr>
        <w:t>м</w:t>
      </w:r>
      <w:r w:rsidRPr="004A063D">
        <w:rPr>
          <w:sz w:val="20"/>
          <w:szCs w:val="20"/>
        </w:rPr>
        <w:t>.</w:t>
      </w:r>
    </w:p>
    <w:p w:rsidR="00B6366B" w:rsidRPr="004A063D" w:rsidRDefault="002F4F26" w:rsidP="00B6366B">
      <w:pPr>
        <w:rPr>
          <w:sz w:val="20"/>
          <w:szCs w:val="20"/>
        </w:rPr>
      </w:pPr>
      <w:r>
        <w:rPr>
          <w:sz w:val="20"/>
          <w:szCs w:val="20"/>
        </w:rPr>
        <w:t>4. Год постройки: 1938</w:t>
      </w:r>
      <w:r w:rsidR="00B6366B" w:rsidRPr="004A063D">
        <w:rPr>
          <w:sz w:val="20"/>
          <w:szCs w:val="20"/>
        </w:rPr>
        <w:t xml:space="preserve">.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>5. Степень износа по данным государственного технического учета: на 1988 г</w:t>
      </w:r>
      <w:r w:rsidR="0066111D">
        <w:rPr>
          <w:sz w:val="20"/>
          <w:szCs w:val="20"/>
        </w:rPr>
        <w:t>од – 31</w:t>
      </w:r>
      <w:r w:rsidRPr="004A063D">
        <w:rPr>
          <w:sz w:val="20"/>
          <w:szCs w:val="20"/>
        </w:rPr>
        <w:t xml:space="preserve">%.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>6. Степень фактического износа: данные отсутствуют.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7. Год последнего капитального ремонта: данные отсутствуют. </w:t>
      </w:r>
    </w:p>
    <w:p w:rsidR="00B6366B" w:rsidRPr="004A063D" w:rsidRDefault="00B6366B" w:rsidP="00B6366B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8. Реквизиты правового акта о признании многоквартирного дома аварийным и подлежащим сносу: данные отсутствуют. </w:t>
      </w:r>
    </w:p>
    <w:p w:rsidR="00B6366B" w:rsidRPr="004A063D" w:rsidRDefault="003E3B5C" w:rsidP="00B6366B">
      <w:pPr>
        <w:rPr>
          <w:sz w:val="20"/>
          <w:szCs w:val="20"/>
        </w:rPr>
      </w:pPr>
      <w:r>
        <w:rPr>
          <w:sz w:val="20"/>
          <w:szCs w:val="20"/>
        </w:rPr>
        <w:t>9. Количество этажей: 1</w:t>
      </w:r>
      <w:r w:rsidR="00B6366B" w:rsidRPr="004A063D">
        <w:rPr>
          <w:sz w:val="20"/>
          <w:szCs w:val="20"/>
        </w:rPr>
        <w:t xml:space="preserve">.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10. Наличие подвала: нет.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11. Наличие цокольного этажа: нет.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12. Наличие мансарды: нет.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13. Наличие мезонина: нет. 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14. Количество квартир: </w:t>
      </w:r>
      <w:r w:rsidR="003E3B5C">
        <w:rPr>
          <w:sz w:val="20"/>
          <w:szCs w:val="20"/>
        </w:rPr>
        <w:t>4</w:t>
      </w:r>
      <w:r w:rsidRPr="004A063D">
        <w:rPr>
          <w:sz w:val="20"/>
          <w:szCs w:val="20"/>
        </w:rPr>
        <w:t>.</w:t>
      </w:r>
    </w:p>
    <w:p w:rsidR="00B6366B" w:rsidRPr="004A063D" w:rsidRDefault="00B6366B" w:rsidP="00B6366B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15. Количество нежилых помещений, не входящих в состав общего имущества: отсутствуют. </w:t>
      </w:r>
    </w:p>
    <w:p w:rsidR="00B6366B" w:rsidRPr="004A063D" w:rsidRDefault="00B6366B" w:rsidP="00B6366B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16. Реквизиты правового акта о признании всех жилых помещений в многоквартирном доме непригодными для проживания: данные отсутствуют </w:t>
      </w:r>
    </w:p>
    <w:p w:rsidR="00B6366B" w:rsidRPr="004A063D" w:rsidRDefault="00B6366B" w:rsidP="00B6366B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данные отсутствуют. </w:t>
      </w:r>
    </w:p>
    <w:p w:rsidR="00B6366B" w:rsidRPr="004A063D" w:rsidRDefault="00B6366B" w:rsidP="00B6366B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18. Строительный объем: </w:t>
      </w:r>
      <w:r w:rsidR="003E3B5C">
        <w:rPr>
          <w:sz w:val="20"/>
          <w:szCs w:val="20"/>
        </w:rPr>
        <w:t>390</w:t>
      </w:r>
      <w:r w:rsidRPr="004A063D">
        <w:rPr>
          <w:sz w:val="20"/>
          <w:szCs w:val="20"/>
        </w:rPr>
        <w:t xml:space="preserve"> куб. м .                          </w:t>
      </w:r>
    </w:p>
    <w:p w:rsidR="00B6366B" w:rsidRPr="004A063D" w:rsidRDefault="00B6366B" w:rsidP="00B6366B">
      <w:pPr>
        <w:tabs>
          <w:tab w:val="center" w:pos="5387"/>
          <w:tab w:val="left" w:pos="7371"/>
        </w:tabs>
        <w:rPr>
          <w:sz w:val="20"/>
          <w:szCs w:val="20"/>
        </w:rPr>
      </w:pPr>
      <w:r w:rsidRPr="004A063D">
        <w:rPr>
          <w:sz w:val="20"/>
          <w:szCs w:val="20"/>
        </w:rPr>
        <w:t>19. Площадь:</w:t>
      </w:r>
    </w:p>
    <w:p w:rsidR="00B6366B" w:rsidRPr="004A063D" w:rsidRDefault="00B6366B" w:rsidP="00B6366B">
      <w:pPr>
        <w:tabs>
          <w:tab w:val="center" w:pos="2835"/>
          <w:tab w:val="left" w:pos="4678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клетками: </w:t>
      </w:r>
      <w:r w:rsidR="003E3B5C">
        <w:rPr>
          <w:sz w:val="20"/>
          <w:szCs w:val="20"/>
        </w:rPr>
        <w:t>105,9</w:t>
      </w:r>
      <w:r w:rsidR="007467CC" w:rsidRPr="004A063D">
        <w:rPr>
          <w:sz w:val="20"/>
          <w:szCs w:val="20"/>
        </w:rPr>
        <w:t xml:space="preserve"> </w:t>
      </w:r>
      <w:r w:rsidRPr="004A063D">
        <w:rPr>
          <w:sz w:val="20"/>
          <w:szCs w:val="20"/>
        </w:rPr>
        <w:t xml:space="preserve">кв. м. </w:t>
      </w:r>
    </w:p>
    <w:p w:rsidR="00B6366B" w:rsidRPr="004A063D" w:rsidRDefault="00B6366B" w:rsidP="00B6366B">
      <w:pPr>
        <w:tabs>
          <w:tab w:val="center" w:pos="7598"/>
          <w:tab w:val="right" w:pos="1020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б) жилых помещений (общая площадь квартир): </w:t>
      </w:r>
      <w:r w:rsidR="004E66B3">
        <w:rPr>
          <w:sz w:val="20"/>
          <w:szCs w:val="20"/>
        </w:rPr>
        <w:t>98</w:t>
      </w:r>
      <w:r w:rsidR="003E3B5C">
        <w:rPr>
          <w:sz w:val="20"/>
          <w:szCs w:val="20"/>
        </w:rPr>
        <w:t>,</w:t>
      </w:r>
      <w:r w:rsidR="004E66B3">
        <w:rPr>
          <w:sz w:val="20"/>
          <w:szCs w:val="20"/>
        </w:rPr>
        <w:t>4</w:t>
      </w:r>
      <w:r w:rsidRPr="004A063D">
        <w:rPr>
          <w:sz w:val="20"/>
          <w:szCs w:val="20"/>
        </w:rPr>
        <w:t xml:space="preserve"> кв. м. </w:t>
      </w:r>
    </w:p>
    <w:p w:rsidR="00B6366B" w:rsidRPr="004A063D" w:rsidRDefault="00B6366B" w:rsidP="00B6366B">
      <w:pPr>
        <w:tabs>
          <w:tab w:val="center" w:pos="6096"/>
          <w:tab w:val="left" w:pos="8080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доме): данные отсутствуют кв. м. </w:t>
      </w:r>
    </w:p>
    <w:p w:rsidR="00B6366B" w:rsidRPr="004A063D" w:rsidRDefault="00B6366B" w:rsidP="00B6366B">
      <w:pPr>
        <w:tabs>
          <w:tab w:val="center" w:pos="6804"/>
          <w:tab w:val="left" w:pos="8931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доме): данные отсутствуют кв. м.  </w:t>
      </w:r>
    </w:p>
    <w:p w:rsidR="00B6366B" w:rsidRPr="004A063D" w:rsidRDefault="005B43B5" w:rsidP="00B6366B">
      <w:pPr>
        <w:tabs>
          <w:tab w:val="center" w:pos="5245"/>
          <w:tab w:val="left" w:pos="7088"/>
        </w:tabs>
        <w:rPr>
          <w:sz w:val="20"/>
          <w:szCs w:val="20"/>
        </w:rPr>
      </w:pPr>
      <w:r w:rsidRPr="004A063D">
        <w:rPr>
          <w:sz w:val="20"/>
          <w:szCs w:val="20"/>
        </w:rPr>
        <w:t>20. Количество лестниц: 2</w:t>
      </w:r>
      <w:r w:rsidR="00B6366B" w:rsidRPr="004A063D">
        <w:rPr>
          <w:sz w:val="20"/>
          <w:szCs w:val="20"/>
        </w:rPr>
        <w:t xml:space="preserve"> шт.</w:t>
      </w:r>
    </w:p>
    <w:p w:rsidR="00B6366B" w:rsidRPr="004A063D" w:rsidRDefault="00B6366B" w:rsidP="00B6366B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21. Уборочная площадь лестниц (включая межквартирные лестничные площадки): </w:t>
      </w:r>
      <w:r w:rsidR="003E3B5C">
        <w:rPr>
          <w:sz w:val="20"/>
          <w:szCs w:val="20"/>
        </w:rPr>
        <w:t>3,0</w:t>
      </w:r>
      <w:r w:rsidRPr="004A063D">
        <w:rPr>
          <w:sz w:val="20"/>
          <w:szCs w:val="20"/>
        </w:rPr>
        <w:t xml:space="preserve"> м</w:t>
      </w:r>
      <w:r w:rsidRPr="004A063D">
        <w:rPr>
          <w:sz w:val="20"/>
          <w:szCs w:val="20"/>
          <w:vertAlign w:val="superscript"/>
        </w:rPr>
        <w:t>2</w:t>
      </w:r>
    </w:p>
    <w:p w:rsidR="00B6366B" w:rsidRPr="004A063D" w:rsidRDefault="00B6366B" w:rsidP="00B6366B">
      <w:pPr>
        <w:tabs>
          <w:tab w:val="center" w:pos="7230"/>
          <w:tab w:val="left" w:pos="935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22. Уборочная площадь общих коридоров: данные отсутствуют кв. м. </w:t>
      </w:r>
    </w:p>
    <w:p w:rsidR="00B6366B" w:rsidRPr="004A063D" w:rsidRDefault="00B6366B" w:rsidP="00B6366B">
      <w:pPr>
        <w:tabs>
          <w:tab w:val="center" w:pos="6379"/>
          <w:tab w:val="left" w:pos="8505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подвалы): данные отсутствуют кв. м. </w:t>
      </w:r>
    </w:p>
    <w:p w:rsidR="00B6366B" w:rsidRPr="004A063D" w:rsidRDefault="00B6366B" w:rsidP="00B6366B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24. Площадь земельного участка, входящего в состав общего имущества многоквартирного дома: данные отсутствуют.</w:t>
      </w:r>
    </w:p>
    <w:p w:rsidR="00B6366B" w:rsidRPr="004A063D" w:rsidRDefault="00B6366B" w:rsidP="00B6366B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25. Кадастровый номер земельного участка (при его наличии): отсутствует. </w:t>
      </w:r>
    </w:p>
    <w:p w:rsidR="00B6366B" w:rsidRPr="004A063D" w:rsidRDefault="00B6366B" w:rsidP="00B6366B">
      <w:pPr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II</w:t>
      </w:r>
      <w:r w:rsidRPr="004A063D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804"/>
        <w:gridCol w:w="2907"/>
        <w:gridCol w:w="2700"/>
      </w:tblGrid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Наимено</w:t>
            </w:r>
            <w:r w:rsidRPr="00174BE7">
              <w:rPr>
                <w:sz w:val="17"/>
                <w:szCs w:val="17"/>
              </w:rPr>
              <w:softHyphen/>
              <w:t>вание конструк</w:t>
            </w:r>
            <w:r w:rsidRPr="00174BE7">
              <w:rPr>
                <w:sz w:val="17"/>
                <w:szCs w:val="17"/>
              </w:rPr>
              <w:softHyphen/>
              <w:t>тивных элементов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Техническое состояние элементов общего имущества многоквартирного дома</w:t>
            </w: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1. Фундамент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бутовый, ленточный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2. Наружные и внутренние капитальные стены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3E3B5C" w:rsidP="003E3B5C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Бревенчатые облицованы </w:t>
            </w:r>
            <w:r w:rsidR="005B43B5">
              <w:rPr>
                <w:sz w:val="17"/>
                <w:szCs w:val="17"/>
              </w:rPr>
              <w:t>кирпич</w:t>
            </w:r>
            <w:r>
              <w:rPr>
                <w:sz w:val="17"/>
                <w:szCs w:val="17"/>
              </w:rPr>
              <w:t>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3. Перегородки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3E3B5C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тесов</w:t>
            </w:r>
            <w:r w:rsidR="005B43B5">
              <w:rPr>
                <w:sz w:val="17"/>
                <w:szCs w:val="17"/>
              </w:rPr>
              <w:t>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4. Перекрытия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3E3B5C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деревянное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992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чердачные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992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междуэтажные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992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подвальные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5B43B5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ж/б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992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5. Крыша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шифер по обрешетке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6. Полы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деревянные окраш.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7. Проемы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2-х створчатые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окна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двери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5B43B5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филенчатые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8. Отделка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штукатурка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внутренняя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наружная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ванны напольные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электроплиты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телефонные сети и оборудование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66111D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сети проводного радиовещания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сигнализация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мусоропровод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лифт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вентиляция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вытяжная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66111D" w:rsidP="0066111D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эл.щиты,</w:t>
            </w:r>
            <w:r w:rsidR="00B6366B" w:rsidRPr="00174BE7">
              <w:rPr>
                <w:sz w:val="17"/>
                <w:szCs w:val="17"/>
              </w:rPr>
              <w:t xml:space="preserve"> освещ. мест общ. пользования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  <w:highlight w:val="yellow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электроснабжение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rPr>
                <w:sz w:val="17"/>
                <w:szCs w:val="17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66B" w:rsidRPr="00174BE7" w:rsidRDefault="00B6366B" w:rsidP="00D55149">
            <w:pPr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холодное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горячее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водоотведение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газоснабжение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5B43B5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отопление (от внешних котельных)</w:t>
            </w:r>
          </w:p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66111D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  <w:highlight w:val="yellow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6B" w:rsidRPr="00174BE7" w:rsidRDefault="00B6366B" w:rsidP="00D55149">
            <w:pPr>
              <w:ind w:left="993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Наимено</w:t>
            </w:r>
            <w:r w:rsidRPr="00174BE7">
              <w:rPr>
                <w:sz w:val="17"/>
                <w:szCs w:val="17"/>
              </w:rPr>
              <w:softHyphen/>
              <w:t>вание конструк</w:t>
            </w:r>
            <w:r w:rsidRPr="00174BE7">
              <w:rPr>
                <w:sz w:val="17"/>
                <w:szCs w:val="17"/>
              </w:rPr>
              <w:softHyphen/>
              <w:t>тивных элементов</w:t>
            </w:r>
          </w:p>
          <w:p w:rsidR="00B6366B" w:rsidRPr="00174BE7" w:rsidRDefault="00B6366B" w:rsidP="00D55149">
            <w:pPr>
              <w:ind w:left="993"/>
              <w:jc w:val="center"/>
              <w:rPr>
                <w:sz w:val="17"/>
                <w:szCs w:val="17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Техническое состояние элементов общего имущества многоквартирного дома</w:t>
            </w: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отопление (от домовой котельной) печи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66111D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66111D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калориферы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АГВ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993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(другое)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</w:p>
        </w:tc>
      </w:tr>
      <w:tr w:rsidR="00B6366B" w:rsidTr="00D55149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11. Крыльца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66111D" w:rsidP="00D55149">
            <w:pPr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деревянное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66B" w:rsidRPr="00174BE7" w:rsidRDefault="00B6366B" w:rsidP="00D55149">
            <w:pPr>
              <w:ind w:left="57"/>
              <w:jc w:val="center"/>
              <w:rPr>
                <w:sz w:val="17"/>
                <w:szCs w:val="17"/>
              </w:rPr>
            </w:pPr>
            <w:r w:rsidRPr="00174BE7">
              <w:rPr>
                <w:sz w:val="17"/>
                <w:szCs w:val="17"/>
              </w:rPr>
              <w:t>удовл.</w:t>
            </w:r>
          </w:p>
        </w:tc>
      </w:tr>
    </w:tbl>
    <w:p w:rsidR="00B6366B" w:rsidRPr="004A063D" w:rsidRDefault="00B20214" w:rsidP="00B6366B">
      <w:pPr>
        <w:spacing w:before="40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B6366B" w:rsidRPr="004A063D">
        <w:rPr>
          <w:sz w:val="20"/>
          <w:szCs w:val="20"/>
        </w:rPr>
        <w:t>амест</w:t>
      </w:r>
      <w:r>
        <w:rPr>
          <w:sz w:val="20"/>
          <w:szCs w:val="20"/>
        </w:rPr>
        <w:t>итель Главы Администрации Красногородс</w:t>
      </w:r>
      <w:r w:rsidR="00B6366B" w:rsidRPr="004A063D">
        <w:rPr>
          <w:sz w:val="20"/>
          <w:szCs w:val="20"/>
        </w:rPr>
        <w:t xml:space="preserve">кого </w:t>
      </w:r>
      <w:r w:rsidR="00213681" w:rsidRPr="00213681">
        <w:rPr>
          <w:sz w:val="20"/>
          <w:szCs w:val="20"/>
        </w:rPr>
        <w:t>муниципального округа</w:t>
      </w:r>
    </w:p>
    <w:p w:rsidR="00B6366B" w:rsidRPr="004A063D" w:rsidRDefault="00B6366B" w:rsidP="00B6366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(должность, ф.и.о. руководителя органа местного самоуправления, уполномоченного устанавливать                                                                                по жилищно-коммунальному хозяйству</w:t>
      </w:r>
    </w:p>
    <w:p w:rsidR="00B6366B" w:rsidRPr="004A063D" w:rsidRDefault="00B6366B" w:rsidP="00B6366B">
      <w:pPr>
        <w:jc w:val="center"/>
        <w:rPr>
          <w:sz w:val="20"/>
          <w:szCs w:val="20"/>
        </w:rPr>
      </w:pPr>
    </w:p>
    <w:p w:rsidR="00B6366B" w:rsidRPr="004A063D" w:rsidRDefault="00B6366B" w:rsidP="00B6366B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6366B" w:rsidRPr="004A063D" w:rsidTr="00D5514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66B" w:rsidRPr="004A063D" w:rsidRDefault="00B6366B" w:rsidP="00D55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B6366B" w:rsidRPr="004A063D" w:rsidRDefault="00B6366B" w:rsidP="00D551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66B" w:rsidRPr="004A063D" w:rsidRDefault="00B20214" w:rsidP="00D55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И.И.Федоров</w:t>
            </w:r>
          </w:p>
        </w:tc>
      </w:tr>
      <w:tr w:rsidR="00B6366B" w:rsidRPr="004A063D" w:rsidTr="00D55149">
        <w:tc>
          <w:tcPr>
            <w:tcW w:w="2580" w:type="dxa"/>
          </w:tcPr>
          <w:p w:rsidR="00B6366B" w:rsidRPr="004A063D" w:rsidRDefault="00B6366B" w:rsidP="00D55149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B6366B" w:rsidRPr="004A063D" w:rsidRDefault="00B6366B" w:rsidP="00D5514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6366B" w:rsidRPr="004A063D" w:rsidRDefault="00B6366B" w:rsidP="00D55149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(ф.и.о.)</w:t>
            </w:r>
          </w:p>
        </w:tc>
      </w:tr>
    </w:tbl>
    <w:p w:rsidR="00B6366B" w:rsidRPr="004A063D" w:rsidRDefault="00B6366B" w:rsidP="00B6366B">
      <w:pPr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B6366B" w:rsidRPr="004A063D" w:rsidTr="00D55149">
        <w:tc>
          <w:tcPr>
            <w:tcW w:w="187" w:type="dxa"/>
            <w:vAlign w:val="bottom"/>
          </w:tcPr>
          <w:p w:rsidR="00B6366B" w:rsidRPr="004A063D" w:rsidRDefault="00B6366B" w:rsidP="00D55149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66B" w:rsidRPr="004A063D" w:rsidRDefault="00B6366B" w:rsidP="00D55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B6366B" w:rsidRPr="004A063D" w:rsidRDefault="00B6366B" w:rsidP="00D55149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66B" w:rsidRPr="004A063D" w:rsidRDefault="00B6366B" w:rsidP="00D551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B6366B" w:rsidRPr="004A063D" w:rsidRDefault="00B6366B" w:rsidP="00D55149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66B" w:rsidRPr="004A063D" w:rsidRDefault="00B6366B" w:rsidP="00D55149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B6366B" w:rsidRPr="004A063D" w:rsidRDefault="00B6366B" w:rsidP="00D55149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г.</w:t>
            </w:r>
          </w:p>
        </w:tc>
      </w:tr>
    </w:tbl>
    <w:p w:rsidR="00B6366B" w:rsidRPr="004A063D" w:rsidRDefault="00B6366B" w:rsidP="00B6366B">
      <w:pPr>
        <w:spacing w:before="400"/>
        <w:rPr>
          <w:sz w:val="20"/>
          <w:szCs w:val="20"/>
        </w:rPr>
      </w:pPr>
      <w:r w:rsidRPr="004A063D">
        <w:rPr>
          <w:sz w:val="20"/>
          <w:szCs w:val="20"/>
        </w:rPr>
        <w:t>М.П.</w:t>
      </w:r>
    </w:p>
    <w:p w:rsidR="00B84BD5" w:rsidRDefault="00B84BD5" w:rsidP="006C2008">
      <w:pPr>
        <w:rPr>
          <w:sz w:val="20"/>
          <w:szCs w:val="20"/>
        </w:rPr>
      </w:pPr>
      <w:r>
        <w:rPr>
          <w:sz w:val="20"/>
          <w:szCs w:val="20"/>
        </w:rPr>
        <w:t>Зам.</w:t>
      </w:r>
      <w:r w:rsidRPr="00B84BD5">
        <w:rPr>
          <w:sz w:val="20"/>
          <w:szCs w:val="20"/>
        </w:rPr>
        <w:t xml:space="preserve"> Главы Администрации Красногородского </w:t>
      </w:r>
      <w:r w:rsidR="00174FC3" w:rsidRPr="00174FC3">
        <w:rPr>
          <w:sz w:val="20"/>
          <w:szCs w:val="20"/>
        </w:rPr>
        <w:t>муниципального округа</w:t>
      </w:r>
      <w:r w:rsidR="00174FC3" w:rsidRPr="00944F36">
        <w:t xml:space="preserve"> </w:t>
      </w:r>
      <w:r>
        <w:rPr>
          <w:sz w:val="20"/>
          <w:szCs w:val="20"/>
        </w:rPr>
        <w:t>–</w:t>
      </w:r>
    </w:p>
    <w:p w:rsidR="0031605C" w:rsidRDefault="00B84BD5" w:rsidP="006C2008">
      <w:pPr>
        <w:rPr>
          <w:sz w:val="20"/>
          <w:szCs w:val="20"/>
        </w:rPr>
      </w:pPr>
      <w:r w:rsidRPr="00B84BD5">
        <w:rPr>
          <w:sz w:val="20"/>
          <w:szCs w:val="20"/>
        </w:rPr>
        <w:t xml:space="preserve"> начальник отдела по </w:t>
      </w:r>
      <w:r w:rsidR="001F332B" w:rsidRPr="00B84BD5">
        <w:rPr>
          <w:sz w:val="20"/>
          <w:szCs w:val="20"/>
        </w:rPr>
        <w:t>эк</w:t>
      </w:r>
      <w:r w:rsidR="001F332B">
        <w:rPr>
          <w:sz w:val="20"/>
          <w:szCs w:val="20"/>
        </w:rPr>
        <w:t xml:space="preserve">ономике и сельскому хозяйству              </w:t>
      </w:r>
      <w:r w:rsidR="00B6366B" w:rsidRPr="00B84BD5">
        <w:rPr>
          <w:sz w:val="20"/>
          <w:szCs w:val="20"/>
        </w:rPr>
        <w:t>________________________</w:t>
      </w:r>
      <w:r w:rsidR="00B6366B" w:rsidRPr="004A063D">
        <w:rPr>
          <w:sz w:val="20"/>
          <w:szCs w:val="20"/>
        </w:rPr>
        <w:t>___</w:t>
      </w:r>
      <w:r w:rsidR="003058B7">
        <w:rPr>
          <w:sz w:val="20"/>
          <w:szCs w:val="20"/>
        </w:rPr>
        <w:t>Л.В.Ефремова</w:t>
      </w:r>
      <w:r w:rsidR="006C2008" w:rsidRPr="004A063D">
        <w:rPr>
          <w:sz w:val="20"/>
          <w:szCs w:val="20"/>
        </w:rPr>
        <w:t xml:space="preserve"> </w:t>
      </w:r>
    </w:p>
    <w:p w:rsidR="003058B7" w:rsidRDefault="00174FC3" w:rsidP="006C2008">
      <w:pPr>
        <w:rPr>
          <w:sz w:val="20"/>
          <w:szCs w:val="20"/>
        </w:rPr>
      </w:pPr>
      <w:r>
        <w:rPr>
          <w:sz w:val="20"/>
          <w:szCs w:val="20"/>
        </w:rPr>
        <w:t>Консультан</w:t>
      </w:r>
      <w:r w:rsidR="003058B7">
        <w:rPr>
          <w:sz w:val="20"/>
          <w:szCs w:val="20"/>
        </w:rPr>
        <w:t>т</w:t>
      </w:r>
      <w:r w:rsidR="006C2008" w:rsidRPr="004A063D">
        <w:rPr>
          <w:sz w:val="20"/>
          <w:szCs w:val="20"/>
        </w:rPr>
        <w:t xml:space="preserve"> отдела по строительству</w:t>
      </w:r>
      <w:r w:rsidR="003058B7">
        <w:rPr>
          <w:sz w:val="20"/>
          <w:szCs w:val="20"/>
        </w:rPr>
        <w:t>, ЖКХ</w:t>
      </w:r>
    </w:p>
    <w:p w:rsidR="006C2008" w:rsidRPr="004A063D" w:rsidRDefault="006C2008" w:rsidP="006C200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 и дорожному хозяйству       </w:t>
      </w:r>
      <w:r w:rsidR="003058B7">
        <w:rPr>
          <w:sz w:val="20"/>
          <w:szCs w:val="20"/>
        </w:rPr>
        <w:t xml:space="preserve">                             </w:t>
      </w:r>
      <w:r w:rsidR="00A47B01">
        <w:rPr>
          <w:sz w:val="20"/>
          <w:szCs w:val="20"/>
        </w:rPr>
        <w:t xml:space="preserve">                                 </w:t>
      </w:r>
      <w:r w:rsidR="003058B7">
        <w:rPr>
          <w:sz w:val="20"/>
          <w:szCs w:val="20"/>
        </w:rPr>
        <w:t xml:space="preserve"> </w:t>
      </w:r>
      <w:r w:rsidRPr="004A063D">
        <w:rPr>
          <w:sz w:val="20"/>
          <w:szCs w:val="20"/>
        </w:rPr>
        <w:t xml:space="preserve"> _________________________ </w:t>
      </w:r>
      <w:r w:rsidR="003058B7">
        <w:rPr>
          <w:sz w:val="20"/>
          <w:szCs w:val="20"/>
        </w:rPr>
        <w:t>А.А.Григорьева</w:t>
      </w:r>
    </w:p>
    <w:p w:rsidR="003058B7" w:rsidRDefault="004F7FF7" w:rsidP="003058B7">
      <w:pPr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3058B7">
        <w:rPr>
          <w:sz w:val="20"/>
          <w:szCs w:val="20"/>
        </w:rPr>
        <w:t xml:space="preserve"> специалист</w:t>
      </w:r>
      <w:r w:rsidR="003058B7" w:rsidRPr="004A063D">
        <w:rPr>
          <w:sz w:val="20"/>
          <w:szCs w:val="20"/>
        </w:rPr>
        <w:t xml:space="preserve"> отдела по строительству</w:t>
      </w:r>
      <w:r w:rsidR="003058B7">
        <w:rPr>
          <w:sz w:val="20"/>
          <w:szCs w:val="20"/>
        </w:rPr>
        <w:t>, ЖКХ</w:t>
      </w:r>
    </w:p>
    <w:p w:rsidR="003058B7" w:rsidRPr="004A063D" w:rsidRDefault="003058B7" w:rsidP="003058B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 и дорожному хозяйству       </w:t>
      </w:r>
      <w:r>
        <w:rPr>
          <w:sz w:val="20"/>
          <w:szCs w:val="20"/>
        </w:rPr>
        <w:t xml:space="preserve">                              </w:t>
      </w:r>
      <w:r w:rsidR="00A47B01">
        <w:rPr>
          <w:sz w:val="20"/>
          <w:szCs w:val="20"/>
        </w:rPr>
        <w:t xml:space="preserve">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В.Н.Алексеева</w:t>
      </w:r>
    </w:p>
    <w:p w:rsidR="002B3C84" w:rsidRPr="002B3C84" w:rsidRDefault="002B3C84" w:rsidP="002B3C84">
      <w:pPr>
        <w:spacing w:line="240" w:lineRule="atLeast"/>
        <w:rPr>
          <w:sz w:val="20"/>
          <w:szCs w:val="20"/>
        </w:rPr>
      </w:pPr>
      <w:r w:rsidRPr="002B3C84">
        <w:rPr>
          <w:sz w:val="20"/>
          <w:szCs w:val="20"/>
        </w:rPr>
        <w:t>Консультант отдела по правовым</w:t>
      </w:r>
      <w:r>
        <w:rPr>
          <w:sz w:val="20"/>
          <w:szCs w:val="20"/>
        </w:rPr>
        <w:t xml:space="preserve"> </w:t>
      </w:r>
      <w:r w:rsidRPr="002B3C84">
        <w:rPr>
          <w:sz w:val="20"/>
          <w:szCs w:val="20"/>
        </w:rPr>
        <w:t xml:space="preserve">вопросам  </w:t>
      </w:r>
      <w:r>
        <w:rPr>
          <w:sz w:val="20"/>
          <w:szCs w:val="20"/>
        </w:rPr>
        <w:t xml:space="preserve">                                    _________________________ </w:t>
      </w:r>
      <w:r w:rsidR="00B84EBF">
        <w:rPr>
          <w:sz w:val="20"/>
          <w:szCs w:val="20"/>
        </w:rPr>
        <w:t xml:space="preserve"> Г.А.Кузьмин</w:t>
      </w:r>
      <w:r w:rsidRPr="002B3C84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B3C84">
        <w:rPr>
          <w:sz w:val="20"/>
          <w:szCs w:val="20"/>
        </w:rPr>
        <w:t xml:space="preserve"> </w:t>
      </w:r>
    </w:p>
    <w:p w:rsidR="004A063D" w:rsidRPr="002B3C84" w:rsidRDefault="004A063D" w:rsidP="00FC7A61">
      <w:pPr>
        <w:pStyle w:val="ConsPlusNormal"/>
        <w:rPr>
          <w:rFonts w:ascii="Times New Roman" w:hAnsi="Times New Roman" w:cs="Times New Roman"/>
          <w:b/>
          <w:sz w:val="20"/>
          <w:szCs w:val="20"/>
        </w:rPr>
      </w:pPr>
    </w:p>
    <w:p w:rsidR="0031605C" w:rsidRPr="002B3C84" w:rsidRDefault="0031605C" w:rsidP="00B6366B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605C" w:rsidRPr="002B3C84" w:rsidRDefault="0031605C" w:rsidP="00B6366B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063D" w:rsidRDefault="004A063D" w:rsidP="00FC7A6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B43B5" w:rsidRPr="004A063D" w:rsidRDefault="005B43B5" w:rsidP="005B43B5">
      <w:pPr>
        <w:spacing w:before="40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АКТ</w:t>
      </w:r>
    </w:p>
    <w:p w:rsidR="005B43B5" w:rsidRPr="004A063D" w:rsidRDefault="005B43B5" w:rsidP="005B43B5">
      <w:pPr>
        <w:spacing w:before="8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о состоянии общего имущества собственников помещений</w:t>
      </w:r>
      <w:r w:rsidRPr="004A063D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5B43B5" w:rsidRPr="004A063D" w:rsidRDefault="005B43B5" w:rsidP="005B43B5">
      <w:pPr>
        <w:spacing w:before="240"/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</w:t>
      </w:r>
      <w:r w:rsidRPr="004A063D">
        <w:rPr>
          <w:sz w:val="20"/>
          <w:szCs w:val="20"/>
        </w:rPr>
        <w:t>. Общие сведения о многоквартирном доме</w:t>
      </w:r>
    </w:p>
    <w:p w:rsidR="005B43B5" w:rsidRPr="004A063D" w:rsidRDefault="005B43B5" w:rsidP="005B43B5">
      <w:pPr>
        <w:spacing w:before="240"/>
        <w:rPr>
          <w:b/>
          <w:sz w:val="20"/>
          <w:szCs w:val="20"/>
        </w:rPr>
      </w:pPr>
      <w:r w:rsidRPr="004A063D">
        <w:rPr>
          <w:sz w:val="20"/>
          <w:szCs w:val="20"/>
        </w:rPr>
        <w:t xml:space="preserve">1. Адрес многоквартирного дома: Псковская обл., </w:t>
      </w:r>
      <w:r w:rsidR="00EC5B6F">
        <w:rPr>
          <w:b/>
          <w:sz w:val="20"/>
          <w:szCs w:val="20"/>
        </w:rPr>
        <w:t>Красногородский р-он</w:t>
      </w:r>
      <w:r w:rsidRPr="004A063D">
        <w:rPr>
          <w:sz w:val="20"/>
          <w:szCs w:val="20"/>
        </w:rPr>
        <w:t>,</w:t>
      </w:r>
      <w:r w:rsidR="00EC5B6F">
        <w:rPr>
          <w:sz w:val="20"/>
          <w:szCs w:val="20"/>
        </w:rPr>
        <w:t xml:space="preserve"> </w:t>
      </w:r>
      <w:r w:rsidR="00EC5B6F" w:rsidRPr="00EC5B6F">
        <w:rPr>
          <w:b/>
          <w:sz w:val="20"/>
          <w:szCs w:val="20"/>
        </w:rPr>
        <w:t>дер. Влесно</w:t>
      </w:r>
      <w:r w:rsidR="00EC5B6F">
        <w:rPr>
          <w:sz w:val="20"/>
          <w:szCs w:val="20"/>
        </w:rPr>
        <w:t>,</w:t>
      </w:r>
      <w:r w:rsidRPr="004A063D">
        <w:rPr>
          <w:sz w:val="20"/>
          <w:szCs w:val="20"/>
        </w:rPr>
        <w:t xml:space="preserve"> </w:t>
      </w:r>
      <w:r w:rsidRPr="004A063D">
        <w:rPr>
          <w:b/>
          <w:sz w:val="20"/>
          <w:szCs w:val="20"/>
        </w:rPr>
        <w:t xml:space="preserve">ул. </w:t>
      </w:r>
      <w:r w:rsidR="00EC5B6F">
        <w:rPr>
          <w:b/>
          <w:sz w:val="20"/>
          <w:szCs w:val="20"/>
        </w:rPr>
        <w:t>Мира</w:t>
      </w:r>
      <w:r w:rsidRPr="004A063D">
        <w:rPr>
          <w:b/>
          <w:sz w:val="20"/>
          <w:szCs w:val="20"/>
        </w:rPr>
        <w:t xml:space="preserve">  д. </w:t>
      </w:r>
      <w:r w:rsidR="00EC5B6F">
        <w:rPr>
          <w:b/>
          <w:sz w:val="20"/>
          <w:szCs w:val="20"/>
        </w:rPr>
        <w:t>9</w:t>
      </w:r>
      <w:r w:rsidRPr="004A063D">
        <w:rPr>
          <w:b/>
          <w:sz w:val="20"/>
          <w:szCs w:val="20"/>
        </w:rPr>
        <w:t>.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2. Кадастровый номер многоквартирного дома (при его наличии): </w:t>
      </w:r>
      <w:r w:rsidR="00EC5B6F">
        <w:rPr>
          <w:rStyle w:val="register-cardval"/>
          <w:sz w:val="20"/>
          <w:szCs w:val="20"/>
        </w:rPr>
        <w:t>отсутствует</w:t>
      </w:r>
      <w:r w:rsidRPr="004A063D">
        <w:rPr>
          <w:sz w:val="20"/>
          <w:szCs w:val="20"/>
        </w:rPr>
        <w:t xml:space="preserve">. </w:t>
      </w:r>
    </w:p>
    <w:p w:rsidR="005B43B5" w:rsidRPr="004A063D" w:rsidRDefault="005B43B5" w:rsidP="005B43B5">
      <w:pPr>
        <w:ind w:left="567"/>
        <w:rPr>
          <w:sz w:val="20"/>
          <w:szCs w:val="20"/>
        </w:rPr>
      </w:pPr>
      <w:r w:rsidRPr="004A063D">
        <w:rPr>
          <w:sz w:val="20"/>
          <w:szCs w:val="20"/>
        </w:rPr>
        <w:t xml:space="preserve">                                             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>3. Серия, тип постройки: кирпичное.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>4. Год постройки: 197</w:t>
      </w:r>
      <w:r w:rsidR="00E21927">
        <w:rPr>
          <w:sz w:val="20"/>
          <w:szCs w:val="20"/>
        </w:rPr>
        <w:t>3</w:t>
      </w:r>
      <w:r w:rsidRPr="004A063D">
        <w:rPr>
          <w:sz w:val="20"/>
          <w:szCs w:val="20"/>
        </w:rPr>
        <w:t xml:space="preserve">. 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>5. Степень износа по данным государственного технического учета: на 1988 г</w:t>
      </w:r>
      <w:r w:rsidR="007062B0">
        <w:rPr>
          <w:sz w:val="20"/>
          <w:szCs w:val="20"/>
        </w:rPr>
        <w:t>од – 37</w:t>
      </w:r>
      <w:r w:rsidRPr="004A063D">
        <w:rPr>
          <w:sz w:val="20"/>
          <w:szCs w:val="20"/>
        </w:rPr>
        <w:t xml:space="preserve">%. 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>6. Степень фактического износа: данные отсутствуют.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7. Год последнего капитального ремонта: данные отсутствуют. </w:t>
      </w:r>
    </w:p>
    <w:p w:rsidR="005B43B5" w:rsidRPr="004A063D" w:rsidRDefault="005B43B5" w:rsidP="005B43B5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8. Реквизиты правового акта о признании многоквартирного дома аварийным и подлежащим сносу: данные отсутствуют. 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9. Количество этажей: 2. </w:t>
      </w:r>
    </w:p>
    <w:p w:rsidR="005B43B5" w:rsidRPr="004A063D" w:rsidRDefault="007062B0" w:rsidP="005B43B5">
      <w:pPr>
        <w:rPr>
          <w:sz w:val="20"/>
          <w:szCs w:val="20"/>
        </w:rPr>
      </w:pPr>
      <w:r>
        <w:rPr>
          <w:sz w:val="20"/>
          <w:szCs w:val="20"/>
        </w:rPr>
        <w:t>10. Наличие подвала: да</w:t>
      </w:r>
      <w:r w:rsidR="005B43B5" w:rsidRPr="004A063D">
        <w:rPr>
          <w:sz w:val="20"/>
          <w:szCs w:val="20"/>
        </w:rPr>
        <w:t xml:space="preserve">. 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11. Наличие цокольного этажа: нет. 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12. Наличие мансарды: нет. 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13. Наличие мезонина: нет. </w:t>
      </w:r>
    </w:p>
    <w:p w:rsidR="005B43B5" w:rsidRPr="004A063D" w:rsidRDefault="00E21927" w:rsidP="005B43B5">
      <w:pPr>
        <w:rPr>
          <w:sz w:val="20"/>
          <w:szCs w:val="20"/>
        </w:rPr>
      </w:pPr>
      <w:r>
        <w:rPr>
          <w:sz w:val="20"/>
          <w:szCs w:val="20"/>
        </w:rPr>
        <w:t>14. Количество квартир: 16</w:t>
      </w:r>
      <w:r w:rsidR="005B43B5" w:rsidRPr="004A063D">
        <w:rPr>
          <w:sz w:val="20"/>
          <w:szCs w:val="20"/>
        </w:rPr>
        <w:t>.</w:t>
      </w:r>
    </w:p>
    <w:p w:rsidR="005B43B5" w:rsidRPr="004A063D" w:rsidRDefault="005B43B5" w:rsidP="005B43B5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15. Количество нежилых помещений, не входящих в состав общего имущества: отсутствуют. </w:t>
      </w:r>
    </w:p>
    <w:p w:rsidR="005B43B5" w:rsidRPr="004A063D" w:rsidRDefault="005B43B5" w:rsidP="005B43B5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16. Реквизиты правового акта о признании всех жилых помещений в многоквартирном доме непригодными для проживания: данные отсутствуют </w:t>
      </w:r>
    </w:p>
    <w:p w:rsidR="005B43B5" w:rsidRPr="004A063D" w:rsidRDefault="005B43B5" w:rsidP="005B43B5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данные отсутствуют. </w:t>
      </w:r>
    </w:p>
    <w:p w:rsidR="005B43B5" w:rsidRPr="004A063D" w:rsidRDefault="005B43B5" w:rsidP="005B43B5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18. Строительный объем: </w:t>
      </w:r>
      <w:r w:rsidR="00C76515">
        <w:rPr>
          <w:sz w:val="20"/>
          <w:szCs w:val="20"/>
        </w:rPr>
        <w:t>3037</w:t>
      </w:r>
      <w:r w:rsidRPr="004A063D">
        <w:rPr>
          <w:sz w:val="20"/>
          <w:szCs w:val="20"/>
        </w:rPr>
        <w:t xml:space="preserve"> куб. м .                          </w:t>
      </w:r>
    </w:p>
    <w:p w:rsidR="005B43B5" w:rsidRPr="004A063D" w:rsidRDefault="005B43B5" w:rsidP="005B43B5">
      <w:pPr>
        <w:tabs>
          <w:tab w:val="center" w:pos="5387"/>
          <w:tab w:val="left" w:pos="7371"/>
        </w:tabs>
        <w:rPr>
          <w:sz w:val="20"/>
          <w:szCs w:val="20"/>
        </w:rPr>
      </w:pPr>
      <w:r w:rsidRPr="004A063D">
        <w:rPr>
          <w:sz w:val="20"/>
          <w:szCs w:val="20"/>
        </w:rPr>
        <w:t>19. Площадь:</w:t>
      </w:r>
    </w:p>
    <w:p w:rsidR="005B43B5" w:rsidRPr="004A063D" w:rsidRDefault="005B43B5" w:rsidP="005B43B5">
      <w:pPr>
        <w:tabs>
          <w:tab w:val="center" w:pos="2835"/>
          <w:tab w:val="left" w:pos="4678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>а) многоквартирного дома с лоджиями, балконами, шкафами, корид</w:t>
      </w:r>
      <w:r w:rsidR="00C76515">
        <w:rPr>
          <w:sz w:val="20"/>
          <w:szCs w:val="20"/>
        </w:rPr>
        <w:t>орами и лестничными клетками: 969,8</w:t>
      </w:r>
      <w:r w:rsidRPr="004A063D">
        <w:rPr>
          <w:sz w:val="20"/>
          <w:szCs w:val="20"/>
        </w:rPr>
        <w:t xml:space="preserve"> кв. м. </w:t>
      </w:r>
    </w:p>
    <w:p w:rsidR="005B43B5" w:rsidRPr="004A063D" w:rsidRDefault="005B43B5" w:rsidP="005B43B5">
      <w:pPr>
        <w:tabs>
          <w:tab w:val="center" w:pos="7598"/>
          <w:tab w:val="right" w:pos="1020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б) жилых помещений (общая площадь квартир): </w:t>
      </w:r>
      <w:r w:rsidR="00C76515">
        <w:rPr>
          <w:sz w:val="20"/>
          <w:szCs w:val="20"/>
        </w:rPr>
        <w:t>645,5</w:t>
      </w:r>
      <w:r w:rsidR="006F72E5" w:rsidRPr="004A063D">
        <w:rPr>
          <w:sz w:val="20"/>
          <w:szCs w:val="20"/>
        </w:rPr>
        <w:t xml:space="preserve"> </w:t>
      </w:r>
      <w:r w:rsidRPr="004A063D">
        <w:rPr>
          <w:sz w:val="20"/>
          <w:szCs w:val="20"/>
        </w:rPr>
        <w:t xml:space="preserve">кв. м. </w:t>
      </w:r>
    </w:p>
    <w:p w:rsidR="005B43B5" w:rsidRPr="004A063D" w:rsidRDefault="005B43B5" w:rsidP="005B43B5">
      <w:pPr>
        <w:tabs>
          <w:tab w:val="center" w:pos="6096"/>
          <w:tab w:val="left" w:pos="8080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доме): данные отсутствуют кв. м. </w:t>
      </w:r>
    </w:p>
    <w:p w:rsidR="005B43B5" w:rsidRPr="004A063D" w:rsidRDefault="005B43B5" w:rsidP="005B43B5">
      <w:pPr>
        <w:tabs>
          <w:tab w:val="center" w:pos="6804"/>
          <w:tab w:val="left" w:pos="8931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доме): данные отсутствуют кв. м.  </w:t>
      </w:r>
    </w:p>
    <w:p w:rsidR="005B43B5" w:rsidRPr="004A063D" w:rsidRDefault="005B43B5" w:rsidP="005B43B5">
      <w:pPr>
        <w:tabs>
          <w:tab w:val="center" w:pos="5245"/>
          <w:tab w:val="left" w:pos="7088"/>
        </w:tabs>
        <w:rPr>
          <w:sz w:val="20"/>
          <w:szCs w:val="20"/>
        </w:rPr>
      </w:pPr>
      <w:r w:rsidRPr="004A063D">
        <w:rPr>
          <w:sz w:val="20"/>
          <w:szCs w:val="20"/>
        </w:rPr>
        <w:t>20. Количество лестниц: 2 шт.</w:t>
      </w:r>
    </w:p>
    <w:p w:rsidR="005B43B5" w:rsidRPr="004A063D" w:rsidRDefault="005B43B5" w:rsidP="005B43B5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21. Уборочная площадь лестниц (включая межкв</w:t>
      </w:r>
      <w:r w:rsidR="00EF4832">
        <w:rPr>
          <w:sz w:val="20"/>
          <w:szCs w:val="20"/>
        </w:rPr>
        <w:t>артирные лестничные площадки): данные отсутствуют</w:t>
      </w:r>
      <w:r w:rsidRPr="004A063D">
        <w:rPr>
          <w:sz w:val="20"/>
          <w:szCs w:val="20"/>
        </w:rPr>
        <w:t xml:space="preserve"> м</w:t>
      </w:r>
      <w:r w:rsidRPr="004A063D">
        <w:rPr>
          <w:sz w:val="20"/>
          <w:szCs w:val="20"/>
          <w:vertAlign w:val="superscript"/>
        </w:rPr>
        <w:t>2</w:t>
      </w:r>
    </w:p>
    <w:p w:rsidR="005B43B5" w:rsidRPr="004A063D" w:rsidRDefault="005B43B5" w:rsidP="005B43B5">
      <w:pPr>
        <w:tabs>
          <w:tab w:val="center" w:pos="7230"/>
          <w:tab w:val="left" w:pos="935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22. Уборочная площадь общих коридоров: данные отсутствуют кв. м. </w:t>
      </w:r>
    </w:p>
    <w:p w:rsidR="005B43B5" w:rsidRPr="004A063D" w:rsidRDefault="005B43B5" w:rsidP="005B43B5">
      <w:pPr>
        <w:tabs>
          <w:tab w:val="center" w:pos="6379"/>
          <w:tab w:val="left" w:pos="8505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подвалы): данные отсутствуют кв. м. </w:t>
      </w:r>
    </w:p>
    <w:p w:rsidR="005B43B5" w:rsidRPr="004A063D" w:rsidRDefault="005B43B5" w:rsidP="005B43B5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24. Площадь земельного участка, входящего в состав общего имущества многоквар</w:t>
      </w:r>
      <w:r w:rsidR="00EB52D7">
        <w:rPr>
          <w:sz w:val="20"/>
          <w:szCs w:val="20"/>
        </w:rPr>
        <w:t>тирного дома: 5351+/-51 кв.м</w:t>
      </w:r>
      <w:r w:rsidRPr="004A063D">
        <w:rPr>
          <w:sz w:val="20"/>
          <w:szCs w:val="20"/>
        </w:rPr>
        <w:t>.</w:t>
      </w:r>
    </w:p>
    <w:p w:rsidR="005B43B5" w:rsidRPr="004A063D" w:rsidRDefault="005B43B5" w:rsidP="005B43B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25. Кадастровый номер земельного участка (при его наличии): </w:t>
      </w:r>
      <w:r w:rsidR="00D63BDF">
        <w:rPr>
          <w:sz w:val="20"/>
          <w:szCs w:val="20"/>
        </w:rPr>
        <w:t>60:06:0030801:112</w:t>
      </w:r>
      <w:r w:rsidRPr="004A063D">
        <w:rPr>
          <w:sz w:val="20"/>
          <w:szCs w:val="20"/>
        </w:rPr>
        <w:t xml:space="preserve">. </w:t>
      </w:r>
    </w:p>
    <w:p w:rsidR="005B43B5" w:rsidRPr="004A063D" w:rsidRDefault="005B43B5" w:rsidP="005B43B5">
      <w:pPr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II</w:t>
      </w:r>
      <w:r w:rsidRPr="004A063D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804"/>
        <w:gridCol w:w="2907"/>
        <w:gridCol w:w="2700"/>
      </w:tblGrid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1. Фундамент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кирпичные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кирпичные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EF4832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чердачные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подвальные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7062B0" w:rsidP="0017232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5. Крыша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шифер по обрешетке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6. Полы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7062B0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</w:t>
            </w:r>
            <w:r w:rsidR="005B43B5" w:rsidRPr="004A063D">
              <w:rPr>
                <w:sz w:val="20"/>
                <w:szCs w:val="20"/>
              </w:rPr>
              <w:t>ые окраш.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7. Проемы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2-х створчатые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окна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двери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филенчатые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8. Отделка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штукатурка, окраска, обои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внутренняя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наружная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лифт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вентиляция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вытяжная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эл.щиты, поэтажная разводка, освещ. мест общ. пользования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внешних котельных)</w:t>
            </w:r>
          </w:p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7062B0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B5" w:rsidRPr="004A063D" w:rsidRDefault="005B43B5" w:rsidP="0017232B">
            <w:pPr>
              <w:ind w:left="993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  <w:p w:rsidR="005B43B5" w:rsidRPr="004A063D" w:rsidRDefault="005B43B5" w:rsidP="0017232B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7062B0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7062B0" w:rsidP="0017232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калориферы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АГВ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5B43B5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11. Крыльца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бетонные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3B5" w:rsidRPr="004A063D" w:rsidRDefault="005B43B5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</w:tbl>
    <w:p w:rsidR="005B43B5" w:rsidRPr="004A063D" w:rsidRDefault="00FE7305" w:rsidP="005B43B5">
      <w:pPr>
        <w:spacing w:before="40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5B43B5" w:rsidRPr="004A063D">
        <w:rPr>
          <w:sz w:val="20"/>
          <w:szCs w:val="20"/>
        </w:rPr>
        <w:t xml:space="preserve">аместитель Главы Администрации </w:t>
      </w:r>
      <w:r>
        <w:rPr>
          <w:sz w:val="20"/>
          <w:szCs w:val="20"/>
        </w:rPr>
        <w:t>Красногородс</w:t>
      </w:r>
      <w:r w:rsidR="005B43B5" w:rsidRPr="004A063D">
        <w:rPr>
          <w:sz w:val="20"/>
          <w:szCs w:val="20"/>
        </w:rPr>
        <w:t xml:space="preserve">кого </w:t>
      </w:r>
      <w:r w:rsidR="00213681" w:rsidRPr="00213681">
        <w:rPr>
          <w:sz w:val="20"/>
          <w:szCs w:val="20"/>
        </w:rPr>
        <w:t>муниципального округа</w:t>
      </w:r>
    </w:p>
    <w:p w:rsidR="005B43B5" w:rsidRPr="004A063D" w:rsidRDefault="005B43B5" w:rsidP="005B43B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(должность, ф.и.о. руководителя органа местного самоуправления, уполномоченного устанавливать                                                                                по жилищно-коммунальному хозяйству</w:t>
      </w:r>
    </w:p>
    <w:p w:rsidR="005B43B5" w:rsidRPr="004A063D" w:rsidRDefault="005B43B5" w:rsidP="005B43B5">
      <w:pPr>
        <w:jc w:val="center"/>
        <w:rPr>
          <w:sz w:val="20"/>
          <w:szCs w:val="20"/>
        </w:rPr>
      </w:pPr>
    </w:p>
    <w:p w:rsidR="005B43B5" w:rsidRPr="004A063D" w:rsidRDefault="005B43B5" w:rsidP="005B43B5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5B43B5" w:rsidRPr="004A063D" w:rsidTr="0017232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3B5" w:rsidRPr="004A063D" w:rsidRDefault="00FE7305" w:rsidP="00172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И.И.Федоров</w:t>
            </w:r>
          </w:p>
        </w:tc>
      </w:tr>
      <w:tr w:rsidR="005B43B5" w:rsidRPr="004A063D" w:rsidTr="0017232B">
        <w:tc>
          <w:tcPr>
            <w:tcW w:w="2580" w:type="dxa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(ф.и.о.)</w:t>
            </w:r>
          </w:p>
        </w:tc>
      </w:tr>
    </w:tbl>
    <w:p w:rsidR="005B43B5" w:rsidRPr="004A063D" w:rsidRDefault="005B43B5" w:rsidP="005B43B5">
      <w:pPr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5B43B5" w:rsidRPr="004A063D" w:rsidTr="0017232B">
        <w:tc>
          <w:tcPr>
            <w:tcW w:w="187" w:type="dxa"/>
            <w:vAlign w:val="bottom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3B5" w:rsidRPr="004A063D" w:rsidRDefault="005B43B5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5B43B5" w:rsidRPr="004A063D" w:rsidRDefault="005B43B5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43B5" w:rsidRPr="004A063D" w:rsidRDefault="005B43B5" w:rsidP="0017232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5B43B5" w:rsidRPr="004A063D" w:rsidRDefault="005B43B5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г.</w:t>
            </w:r>
          </w:p>
        </w:tc>
      </w:tr>
    </w:tbl>
    <w:p w:rsidR="005B43B5" w:rsidRPr="004A063D" w:rsidRDefault="005B43B5" w:rsidP="005B43B5">
      <w:pPr>
        <w:spacing w:before="400"/>
        <w:rPr>
          <w:sz w:val="20"/>
          <w:szCs w:val="20"/>
        </w:rPr>
      </w:pPr>
      <w:r w:rsidRPr="004A063D">
        <w:rPr>
          <w:sz w:val="20"/>
          <w:szCs w:val="20"/>
        </w:rPr>
        <w:t>М.П.</w:t>
      </w:r>
    </w:p>
    <w:p w:rsidR="00FE7305" w:rsidRDefault="00FE7305" w:rsidP="00FE7305">
      <w:pPr>
        <w:rPr>
          <w:sz w:val="20"/>
          <w:szCs w:val="20"/>
        </w:rPr>
      </w:pPr>
      <w:r>
        <w:rPr>
          <w:sz w:val="20"/>
          <w:szCs w:val="20"/>
        </w:rPr>
        <w:t>Зам.</w:t>
      </w:r>
      <w:r w:rsidRPr="00B84BD5">
        <w:rPr>
          <w:sz w:val="20"/>
          <w:szCs w:val="20"/>
        </w:rPr>
        <w:t xml:space="preserve"> Главы Администрации Красногородского </w:t>
      </w:r>
      <w:r w:rsidR="00213681" w:rsidRPr="00213681">
        <w:rPr>
          <w:sz w:val="20"/>
          <w:szCs w:val="20"/>
        </w:rPr>
        <w:t>муниципального округа</w:t>
      </w:r>
      <w:r w:rsidR="00213681" w:rsidRPr="00944F36">
        <w:t xml:space="preserve"> </w:t>
      </w:r>
      <w:r>
        <w:rPr>
          <w:sz w:val="20"/>
          <w:szCs w:val="20"/>
        </w:rPr>
        <w:t>–</w:t>
      </w:r>
    </w:p>
    <w:p w:rsidR="00FE7305" w:rsidRDefault="00FE7305" w:rsidP="00FE7305">
      <w:pPr>
        <w:rPr>
          <w:sz w:val="20"/>
          <w:szCs w:val="20"/>
        </w:rPr>
      </w:pPr>
      <w:r w:rsidRPr="00B84BD5">
        <w:rPr>
          <w:sz w:val="20"/>
          <w:szCs w:val="20"/>
        </w:rPr>
        <w:t xml:space="preserve"> начальник отдела по </w:t>
      </w:r>
      <w:r w:rsidR="001F332B" w:rsidRPr="00B84BD5">
        <w:rPr>
          <w:sz w:val="20"/>
          <w:szCs w:val="20"/>
        </w:rPr>
        <w:t>эк</w:t>
      </w:r>
      <w:r w:rsidR="001F332B">
        <w:rPr>
          <w:sz w:val="20"/>
          <w:szCs w:val="20"/>
        </w:rPr>
        <w:t xml:space="preserve">ономике и сельскому хозяйству              </w:t>
      </w:r>
      <w:r w:rsidRPr="00B84BD5">
        <w:rPr>
          <w:sz w:val="20"/>
          <w:szCs w:val="20"/>
        </w:rPr>
        <w:t>________________________</w:t>
      </w:r>
      <w:r w:rsidRPr="004A063D">
        <w:rPr>
          <w:sz w:val="20"/>
          <w:szCs w:val="20"/>
        </w:rPr>
        <w:t>___</w:t>
      </w:r>
      <w:r>
        <w:rPr>
          <w:sz w:val="20"/>
          <w:szCs w:val="20"/>
        </w:rPr>
        <w:t>Л.В.Ефремова</w:t>
      </w:r>
      <w:r w:rsidRPr="004A063D">
        <w:rPr>
          <w:sz w:val="20"/>
          <w:szCs w:val="20"/>
        </w:rPr>
        <w:t xml:space="preserve"> </w:t>
      </w:r>
    </w:p>
    <w:p w:rsidR="00FE7305" w:rsidRDefault="00213681" w:rsidP="00FE7305">
      <w:pPr>
        <w:rPr>
          <w:sz w:val="20"/>
          <w:szCs w:val="20"/>
        </w:rPr>
      </w:pPr>
      <w:r>
        <w:rPr>
          <w:sz w:val="20"/>
          <w:szCs w:val="20"/>
        </w:rPr>
        <w:t>Консультан</w:t>
      </w:r>
      <w:r w:rsidR="00FE7305">
        <w:rPr>
          <w:sz w:val="20"/>
          <w:szCs w:val="20"/>
        </w:rPr>
        <w:t>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Pr="004A063D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 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А.А.Григорьева</w:t>
      </w:r>
    </w:p>
    <w:p w:rsidR="00FE7305" w:rsidRDefault="004F7FF7" w:rsidP="00FE7305">
      <w:pPr>
        <w:rPr>
          <w:sz w:val="20"/>
          <w:szCs w:val="20"/>
        </w:rPr>
      </w:pPr>
      <w:r>
        <w:rPr>
          <w:sz w:val="20"/>
          <w:szCs w:val="20"/>
        </w:rPr>
        <w:t>Главны</w:t>
      </w:r>
      <w:r w:rsidR="00FE7305">
        <w:rPr>
          <w:sz w:val="20"/>
          <w:szCs w:val="20"/>
        </w:rPr>
        <w:t>й специалист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5B43B5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В.Н.Алексеева</w:t>
      </w:r>
    </w:p>
    <w:p w:rsidR="00FE7305" w:rsidRDefault="002B3C84" w:rsidP="00FE7305">
      <w:pPr>
        <w:rPr>
          <w:sz w:val="20"/>
          <w:szCs w:val="20"/>
        </w:rPr>
      </w:pPr>
      <w:r w:rsidRPr="002B3C84">
        <w:rPr>
          <w:sz w:val="20"/>
          <w:szCs w:val="20"/>
        </w:rPr>
        <w:t>Консультант отдела по правовым</w:t>
      </w:r>
      <w:r>
        <w:rPr>
          <w:sz w:val="20"/>
          <w:szCs w:val="20"/>
        </w:rPr>
        <w:t xml:space="preserve"> </w:t>
      </w:r>
      <w:r w:rsidRPr="002B3C84">
        <w:rPr>
          <w:sz w:val="20"/>
          <w:szCs w:val="20"/>
        </w:rPr>
        <w:t xml:space="preserve">вопросам  </w:t>
      </w:r>
      <w:r>
        <w:rPr>
          <w:sz w:val="20"/>
          <w:szCs w:val="20"/>
        </w:rPr>
        <w:t xml:space="preserve">                                    _________________________ </w:t>
      </w:r>
      <w:r w:rsidR="00B84EBF">
        <w:rPr>
          <w:sz w:val="20"/>
          <w:szCs w:val="20"/>
        </w:rPr>
        <w:t>Г.А.Кузьмин</w:t>
      </w:r>
      <w:r w:rsidR="00B84EBF" w:rsidRPr="002B3C84">
        <w:rPr>
          <w:sz w:val="20"/>
          <w:szCs w:val="20"/>
        </w:rPr>
        <w:t xml:space="preserve">                                                                                               </w:t>
      </w:r>
      <w:r w:rsidR="00B84EBF">
        <w:rPr>
          <w:sz w:val="20"/>
          <w:szCs w:val="20"/>
        </w:rPr>
        <w:t xml:space="preserve">  </w:t>
      </w:r>
      <w:r w:rsidR="00B84EBF" w:rsidRPr="002B3C84">
        <w:rPr>
          <w:sz w:val="20"/>
          <w:szCs w:val="20"/>
        </w:rPr>
        <w:t xml:space="preserve"> </w:t>
      </w:r>
    </w:p>
    <w:p w:rsidR="00FE7305" w:rsidRDefault="00FE7305" w:rsidP="00FE7305">
      <w:pPr>
        <w:rPr>
          <w:sz w:val="20"/>
          <w:szCs w:val="20"/>
        </w:rPr>
      </w:pPr>
    </w:p>
    <w:p w:rsidR="0031605C" w:rsidRDefault="0031605C" w:rsidP="005B43B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31605C" w:rsidRDefault="0031605C" w:rsidP="005B43B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3828DC" w:rsidRPr="004A063D" w:rsidRDefault="003828DC" w:rsidP="005B43B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5B43B5" w:rsidRPr="004A063D" w:rsidRDefault="005B43B5" w:rsidP="005B43B5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7C98" w:rsidRPr="004A063D" w:rsidRDefault="004A063D" w:rsidP="004A063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4A063D">
        <w:rPr>
          <w:rFonts w:ascii="Times New Roman" w:hAnsi="Times New Roman" w:cs="Times New Roman"/>
          <w:b/>
        </w:rPr>
        <w:t>А</w:t>
      </w:r>
      <w:r w:rsidR="004F7C98" w:rsidRPr="004A063D">
        <w:rPr>
          <w:rFonts w:ascii="Times New Roman" w:hAnsi="Times New Roman" w:cs="Times New Roman"/>
          <w:b/>
          <w:bCs/>
        </w:rPr>
        <w:t>КТ</w:t>
      </w:r>
    </w:p>
    <w:p w:rsidR="004F7C98" w:rsidRPr="004A063D" w:rsidRDefault="004F7C98" w:rsidP="004F7C98">
      <w:pPr>
        <w:spacing w:before="8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о состоянии общего имущества собственников помещений</w:t>
      </w:r>
      <w:r w:rsidRPr="004A063D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4F7C98" w:rsidRPr="004A063D" w:rsidRDefault="004F7C98" w:rsidP="004F7C98">
      <w:pPr>
        <w:spacing w:before="240"/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</w:t>
      </w:r>
      <w:r w:rsidRPr="004A063D">
        <w:rPr>
          <w:sz w:val="20"/>
          <w:szCs w:val="20"/>
        </w:rPr>
        <w:t>. Общие сведения о многоквартирном доме</w:t>
      </w:r>
    </w:p>
    <w:p w:rsidR="004F7C98" w:rsidRPr="004A063D" w:rsidRDefault="004F7C98" w:rsidP="004F7C98">
      <w:pPr>
        <w:spacing w:before="240"/>
        <w:rPr>
          <w:b/>
          <w:sz w:val="20"/>
          <w:szCs w:val="20"/>
        </w:rPr>
      </w:pPr>
      <w:r w:rsidRPr="004A063D">
        <w:rPr>
          <w:sz w:val="20"/>
          <w:szCs w:val="20"/>
        </w:rPr>
        <w:t xml:space="preserve">1. Адрес многоквартирного дома: Псковская обл., </w:t>
      </w:r>
      <w:r w:rsidR="004C47BF">
        <w:rPr>
          <w:b/>
          <w:sz w:val="20"/>
          <w:szCs w:val="20"/>
        </w:rPr>
        <w:t>Красногородский р-он, дер.Ильинское, ул.Центральная,  д. 6</w:t>
      </w:r>
      <w:r w:rsidRPr="004A063D">
        <w:rPr>
          <w:b/>
          <w:sz w:val="20"/>
          <w:szCs w:val="20"/>
        </w:rPr>
        <w:t>.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2. Кадастровый номер многоквартирного дома (при его наличии): </w:t>
      </w:r>
      <w:r w:rsidR="004C47BF">
        <w:rPr>
          <w:rStyle w:val="register-cardval"/>
          <w:sz w:val="20"/>
          <w:szCs w:val="20"/>
        </w:rPr>
        <w:t>отсутствует</w:t>
      </w:r>
      <w:r w:rsidRPr="004A063D">
        <w:rPr>
          <w:sz w:val="20"/>
          <w:szCs w:val="20"/>
        </w:rPr>
        <w:t xml:space="preserve">. </w:t>
      </w:r>
    </w:p>
    <w:p w:rsidR="004F7C98" w:rsidRPr="004A063D" w:rsidRDefault="004F7C98" w:rsidP="004F7C98">
      <w:pPr>
        <w:ind w:left="567"/>
        <w:rPr>
          <w:sz w:val="20"/>
          <w:szCs w:val="20"/>
        </w:rPr>
      </w:pPr>
      <w:r w:rsidRPr="004A063D">
        <w:rPr>
          <w:sz w:val="20"/>
          <w:szCs w:val="20"/>
        </w:rPr>
        <w:t xml:space="preserve">                                            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>3. Серия, тип постройки: кирпичное.</w:t>
      </w:r>
    </w:p>
    <w:p w:rsidR="004F7C98" w:rsidRPr="004A063D" w:rsidRDefault="004C47BF" w:rsidP="004F7C98">
      <w:pPr>
        <w:rPr>
          <w:sz w:val="20"/>
          <w:szCs w:val="20"/>
        </w:rPr>
      </w:pPr>
      <w:r>
        <w:rPr>
          <w:sz w:val="20"/>
          <w:szCs w:val="20"/>
        </w:rPr>
        <w:t>4. Год постройки: 1965</w:t>
      </w:r>
      <w:r w:rsidR="004F7C98" w:rsidRPr="004A063D">
        <w:rPr>
          <w:sz w:val="20"/>
          <w:szCs w:val="20"/>
        </w:rPr>
        <w:t xml:space="preserve">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>5. Степень износа по данным государствен</w:t>
      </w:r>
      <w:r w:rsidR="004C47BF">
        <w:rPr>
          <w:sz w:val="20"/>
          <w:szCs w:val="20"/>
        </w:rPr>
        <w:t>ного технического учета: на 2009</w:t>
      </w:r>
      <w:r w:rsidRPr="004A063D">
        <w:rPr>
          <w:sz w:val="20"/>
          <w:szCs w:val="20"/>
        </w:rPr>
        <w:t xml:space="preserve"> год – </w:t>
      </w:r>
      <w:r w:rsidR="004C47BF">
        <w:rPr>
          <w:sz w:val="20"/>
          <w:szCs w:val="20"/>
        </w:rPr>
        <w:t>4</w:t>
      </w:r>
      <w:r w:rsidR="00422724" w:rsidRPr="004A063D">
        <w:rPr>
          <w:sz w:val="20"/>
          <w:szCs w:val="20"/>
        </w:rPr>
        <w:t>5</w:t>
      </w:r>
      <w:r w:rsidRPr="004A063D">
        <w:rPr>
          <w:sz w:val="20"/>
          <w:szCs w:val="20"/>
        </w:rPr>
        <w:t xml:space="preserve">%.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>6. Степень фактического износа: данные отсутствуют.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7. Год последнего капитального ремонта: данные отсутствуют. </w:t>
      </w:r>
    </w:p>
    <w:p w:rsidR="004F7C98" w:rsidRPr="004A063D" w:rsidRDefault="004F7C98" w:rsidP="004F7C98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8. Реквизиты правового акта о признании многоквартирного дома аварийным и подлежащим сносу: данные отсутствуют.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9. Количество этажей: 2.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10. Наличие подвала: нет.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11. Наличие цокольного этажа: нет.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12. Наличие мансарды: нет.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13. Наличие мезонина: нет. 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14. Количество квартир: </w:t>
      </w:r>
      <w:r w:rsidR="004C47BF">
        <w:rPr>
          <w:sz w:val="20"/>
          <w:szCs w:val="20"/>
        </w:rPr>
        <w:t>12</w:t>
      </w:r>
      <w:r w:rsidRPr="004A063D">
        <w:rPr>
          <w:sz w:val="20"/>
          <w:szCs w:val="20"/>
        </w:rPr>
        <w:t>.</w:t>
      </w:r>
    </w:p>
    <w:p w:rsidR="004F7C98" w:rsidRPr="004A063D" w:rsidRDefault="004F7C98" w:rsidP="004F7C98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15. Количество нежилых помещений, не входящих в сост</w:t>
      </w:r>
      <w:r w:rsidR="004C47BF">
        <w:rPr>
          <w:sz w:val="20"/>
          <w:szCs w:val="20"/>
        </w:rPr>
        <w:t>ав общего имущества: 1</w:t>
      </w:r>
      <w:r w:rsidRPr="004A063D">
        <w:rPr>
          <w:sz w:val="20"/>
          <w:szCs w:val="20"/>
        </w:rPr>
        <w:t xml:space="preserve">. </w:t>
      </w:r>
    </w:p>
    <w:p w:rsidR="004F7C98" w:rsidRPr="004A063D" w:rsidRDefault="004F7C98" w:rsidP="004F7C98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16. Реквизиты правового акта о признании всех жилых помещений в многоквартирном доме непригодными для проживания: данные отсутствуют </w:t>
      </w:r>
    </w:p>
    <w:p w:rsidR="004F7C98" w:rsidRPr="004A063D" w:rsidRDefault="004F7C98" w:rsidP="004F7C98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данные отсутствуют. </w:t>
      </w:r>
    </w:p>
    <w:p w:rsidR="004F7C98" w:rsidRPr="004A063D" w:rsidRDefault="004F7C98" w:rsidP="004F7C98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18. Строительный объем: </w:t>
      </w:r>
      <w:r w:rsidR="004C47BF">
        <w:rPr>
          <w:sz w:val="20"/>
          <w:szCs w:val="20"/>
        </w:rPr>
        <w:t>1932</w:t>
      </w:r>
      <w:r w:rsidRPr="004A063D">
        <w:rPr>
          <w:sz w:val="20"/>
          <w:szCs w:val="20"/>
        </w:rPr>
        <w:t xml:space="preserve"> куб. м .                          </w:t>
      </w:r>
    </w:p>
    <w:p w:rsidR="004F7C98" w:rsidRPr="004A063D" w:rsidRDefault="004F7C98" w:rsidP="004F7C98">
      <w:pPr>
        <w:tabs>
          <w:tab w:val="center" w:pos="5387"/>
          <w:tab w:val="left" w:pos="7371"/>
        </w:tabs>
        <w:rPr>
          <w:sz w:val="20"/>
          <w:szCs w:val="20"/>
        </w:rPr>
      </w:pPr>
      <w:r w:rsidRPr="004A063D">
        <w:rPr>
          <w:sz w:val="20"/>
          <w:szCs w:val="20"/>
        </w:rPr>
        <w:t>19. Площадь:</w:t>
      </w:r>
    </w:p>
    <w:p w:rsidR="004F7C98" w:rsidRPr="004A063D" w:rsidRDefault="004F7C98" w:rsidP="004F7C98">
      <w:pPr>
        <w:tabs>
          <w:tab w:val="center" w:pos="2835"/>
          <w:tab w:val="left" w:pos="4678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клетками: </w:t>
      </w:r>
      <w:r w:rsidR="004C47BF">
        <w:rPr>
          <w:sz w:val="20"/>
          <w:szCs w:val="20"/>
        </w:rPr>
        <w:t>491,2</w:t>
      </w:r>
      <w:r w:rsidRPr="004A063D">
        <w:rPr>
          <w:sz w:val="20"/>
          <w:szCs w:val="20"/>
        </w:rPr>
        <w:t xml:space="preserve"> кв. м. </w:t>
      </w:r>
    </w:p>
    <w:p w:rsidR="004F7C98" w:rsidRPr="004A063D" w:rsidRDefault="004F7C98" w:rsidP="004F7C98">
      <w:pPr>
        <w:tabs>
          <w:tab w:val="center" w:pos="7598"/>
          <w:tab w:val="right" w:pos="1020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б) жилых помещений (общая площадь квартир): </w:t>
      </w:r>
      <w:r w:rsidR="006F72E5" w:rsidRPr="004A063D">
        <w:rPr>
          <w:sz w:val="20"/>
          <w:szCs w:val="20"/>
        </w:rPr>
        <w:t>4</w:t>
      </w:r>
      <w:r w:rsidR="004C47BF">
        <w:rPr>
          <w:sz w:val="20"/>
          <w:szCs w:val="20"/>
        </w:rPr>
        <w:t>07,6</w:t>
      </w:r>
      <w:r w:rsidRPr="004A063D">
        <w:rPr>
          <w:sz w:val="20"/>
          <w:szCs w:val="20"/>
        </w:rPr>
        <w:t xml:space="preserve"> кв. м. </w:t>
      </w:r>
    </w:p>
    <w:p w:rsidR="004F7C98" w:rsidRPr="004A063D" w:rsidRDefault="004F7C98" w:rsidP="004F7C98">
      <w:pPr>
        <w:tabs>
          <w:tab w:val="center" w:pos="6096"/>
          <w:tab w:val="left" w:pos="8080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доме): данные отсутствуют кв. м. </w:t>
      </w:r>
    </w:p>
    <w:p w:rsidR="004F7C98" w:rsidRPr="004A063D" w:rsidRDefault="004F7C98" w:rsidP="004F7C98">
      <w:pPr>
        <w:tabs>
          <w:tab w:val="center" w:pos="6804"/>
          <w:tab w:val="left" w:pos="8931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доме): данные отсутствуют кв. м.  </w:t>
      </w:r>
    </w:p>
    <w:p w:rsidR="004F7C98" w:rsidRPr="004A063D" w:rsidRDefault="004F7C98" w:rsidP="004F7C98">
      <w:pPr>
        <w:tabs>
          <w:tab w:val="center" w:pos="5245"/>
          <w:tab w:val="left" w:pos="7088"/>
        </w:tabs>
        <w:rPr>
          <w:sz w:val="20"/>
          <w:szCs w:val="20"/>
        </w:rPr>
      </w:pPr>
      <w:r w:rsidRPr="004A063D">
        <w:rPr>
          <w:sz w:val="20"/>
          <w:szCs w:val="20"/>
        </w:rPr>
        <w:t>20. Количество лестниц: 2 шт.</w:t>
      </w:r>
    </w:p>
    <w:p w:rsidR="004F7C98" w:rsidRPr="004A063D" w:rsidRDefault="004F7C98" w:rsidP="004F7C98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21. Уборочная площадь лестниц (включая межквартирные лестничные площадки): </w:t>
      </w:r>
      <w:r w:rsidR="002377E7">
        <w:rPr>
          <w:sz w:val="20"/>
          <w:szCs w:val="20"/>
        </w:rPr>
        <w:t>данные отсутствуют</w:t>
      </w:r>
      <w:r w:rsidRPr="004A063D">
        <w:rPr>
          <w:sz w:val="20"/>
          <w:szCs w:val="20"/>
        </w:rPr>
        <w:t xml:space="preserve"> м</w:t>
      </w:r>
      <w:r w:rsidRPr="004A063D">
        <w:rPr>
          <w:sz w:val="20"/>
          <w:szCs w:val="20"/>
          <w:vertAlign w:val="superscript"/>
        </w:rPr>
        <w:t>2</w:t>
      </w:r>
    </w:p>
    <w:p w:rsidR="004F7C98" w:rsidRPr="004A063D" w:rsidRDefault="004F7C98" w:rsidP="004F7C98">
      <w:pPr>
        <w:tabs>
          <w:tab w:val="center" w:pos="7230"/>
          <w:tab w:val="left" w:pos="935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22. Уборочная площадь общих коридоров: данные отсутствуют кв. м. </w:t>
      </w:r>
    </w:p>
    <w:p w:rsidR="004F7C98" w:rsidRPr="004A063D" w:rsidRDefault="004F7C98" w:rsidP="004F7C98">
      <w:pPr>
        <w:tabs>
          <w:tab w:val="center" w:pos="6379"/>
          <w:tab w:val="left" w:pos="8505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подвалы): данные отсутствуют кв. м. </w:t>
      </w:r>
    </w:p>
    <w:p w:rsidR="004F7C98" w:rsidRPr="004A063D" w:rsidRDefault="004F7C98" w:rsidP="004F7C98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24. Площадь земельного участка, входящего в состав общего имущества многокварти</w:t>
      </w:r>
      <w:r w:rsidR="00EB52D7">
        <w:rPr>
          <w:sz w:val="20"/>
          <w:szCs w:val="20"/>
        </w:rPr>
        <w:t>рного дома: 2544 кв.м</w:t>
      </w:r>
      <w:r w:rsidRPr="004A063D">
        <w:rPr>
          <w:sz w:val="20"/>
          <w:szCs w:val="20"/>
        </w:rPr>
        <w:t>.</w:t>
      </w:r>
    </w:p>
    <w:p w:rsidR="004F7C98" w:rsidRPr="004A063D" w:rsidRDefault="004F7C98" w:rsidP="004F7C98">
      <w:pPr>
        <w:rPr>
          <w:sz w:val="20"/>
          <w:szCs w:val="20"/>
        </w:rPr>
      </w:pPr>
      <w:r w:rsidRPr="004A063D">
        <w:rPr>
          <w:sz w:val="20"/>
          <w:szCs w:val="20"/>
        </w:rPr>
        <w:t>25. Кадастровый номер земельного участка (при его наличии):</w:t>
      </w:r>
      <w:r w:rsidR="00D63BDF" w:rsidRPr="00D63BDF">
        <w:rPr>
          <w:sz w:val="20"/>
          <w:szCs w:val="20"/>
        </w:rPr>
        <w:t xml:space="preserve"> </w:t>
      </w:r>
      <w:r w:rsidR="00D63BDF">
        <w:rPr>
          <w:sz w:val="20"/>
          <w:szCs w:val="20"/>
        </w:rPr>
        <w:t>60:06:0031001:161</w:t>
      </w:r>
      <w:r w:rsidRPr="004A063D">
        <w:rPr>
          <w:sz w:val="20"/>
          <w:szCs w:val="20"/>
        </w:rPr>
        <w:t xml:space="preserve">. </w:t>
      </w:r>
    </w:p>
    <w:p w:rsidR="004F7C98" w:rsidRPr="004A063D" w:rsidRDefault="004F7C98" w:rsidP="004F7C98">
      <w:pPr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II</w:t>
      </w:r>
      <w:r w:rsidRPr="004A063D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804"/>
        <w:gridCol w:w="2907"/>
        <w:gridCol w:w="2700"/>
      </w:tblGrid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1. Фундамент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кирпичные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кирпичные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чердачные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подвальные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5. Крыша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шифер по обрешетке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6. Полы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деревянные окраш.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7. Проемы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2-х створчатые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окна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двери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EB52D7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Простые окрашенные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8. Отделка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штукатурка, окраска, обои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внутренняя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наружная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2377E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лифт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вентиляция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вытяжная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эл.щиты, поэтажная разводка, освещ. мест общ. пользования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2377E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внешних котельных)</w:t>
            </w:r>
          </w:p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2377E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98" w:rsidRPr="004A063D" w:rsidRDefault="004F7C98" w:rsidP="0017232B">
            <w:pPr>
              <w:ind w:left="993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  <w:p w:rsidR="004F7C98" w:rsidRPr="004A063D" w:rsidRDefault="004F7C98" w:rsidP="0017232B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2377E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2377E7" w:rsidP="0017232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калориферы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АГВ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F7C98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11. Крыльца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бетонные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C98" w:rsidRPr="004A063D" w:rsidRDefault="004F7C98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</w:tbl>
    <w:p w:rsidR="004F7C98" w:rsidRPr="004A063D" w:rsidRDefault="00FE7305" w:rsidP="004F7C98">
      <w:pPr>
        <w:spacing w:before="40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4F7C98" w:rsidRPr="004A063D">
        <w:rPr>
          <w:sz w:val="20"/>
          <w:szCs w:val="20"/>
        </w:rPr>
        <w:t xml:space="preserve">аместитель Главы Администрации </w:t>
      </w:r>
      <w:r>
        <w:rPr>
          <w:sz w:val="20"/>
          <w:szCs w:val="20"/>
        </w:rPr>
        <w:t>Красногородс</w:t>
      </w:r>
      <w:r w:rsidR="004F7C98" w:rsidRPr="004A063D">
        <w:rPr>
          <w:sz w:val="20"/>
          <w:szCs w:val="20"/>
        </w:rPr>
        <w:t xml:space="preserve">кого </w:t>
      </w:r>
      <w:r w:rsidR="00213681" w:rsidRPr="00213681">
        <w:rPr>
          <w:sz w:val="20"/>
          <w:szCs w:val="20"/>
        </w:rPr>
        <w:t>муниципального округа</w:t>
      </w:r>
    </w:p>
    <w:p w:rsidR="004F7C98" w:rsidRPr="004A063D" w:rsidRDefault="004F7C98" w:rsidP="004F7C98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(должность, ф.и.о. руководителя органа местного самоуправления, уполномоченного устанавливать                                                                                по жилищно-коммунальному хозяйству</w:t>
      </w:r>
    </w:p>
    <w:p w:rsidR="004F7C98" w:rsidRPr="004A063D" w:rsidRDefault="004F7C98" w:rsidP="004F7C98">
      <w:pPr>
        <w:jc w:val="center"/>
        <w:rPr>
          <w:sz w:val="20"/>
          <w:szCs w:val="20"/>
        </w:rPr>
      </w:pPr>
    </w:p>
    <w:p w:rsidR="004F7C98" w:rsidRPr="004A063D" w:rsidRDefault="004F7C98" w:rsidP="004F7C98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4F7C98" w:rsidRPr="004A063D" w:rsidTr="0017232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C98" w:rsidRPr="004A063D" w:rsidRDefault="00FE7305" w:rsidP="00172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И.И.Федоров</w:t>
            </w:r>
          </w:p>
        </w:tc>
      </w:tr>
      <w:tr w:rsidR="004F7C98" w:rsidRPr="004A063D" w:rsidTr="0017232B">
        <w:tc>
          <w:tcPr>
            <w:tcW w:w="2580" w:type="dxa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(ф.и.о.)</w:t>
            </w:r>
          </w:p>
        </w:tc>
      </w:tr>
    </w:tbl>
    <w:p w:rsidR="004F7C98" w:rsidRPr="004A063D" w:rsidRDefault="004F7C98" w:rsidP="004F7C98">
      <w:pPr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F7C98" w:rsidRPr="004A063D" w:rsidTr="0017232B">
        <w:tc>
          <w:tcPr>
            <w:tcW w:w="187" w:type="dxa"/>
            <w:vAlign w:val="bottom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C98" w:rsidRPr="004A063D" w:rsidRDefault="004F7C98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4F7C98" w:rsidRPr="004A063D" w:rsidRDefault="004F7C98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7C98" w:rsidRPr="004A063D" w:rsidRDefault="004F7C98" w:rsidP="0017232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4F7C98" w:rsidRPr="004A063D" w:rsidRDefault="004F7C98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г.</w:t>
            </w:r>
          </w:p>
        </w:tc>
      </w:tr>
    </w:tbl>
    <w:p w:rsidR="004F7C98" w:rsidRPr="004A063D" w:rsidRDefault="004F7C98" w:rsidP="004F7C98">
      <w:pPr>
        <w:spacing w:before="400"/>
        <w:rPr>
          <w:sz w:val="20"/>
          <w:szCs w:val="20"/>
        </w:rPr>
      </w:pPr>
      <w:r w:rsidRPr="004A063D">
        <w:rPr>
          <w:sz w:val="20"/>
          <w:szCs w:val="20"/>
        </w:rPr>
        <w:t>М.П.</w:t>
      </w:r>
    </w:p>
    <w:p w:rsidR="00FE7305" w:rsidRDefault="00FE7305" w:rsidP="00FE7305">
      <w:pPr>
        <w:rPr>
          <w:sz w:val="20"/>
          <w:szCs w:val="20"/>
        </w:rPr>
      </w:pPr>
      <w:r>
        <w:rPr>
          <w:sz w:val="20"/>
          <w:szCs w:val="20"/>
        </w:rPr>
        <w:t>Зам.</w:t>
      </w:r>
      <w:r w:rsidRPr="00B84BD5">
        <w:rPr>
          <w:sz w:val="20"/>
          <w:szCs w:val="20"/>
        </w:rPr>
        <w:t xml:space="preserve"> Главы Администрации Красногородского </w:t>
      </w:r>
      <w:r w:rsidR="00213681" w:rsidRPr="00213681">
        <w:rPr>
          <w:sz w:val="20"/>
          <w:szCs w:val="20"/>
        </w:rPr>
        <w:t>муниципального округа</w:t>
      </w:r>
      <w:r w:rsidR="00213681" w:rsidRPr="00944F36">
        <w:t xml:space="preserve"> </w:t>
      </w:r>
      <w:r>
        <w:rPr>
          <w:sz w:val="20"/>
          <w:szCs w:val="20"/>
        </w:rPr>
        <w:t>–</w:t>
      </w:r>
    </w:p>
    <w:p w:rsidR="00FE7305" w:rsidRDefault="00FE7305" w:rsidP="00FE7305">
      <w:pPr>
        <w:rPr>
          <w:sz w:val="20"/>
          <w:szCs w:val="20"/>
        </w:rPr>
      </w:pPr>
      <w:r w:rsidRPr="00B84BD5">
        <w:rPr>
          <w:sz w:val="20"/>
          <w:szCs w:val="20"/>
        </w:rPr>
        <w:t xml:space="preserve"> начальник отдела по </w:t>
      </w:r>
      <w:r w:rsidR="001F332B" w:rsidRPr="00B84BD5">
        <w:rPr>
          <w:sz w:val="20"/>
          <w:szCs w:val="20"/>
        </w:rPr>
        <w:t>эк</w:t>
      </w:r>
      <w:r w:rsidR="001F332B">
        <w:rPr>
          <w:sz w:val="20"/>
          <w:szCs w:val="20"/>
        </w:rPr>
        <w:t xml:space="preserve">ономике и сельскому хозяйству              </w:t>
      </w:r>
      <w:r w:rsidRPr="00B84BD5">
        <w:rPr>
          <w:sz w:val="20"/>
          <w:szCs w:val="20"/>
        </w:rPr>
        <w:t>________________________</w:t>
      </w:r>
      <w:r w:rsidRPr="004A063D">
        <w:rPr>
          <w:sz w:val="20"/>
          <w:szCs w:val="20"/>
        </w:rPr>
        <w:t>___</w:t>
      </w:r>
      <w:r>
        <w:rPr>
          <w:sz w:val="20"/>
          <w:szCs w:val="20"/>
        </w:rPr>
        <w:t>Л.В.Ефремова</w:t>
      </w:r>
      <w:r w:rsidRPr="004A063D">
        <w:rPr>
          <w:sz w:val="20"/>
          <w:szCs w:val="20"/>
        </w:rPr>
        <w:t xml:space="preserve"> </w:t>
      </w:r>
    </w:p>
    <w:p w:rsidR="00FE7305" w:rsidRDefault="00213681" w:rsidP="00FE7305">
      <w:pPr>
        <w:rPr>
          <w:sz w:val="20"/>
          <w:szCs w:val="20"/>
        </w:rPr>
      </w:pPr>
      <w:r>
        <w:rPr>
          <w:sz w:val="20"/>
          <w:szCs w:val="20"/>
        </w:rPr>
        <w:t>Консультан</w:t>
      </w:r>
      <w:r w:rsidR="00FE7305">
        <w:rPr>
          <w:sz w:val="20"/>
          <w:szCs w:val="20"/>
        </w:rPr>
        <w:t>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Pr="004A063D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 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А.А.Григорьева</w:t>
      </w:r>
    </w:p>
    <w:p w:rsidR="00FE7305" w:rsidRDefault="004F7FF7" w:rsidP="00FE7305">
      <w:pPr>
        <w:rPr>
          <w:sz w:val="20"/>
          <w:szCs w:val="20"/>
        </w:rPr>
      </w:pPr>
      <w:r>
        <w:rPr>
          <w:sz w:val="20"/>
          <w:szCs w:val="20"/>
        </w:rPr>
        <w:t>Главны</w:t>
      </w:r>
      <w:r w:rsidR="00FE7305">
        <w:rPr>
          <w:sz w:val="20"/>
          <w:szCs w:val="20"/>
        </w:rPr>
        <w:t>й специалист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В.Н.Алексеева</w:t>
      </w:r>
    </w:p>
    <w:p w:rsidR="00FE7305" w:rsidRDefault="002B3C84" w:rsidP="00FE7305">
      <w:pPr>
        <w:rPr>
          <w:sz w:val="20"/>
          <w:szCs w:val="20"/>
        </w:rPr>
      </w:pPr>
      <w:r w:rsidRPr="002B3C84">
        <w:rPr>
          <w:sz w:val="20"/>
          <w:szCs w:val="20"/>
        </w:rPr>
        <w:t>Консультант отдела по правовым</w:t>
      </w:r>
      <w:r>
        <w:rPr>
          <w:sz w:val="20"/>
          <w:szCs w:val="20"/>
        </w:rPr>
        <w:t xml:space="preserve"> </w:t>
      </w:r>
      <w:r w:rsidRPr="002B3C84">
        <w:rPr>
          <w:sz w:val="20"/>
          <w:szCs w:val="20"/>
        </w:rPr>
        <w:t xml:space="preserve">вопросам  </w:t>
      </w:r>
      <w:r>
        <w:rPr>
          <w:sz w:val="20"/>
          <w:szCs w:val="20"/>
        </w:rPr>
        <w:t xml:space="preserve">                                    _________________________ </w:t>
      </w:r>
      <w:r w:rsidR="00B84EBF">
        <w:rPr>
          <w:sz w:val="20"/>
          <w:szCs w:val="20"/>
        </w:rPr>
        <w:t>Г.А.Кузьмин</w:t>
      </w:r>
      <w:r w:rsidR="00B84EBF" w:rsidRPr="002B3C84">
        <w:rPr>
          <w:sz w:val="20"/>
          <w:szCs w:val="20"/>
        </w:rPr>
        <w:t xml:space="preserve">                                                                                               </w:t>
      </w:r>
      <w:r w:rsidR="00B84EBF">
        <w:rPr>
          <w:sz w:val="20"/>
          <w:szCs w:val="20"/>
        </w:rPr>
        <w:t xml:space="preserve">  </w:t>
      </w:r>
      <w:r w:rsidR="00B84EBF" w:rsidRPr="002B3C84">
        <w:rPr>
          <w:sz w:val="20"/>
          <w:szCs w:val="20"/>
        </w:rPr>
        <w:t xml:space="preserve"> </w:t>
      </w:r>
    </w:p>
    <w:p w:rsidR="004F7C98" w:rsidRDefault="004F7C98" w:rsidP="004F7C98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605C" w:rsidRDefault="0031605C" w:rsidP="004F7C98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8DC" w:rsidRDefault="003828DC" w:rsidP="004F7C98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605C" w:rsidRPr="004A063D" w:rsidRDefault="0031605C" w:rsidP="004F7C98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2724" w:rsidRPr="004A063D" w:rsidRDefault="00422724" w:rsidP="00422724">
      <w:pPr>
        <w:spacing w:before="40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АКТ</w:t>
      </w:r>
    </w:p>
    <w:p w:rsidR="00422724" w:rsidRPr="004A063D" w:rsidRDefault="00422724" w:rsidP="00422724">
      <w:pPr>
        <w:spacing w:before="8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о состоянии общего имущества собственников помещений</w:t>
      </w:r>
      <w:r w:rsidRPr="004A063D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422724" w:rsidRPr="004A063D" w:rsidRDefault="00422724" w:rsidP="00422724">
      <w:pPr>
        <w:spacing w:before="240"/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</w:t>
      </w:r>
      <w:r w:rsidRPr="004A063D">
        <w:rPr>
          <w:sz w:val="20"/>
          <w:szCs w:val="20"/>
        </w:rPr>
        <w:t>. Общие сведения о многоквартирном доме</w:t>
      </w:r>
    </w:p>
    <w:p w:rsidR="004E66B3" w:rsidRPr="004A063D" w:rsidRDefault="00422724" w:rsidP="004E66B3">
      <w:pPr>
        <w:spacing w:before="240"/>
        <w:rPr>
          <w:b/>
          <w:sz w:val="20"/>
          <w:szCs w:val="20"/>
        </w:rPr>
      </w:pPr>
      <w:r w:rsidRPr="004A063D">
        <w:rPr>
          <w:sz w:val="20"/>
          <w:szCs w:val="20"/>
        </w:rPr>
        <w:t xml:space="preserve">1. Адрес многоквартирного дома: Псковская обл., </w:t>
      </w:r>
      <w:r w:rsidR="004E66B3" w:rsidRPr="004A063D">
        <w:rPr>
          <w:sz w:val="20"/>
          <w:szCs w:val="20"/>
        </w:rPr>
        <w:t xml:space="preserve">., </w:t>
      </w:r>
      <w:r w:rsidR="004E66B3">
        <w:rPr>
          <w:b/>
          <w:sz w:val="20"/>
          <w:szCs w:val="20"/>
        </w:rPr>
        <w:t>Красногородский р-он, дер.Ильинское, ул.Центральная,  д. 8</w:t>
      </w:r>
      <w:r w:rsidR="004E66B3" w:rsidRPr="004A063D">
        <w:rPr>
          <w:b/>
          <w:sz w:val="20"/>
          <w:szCs w:val="20"/>
        </w:rPr>
        <w:t>.</w:t>
      </w:r>
    </w:p>
    <w:p w:rsidR="00422724" w:rsidRPr="004A063D" w:rsidRDefault="00422724" w:rsidP="00422724">
      <w:pPr>
        <w:spacing w:before="240"/>
        <w:rPr>
          <w:b/>
          <w:sz w:val="20"/>
          <w:szCs w:val="20"/>
        </w:rPr>
      </w:pPr>
    </w:p>
    <w:p w:rsidR="00422724" w:rsidRPr="004A063D" w:rsidRDefault="00422724" w:rsidP="004A063D">
      <w:pPr>
        <w:rPr>
          <w:sz w:val="20"/>
          <w:szCs w:val="20"/>
        </w:rPr>
      </w:pPr>
      <w:r w:rsidRPr="004A063D">
        <w:rPr>
          <w:sz w:val="20"/>
          <w:szCs w:val="20"/>
        </w:rPr>
        <w:t>2. Кадастровый номер многоквартирного дома (при его наличии):</w:t>
      </w:r>
      <w:r w:rsidR="004E66B3">
        <w:rPr>
          <w:sz w:val="20"/>
          <w:szCs w:val="20"/>
        </w:rPr>
        <w:t>отсутствует</w:t>
      </w:r>
      <w:r w:rsidRPr="004A063D">
        <w:rPr>
          <w:sz w:val="20"/>
          <w:szCs w:val="20"/>
        </w:rPr>
        <w:t xml:space="preserve">.                                            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>3. Серия, тип постройки: кирпичное.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>4. Год построй</w:t>
      </w:r>
      <w:r w:rsidR="004E66B3">
        <w:rPr>
          <w:sz w:val="20"/>
          <w:szCs w:val="20"/>
        </w:rPr>
        <w:t>ки: 1965</w:t>
      </w:r>
      <w:r w:rsidRPr="004A063D">
        <w:rPr>
          <w:sz w:val="20"/>
          <w:szCs w:val="20"/>
        </w:rPr>
        <w:t xml:space="preserve">.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>5. Степень износа по данным государственного техн</w:t>
      </w:r>
      <w:r w:rsidR="00D63BDF">
        <w:rPr>
          <w:sz w:val="20"/>
          <w:szCs w:val="20"/>
        </w:rPr>
        <w:t>ического учета: на 2009</w:t>
      </w:r>
      <w:r w:rsidR="004E66B3">
        <w:rPr>
          <w:sz w:val="20"/>
          <w:szCs w:val="20"/>
        </w:rPr>
        <w:t xml:space="preserve"> год – </w:t>
      </w:r>
      <w:r w:rsidR="00D63BDF">
        <w:rPr>
          <w:sz w:val="20"/>
          <w:szCs w:val="20"/>
        </w:rPr>
        <w:t>45</w:t>
      </w:r>
      <w:r w:rsidRPr="004A063D">
        <w:rPr>
          <w:sz w:val="20"/>
          <w:szCs w:val="20"/>
        </w:rPr>
        <w:t xml:space="preserve">%.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>6. Степень фактического износа: данные отсутствуют.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7. Год последнего капитального ремонта: данные отсутствуют. </w:t>
      </w:r>
    </w:p>
    <w:p w:rsidR="00422724" w:rsidRPr="004A063D" w:rsidRDefault="00422724" w:rsidP="00422724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8. Реквизиты правового акта о признании многоквартирного дома аварийным и подлежащим сносу: данные отсутствуют.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9. Количество этажей: 2.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10. Наличие подвала: нет.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11. Наличие цокольного этажа: нет.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12. Наличие мансарды: нет. 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13. Наличие мезонина: нет. </w:t>
      </w:r>
    </w:p>
    <w:p w:rsidR="00422724" w:rsidRPr="004A063D" w:rsidRDefault="004E66B3" w:rsidP="00422724">
      <w:pPr>
        <w:rPr>
          <w:sz w:val="20"/>
          <w:szCs w:val="20"/>
        </w:rPr>
      </w:pPr>
      <w:r>
        <w:rPr>
          <w:sz w:val="20"/>
          <w:szCs w:val="20"/>
        </w:rPr>
        <w:t>14. Количество квартир: 12</w:t>
      </w:r>
      <w:r w:rsidR="00422724" w:rsidRPr="004A063D">
        <w:rPr>
          <w:sz w:val="20"/>
          <w:szCs w:val="20"/>
        </w:rPr>
        <w:t>.</w:t>
      </w:r>
    </w:p>
    <w:p w:rsidR="00422724" w:rsidRPr="004A063D" w:rsidRDefault="00422724" w:rsidP="00422724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15. Количество нежилых помещений, не входящих в состав общего имущества: </w:t>
      </w:r>
      <w:r w:rsidR="004E66B3">
        <w:rPr>
          <w:sz w:val="20"/>
          <w:szCs w:val="20"/>
        </w:rPr>
        <w:t>1</w:t>
      </w:r>
      <w:r w:rsidRPr="004A063D">
        <w:rPr>
          <w:sz w:val="20"/>
          <w:szCs w:val="20"/>
        </w:rPr>
        <w:t xml:space="preserve">. </w:t>
      </w:r>
    </w:p>
    <w:p w:rsidR="00422724" w:rsidRPr="004A063D" w:rsidRDefault="00422724" w:rsidP="00422724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16. Реквизиты правового акта о признании всех жилых помещений в многоквартирном доме непригодными для проживания: данные отсутствуют </w:t>
      </w:r>
    </w:p>
    <w:p w:rsidR="00422724" w:rsidRPr="004A063D" w:rsidRDefault="00422724" w:rsidP="00422724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данные отсутствуют. </w:t>
      </w:r>
    </w:p>
    <w:p w:rsidR="00422724" w:rsidRPr="004A063D" w:rsidRDefault="00D63BDF" w:rsidP="00422724">
      <w:pPr>
        <w:jc w:val="both"/>
        <w:rPr>
          <w:sz w:val="20"/>
          <w:szCs w:val="20"/>
        </w:rPr>
      </w:pPr>
      <w:r>
        <w:rPr>
          <w:sz w:val="20"/>
          <w:szCs w:val="20"/>
        </w:rPr>
        <w:t>18. Строительный объем: отсутствует</w:t>
      </w:r>
      <w:r w:rsidR="00422724" w:rsidRPr="004A063D">
        <w:rPr>
          <w:sz w:val="20"/>
          <w:szCs w:val="20"/>
        </w:rPr>
        <w:t xml:space="preserve"> куб. м .                          </w:t>
      </w:r>
    </w:p>
    <w:p w:rsidR="00422724" w:rsidRPr="004A063D" w:rsidRDefault="00422724" w:rsidP="00422724">
      <w:pPr>
        <w:tabs>
          <w:tab w:val="center" w:pos="5387"/>
          <w:tab w:val="left" w:pos="7371"/>
        </w:tabs>
        <w:rPr>
          <w:sz w:val="20"/>
          <w:szCs w:val="20"/>
        </w:rPr>
      </w:pPr>
      <w:r w:rsidRPr="004A063D">
        <w:rPr>
          <w:sz w:val="20"/>
          <w:szCs w:val="20"/>
        </w:rPr>
        <w:t>19. Площадь:</w:t>
      </w:r>
    </w:p>
    <w:p w:rsidR="00422724" w:rsidRPr="004A063D" w:rsidRDefault="00422724" w:rsidP="00422724">
      <w:pPr>
        <w:tabs>
          <w:tab w:val="center" w:pos="2835"/>
          <w:tab w:val="left" w:pos="4678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клетками: </w:t>
      </w:r>
      <w:r w:rsidR="00D63BDF">
        <w:rPr>
          <w:sz w:val="20"/>
          <w:szCs w:val="20"/>
        </w:rPr>
        <w:t>498,6</w:t>
      </w:r>
      <w:r w:rsidRPr="004A063D">
        <w:rPr>
          <w:sz w:val="20"/>
          <w:szCs w:val="20"/>
        </w:rPr>
        <w:t xml:space="preserve"> кв. м. </w:t>
      </w:r>
    </w:p>
    <w:p w:rsidR="00422724" w:rsidRPr="004A063D" w:rsidRDefault="00422724" w:rsidP="00422724">
      <w:pPr>
        <w:tabs>
          <w:tab w:val="center" w:pos="7598"/>
          <w:tab w:val="right" w:pos="1020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б) жилых помещений (общая площадь квартир): </w:t>
      </w:r>
      <w:r w:rsidR="00D63BDF">
        <w:rPr>
          <w:sz w:val="20"/>
          <w:szCs w:val="20"/>
        </w:rPr>
        <w:t>398,6</w:t>
      </w:r>
      <w:r w:rsidRPr="004A063D">
        <w:rPr>
          <w:sz w:val="20"/>
          <w:szCs w:val="20"/>
        </w:rPr>
        <w:t xml:space="preserve"> кв. м. </w:t>
      </w:r>
    </w:p>
    <w:p w:rsidR="00422724" w:rsidRPr="004A063D" w:rsidRDefault="00422724" w:rsidP="00422724">
      <w:pPr>
        <w:tabs>
          <w:tab w:val="center" w:pos="6096"/>
          <w:tab w:val="left" w:pos="8080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доме): данные отсутствуют кв. м. </w:t>
      </w:r>
    </w:p>
    <w:p w:rsidR="00422724" w:rsidRPr="004A063D" w:rsidRDefault="00422724" w:rsidP="00422724">
      <w:pPr>
        <w:tabs>
          <w:tab w:val="center" w:pos="6804"/>
          <w:tab w:val="left" w:pos="8931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доме): данные отсутствуют кв. м.  </w:t>
      </w:r>
    </w:p>
    <w:p w:rsidR="00422724" w:rsidRPr="004A063D" w:rsidRDefault="00422724" w:rsidP="00422724">
      <w:pPr>
        <w:tabs>
          <w:tab w:val="center" w:pos="5245"/>
          <w:tab w:val="left" w:pos="7088"/>
        </w:tabs>
        <w:rPr>
          <w:sz w:val="20"/>
          <w:szCs w:val="20"/>
        </w:rPr>
      </w:pPr>
      <w:r w:rsidRPr="004A063D">
        <w:rPr>
          <w:sz w:val="20"/>
          <w:szCs w:val="20"/>
        </w:rPr>
        <w:t>20. Количество лестниц: 2 шт.</w:t>
      </w:r>
    </w:p>
    <w:p w:rsidR="00925B8D" w:rsidRPr="004A063D" w:rsidRDefault="00422724" w:rsidP="00925B8D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21. Уборочная площадь лестниц (включая межквартирные лестничные площадки): </w:t>
      </w:r>
      <w:r w:rsidR="00925B8D" w:rsidRPr="004A063D">
        <w:rPr>
          <w:sz w:val="20"/>
          <w:szCs w:val="20"/>
        </w:rPr>
        <w:t xml:space="preserve">данные отсутствуют. </w:t>
      </w:r>
    </w:p>
    <w:p w:rsidR="00422724" w:rsidRPr="004A063D" w:rsidRDefault="00422724" w:rsidP="00925B8D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22. Уборочная площадь общих коридоров: данные отсутствуют кв. м. </w:t>
      </w:r>
    </w:p>
    <w:p w:rsidR="00422724" w:rsidRPr="004A063D" w:rsidRDefault="00422724" w:rsidP="00422724">
      <w:pPr>
        <w:tabs>
          <w:tab w:val="center" w:pos="6379"/>
          <w:tab w:val="left" w:pos="8505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подвалы): данные отсутствуют кв. м. </w:t>
      </w:r>
    </w:p>
    <w:p w:rsidR="00422724" w:rsidRPr="004A063D" w:rsidRDefault="00422724" w:rsidP="00422724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24. Площадь земельного участка, входящего в состав общего имущества многоквар</w:t>
      </w:r>
      <w:r w:rsidR="00D63BDF">
        <w:rPr>
          <w:sz w:val="20"/>
          <w:szCs w:val="20"/>
        </w:rPr>
        <w:t>тирного дома: 2612+/-36 кв.м</w:t>
      </w:r>
      <w:r w:rsidRPr="004A063D">
        <w:rPr>
          <w:sz w:val="20"/>
          <w:szCs w:val="20"/>
        </w:rPr>
        <w:t>.</w:t>
      </w:r>
    </w:p>
    <w:p w:rsidR="00422724" w:rsidRPr="004A063D" w:rsidRDefault="00422724" w:rsidP="00422724">
      <w:pPr>
        <w:rPr>
          <w:sz w:val="20"/>
          <w:szCs w:val="20"/>
        </w:rPr>
      </w:pPr>
      <w:r w:rsidRPr="004A063D">
        <w:rPr>
          <w:sz w:val="20"/>
          <w:szCs w:val="20"/>
        </w:rPr>
        <w:t>25. Кадастровый номер земельного участк</w:t>
      </w:r>
      <w:r w:rsidR="00D63BDF">
        <w:rPr>
          <w:sz w:val="20"/>
          <w:szCs w:val="20"/>
        </w:rPr>
        <w:t>а (при его наличии): 60:06:0031001:40</w:t>
      </w:r>
      <w:r w:rsidRPr="004A063D">
        <w:rPr>
          <w:sz w:val="20"/>
          <w:szCs w:val="20"/>
        </w:rPr>
        <w:t xml:space="preserve">. </w:t>
      </w:r>
    </w:p>
    <w:p w:rsidR="00422724" w:rsidRPr="004A063D" w:rsidRDefault="00422724" w:rsidP="00422724">
      <w:pPr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II</w:t>
      </w:r>
      <w:r w:rsidRPr="004A063D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804"/>
        <w:gridCol w:w="2907"/>
        <w:gridCol w:w="2700"/>
      </w:tblGrid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1. Фундамент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кирпичные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кирпичные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чердачные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подвальные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5. Крыша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шифер по обрешетке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6. Полы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925B8D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дощатые</w:t>
            </w:r>
            <w:r w:rsidR="00422724" w:rsidRPr="004A063D">
              <w:rPr>
                <w:sz w:val="20"/>
                <w:szCs w:val="20"/>
              </w:rPr>
              <w:t xml:space="preserve"> окраш.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7. Проемы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2-х створчатые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окна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двери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925B8D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Простые окрашенные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8. Отделка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штукатурка, окраска, обои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внутренняя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наружная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EB52D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лифт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вентиляция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вытяжная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эл.щиты, поэтажная разводка, освещ. мест общ. пользования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422724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EB52D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внешних котельных)</w:t>
            </w:r>
          </w:p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EB52D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24" w:rsidRPr="004A063D" w:rsidRDefault="00422724" w:rsidP="0017232B">
            <w:pPr>
              <w:ind w:left="993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  <w:p w:rsidR="00422724" w:rsidRPr="004A063D" w:rsidRDefault="00422724" w:rsidP="0017232B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EB52D7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печное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калориферы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АГВ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22724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11. Крыльца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бетонные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724" w:rsidRPr="004A063D" w:rsidRDefault="00422724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</w:tbl>
    <w:p w:rsidR="00FE7305" w:rsidRPr="004A063D" w:rsidRDefault="00FE7305" w:rsidP="00FE7305">
      <w:pPr>
        <w:spacing w:before="40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A063D">
        <w:rPr>
          <w:sz w:val="20"/>
          <w:szCs w:val="20"/>
        </w:rPr>
        <w:t xml:space="preserve">аместитель Главы Администрации </w:t>
      </w:r>
      <w:r>
        <w:rPr>
          <w:sz w:val="20"/>
          <w:szCs w:val="20"/>
        </w:rPr>
        <w:t>Красногородс</w:t>
      </w:r>
      <w:r w:rsidRPr="004A063D">
        <w:rPr>
          <w:sz w:val="20"/>
          <w:szCs w:val="20"/>
        </w:rPr>
        <w:t xml:space="preserve">кого </w:t>
      </w:r>
      <w:r w:rsidR="00213681" w:rsidRPr="00213681">
        <w:rPr>
          <w:sz w:val="20"/>
          <w:szCs w:val="20"/>
        </w:rPr>
        <w:t>муниципального округа</w:t>
      </w:r>
    </w:p>
    <w:p w:rsidR="00422724" w:rsidRPr="004A063D" w:rsidRDefault="00FE7305" w:rsidP="00422724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A063D">
        <w:rPr>
          <w:sz w:val="20"/>
          <w:szCs w:val="20"/>
        </w:rPr>
        <w:t xml:space="preserve"> </w:t>
      </w:r>
      <w:r w:rsidR="00422724" w:rsidRPr="004A063D">
        <w:rPr>
          <w:sz w:val="20"/>
          <w:szCs w:val="20"/>
        </w:rPr>
        <w:t>(должность, ф.и.о. руководителя органа местного самоуправления, уполномоченного устанавливать                                                                                по жилищно-коммунальному хозяйству</w:t>
      </w:r>
    </w:p>
    <w:p w:rsidR="00422724" w:rsidRPr="004A063D" w:rsidRDefault="00422724" w:rsidP="00422724">
      <w:pPr>
        <w:jc w:val="center"/>
        <w:rPr>
          <w:sz w:val="20"/>
          <w:szCs w:val="20"/>
        </w:rPr>
      </w:pPr>
    </w:p>
    <w:p w:rsidR="00422724" w:rsidRPr="004A063D" w:rsidRDefault="00422724" w:rsidP="0042272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422724" w:rsidRPr="004A063D" w:rsidTr="0017232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24" w:rsidRPr="004A063D" w:rsidRDefault="00FE7305" w:rsidP="00172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И.И.Федоров</w:t>
            </w:r>
          </w:p>
        </w:tc>
      </w:tr>
      <w:tr w:rsidR="00422724" w:rsidRPr="004A063D" w:rsidTr="0017232B">
        <w:tc>
          <w:tcPr>
            <w:tcW w:w="2580" w:type="dxa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(ф.и.о.)</w:t>
            </w:r>
          </w:p>
        </w:tc>
      </w:tr>
    </w:tbl>
    <w:p w:rsidR="00422724" w:rsidRPr="004A063D" w:rsidRDefault="00422724" w:rsidP="00422724">
      <w:pPr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22724" w:rsidRPr="004A063D" w:rsidTr="0017232B">
        <w:tc>
          <w:tcPr>
            <w:tcW w:w="187" w:type="dxa"/>
            <w:vAlign w:val="bottom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24" w:rsidRPr="004A063D" w:rsidRDefault="00422724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422724" w:rsidRPr="004A063D" w:rsidRDefault="00422724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724" w:rsidRPr="004A063D" w:rsidRDefault="00422724" w:rsidP="0017232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422724" w:rsidRPr="004A063D" w:rsidRDefault="00422724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г.</w:t>
            </w:r>
          </w:p>
        </w:tc>
      </w:tr>
    </w:tbl>
    <w:p w:rsidR="00422724" w:rsidRPr="004A063D" w:rsidRDefault="00422724" w:rsidP="00422724">
      <w:pPr>
        <w:spacing w:before="400"/>
        <w:rPr>
          <w:sz w:val="20"/>
          <w:szCs w:val="20"/>
        </w:rPr>
      </w:pPr>
      <w:r w:rsidRPr="004A063D">
        <w:rPr>
          <w:sz w:val="20"/>
          <w:szCs w:val="20"/>
        </w:rPr>
        <w:t>М.П.</w:t>
      </w:r>
    </w:p>
    <w:p w:rsidR="00FE7305" w:rsidRDefault="00FE7305" w:rsidP="00FE7305">
      <w:pPr>
        <w:rPr>
          <w:sz w:val="20"/>
          <w:szCs w:val="20"/>
        </w:rPr>
      </w:pPr>
      <w:r>
        <w:rPr>
          <w:sz w:val="20"/>
          <w:szCs w:val="20"/>
        </w:rPr>
        <w:t>Зам.</w:t>
      </w:r>
      <w:r w:rsidRPr="00B84BD5">
        <w:rPr>
          <w:sz w:val="20"/>
          <w:szCs w:val="20"/>
        </w:rPr>
        <w:t xml:space="preserve"> Главы Администрации Красногородского </w:t>
      </w:r>
      <w:r w:rsidR="00213681" w:rsidRPr="00213681">
        <w:rPr>
          <w:sz w:val="20"/>
          <w:szCs w:val="20"/>
        </w:rPr>
        <w:t>муниципального округа</w:t>
      </w:r>
      <w:r w:rsidR="00213681" w:rsidRPr="00944F36">
        <w:t xml:space="preserve"> </w:t>
      </w:r>
      <w:r>
        <w:rPr>
          <w:sz w:val="20"/>
          <w:szCs w:val="20"/>
        </w:rPr>
        <w:t>–</w:t>
      </w:r>
    </w:p>
    <w:p w:rsidR="00FE7305" w:rsidRDefault="00FE7305" w:rsidP="00FE7305">
      <w:pPr>
        <w:rPr>
          <w:sz w:val="20"/>
          <w:szCs w:val="20"/>
        </w:rPr>
      </w:pPr>
      <w:r w:rsidRPr="00B84BD5">
        <w:rPr>
          <w:sz w:val="20"/>
          <w:szCs w:val="20"/>
        </w:rPr>
        <w:t xml:space="preserve"> начальник отдела по </w:t>
      </w:r>
      <w:r w:rsidR="001F332B" w:rsidRPr="00B84BD5">
        <w:rPr>
          <w:sz w:val="20"/>
          <w:szCs w:val="20"/>
        </w:rPr>
        <w:t>эк</w:t>
      </w:r>
      <w:r w:rsidR="001F332B">
        <w:rPr>
          <w:sz w:val="20"/>
          <w:szCs w:val="20"/>
        </w:rPr>
        <w:t xml:space="preserve">ономике и сельскому хозяйству              </w:t>
      </w:r>
      <w:r w:rsidRPr="00B84BD5">
        <w:rPr>
          <w:sz w:val="20"/>
          <w:szCs w:val="20"/>
        </w:rPr>
        <w:t>________________________</w:t>
      </w:r>
      <w:r w:rsidRPr="004A063D">
        <w:rPr>
          <w:sz w:val="20"/>
          <w:szCs w:val="20"/>
        </w:rPr>
        <w:t>___</w:t>
      </w:r>
      <w:r>
        <w:rPr>
          <w:sz w:val="20"/>
          <w:szCs w:val="20"/>
        </w:rPr>
        <w:t>Л.В.Ефремова</w:t>
      </w:r>
      <w:r w:rsidRPr="004A063D">
        <w:rPr>
          <w:sz w:val="20"/>
          <w:szCs w:val="20"/>
        </w:rPr>
        <w:t xml:space="preserve"> </w:t>
      </w:r>
    </w:p>
    <w:p w:rsidR="00FE7305" w:rsidRDefault="00213681" w:rsidP="00FE7305">
      <w:pPr>
        <w:rPr>
          <w:sz w:val="20"/>
          <w:szCs w:val="20"/>
        </w:rPr>
      </w:pPr>
      <w:r>
        <w:rPr>
          <w:sz w:val="20"/>
          <w:szCs w:val="20"/>
        </w:rPr>
        <w:t>Консультан</w:t>
      </w:r>
      <w:r w:rsidR="00FE7305">
        <w:rPr>
          <w:sz w:val="20"/>
          <w:szCs w:val="20"/>
        </w:rPr>
        <w:t>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Pr="004A063D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 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А.А.Григорьева</w:t>
      </w:r>
    </w:p>
    <w:p w:rsidR="00FE7305" w:rsidRDefault="004F7FF7" w:rsidP="00FE7305">
      <w:pPr>
        <w:rPr>
          <w:sz w:val="20"/>
          <w:szCs w:val="20"/>
        </w:rPr>
      </w:pPr>
      <w:r>
        <w:rPr>
          <w:sz w:val="20"/>
          <w:szCs w:val="20"/>
        </w:rPr>
        <w:t>Главны</w:t>
      </w:r>
      <w:r w:rsidR="00FE7305">
        <w:rPr>
          <w:sz w:val="20"/>
          <w:szCs w:val="20"/>
        </w:rPr>
        <w:t>й специалист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В.Н.Алексеева</w:t>
      </w:r>
    </w:p>
    <w:p w:rsidR="00FC7A61" w:rsidRDefault="002B3C84" w:rsidP="00B84EBF">
      <w:pPr>
        <w:pStyle w:val="ConsPlusNormal"/>
        <w:rPr>
          <w:b/>
          <w:bCs/>
          <w:sz w:val="20"/>
          <w:szCs w:val="20"/>
        </w:rPr>
      </w:pPr>
      <w:r w:rsidRPr="002B3C84">
        <w:rPr>
          <w:rFonts w:ascii="Times New Roman" w:hAnsi="Times New Roman" w:cs="Times New Roman"/>
          <w:sz w:val="20"/>
          <w:szCs w:val="20"/>
        </w:rPr>
        <w:t xml:space="preserve">Консультант отдела по правовым вопросам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2B3C8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B3C84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="00B84EBF">
        <w:rPr>
          <w:sz w:val="20"/>
          <w:szCs w:val="20"/>
        </w:rPr>
        <w:t>Г.А.Кузьмин</w:t>
      </w:r>
      <w:r w:rsidR="00B84EBF" w:rsidRPr="002B3C84">
        <w:rPr>
          <w:sz w:val="20"/>
          <w:szCs w:val="20"/>
        </w:rPr>
        <w:t xml:space="preserve">                                                                                               </w:t>
      </w:r>
      <w:r w:rsidR="00B84EBF">
        <w:rPr>
          <w:sz w:val="20"/>
          <w:szCs w:val="20"/>
        </w:rPr>
        <w:t xml:space="preserve">  </w:t>
      </w:r>
      <w:r w:rsidR="00B84EBF" w:rsidRPr="002B3C84">
        <w:rPr>
          <w:sz w:val="20"/>
          <w:szCs w:val="20"/>
        </w:rPr>
        <w:t xml:space="preserve"> </w:t>
      </w:r>
    </w:p>
    <w:p w:rsidR="0031605C" w:rsidRDefault="0031605C" w:rsidP="00967EF0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8DC" w:rsidRPr="004A063D" w:rsidRDefault="003828DC" w:rsidP="00967EF0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408E" w:rsidRPr="004A063D" w:rsidRDefault="00CB408E" w:rsidP="00CB408E">
      <w:pPr>
        <w:spacing w:before="40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АКТ</w:t>
      </w:r>
    </w:p>
    <w:p w:rsidR="00CB408E" w:rsidRPr="004A063D" w:rsidRDefault="00CB408E" w:rsidP="00CB408E">
      <w:pPr>
        <w:spacing w:before="8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о состоянии общего имущества собственников помещений</w:t>
      </w:r>
      <w:r w:rsidRPr="004A063D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CB408E" w:rsidRPr="004A063D" w:rsidRDefault="00CB408E" w:rsidP="00CB408E">
      <w:pPr>
        <w:spacing w:before="240"/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</w:t>
      </w:r>
      <w:r w:rsidRPr="004A063D">
        <w:rPr>
          <w:sz w:val="20"/>
          <w:szCs w:val="20"/>
        </w:rPr>
        <w:t>. Общие сведения о многоквартирном доме</w:t>
      </w:r>
    </w:p>
    <w:p w:rsidR="00BE17A9" w:rsidRPr="004A063D" w:rsidRDefault="00CB408E" w:rsidP="00BE17A9">
      <w:pPr>
        <w:spacing w:before="240"/>
        <w:rPr>
          <w:b/>
          <w:sz w:val="20"/>
          <w:szCs w:val="20"/>
        </w:rPr>
      </w:pPr>
      <w:r w:rsidRPr="004A063D">
        <w:rPr>
          <w:sz w:val="20"/>
          <w:szCs w:val="20"/>
        </w:rPr>
        <w:t xml:space="preserve">1. Адрес многоквартирного дома: Псковская обл., </w:t>
      </w:r>
      <w:r w:rsidR="00BE17A9">
        <w:rPr>
          <w:b/>
          <w:sz w:val="20"/>
          <w:szCs w:val="20"/>
        </w:rPr>
        <w:t>Красногородский р-он, дер.Ильинское, ул.Центральная,  д. 10</w:t>
      </w:r>
      <w:r w:rsidR="00BE17A9" w:rsidRPr="004A063D">
        <w:rPr>
          <w:b/>
          <w:sz w:val="20"/>
          <w:szCs w:val="20"/>
        </w:rPr>
        <w:t>.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2. Кадастровый номер многоквартирного дома (при его наличии): </w:t>
      </w:r>
      <w:r w:rsidR="00BE17A9">
        <w:rPr>
          <w:sz w:val="20"/>
          <w:szCs w:val="20"/>
        </w:rPr>
        <w:t>отсутствует</w:t>
      </w:r>
      <w:r w:rsidR="000C33FD" w:rsidRPr="004A063D">
        <w:rPr>
          <w:rStyle w:val="register-cardval"/>
          <w:sz w:val="20"/>
          <w:szCs w:val="20"/>
        </w:rPr>
        <w:t>.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>3. Серия, тип постройки: кирпичное.</w:t>
      </w:r>
    </w:p>
    <w:p w:rsidR="00CB408E" w:rsidRPr="004A063D" w:rsidRDefault="00BE17A9" w:rsidP="00CB408E">
      <w:pPr>
        <w:rPr>
          <w:sz w:val="20"/>
          <w:szCs w:val="20"/>
        </w:rPr>
      </w:pPr>
      <w:r>
        <w:rPr>
          <w:sz w:val="20"/>
          <w:szCs w:val="20"/>
        </w:rPr>
        <w:t>4. Год постройки: 1965</w:t>
      </w:r>
      <w:r w:rsidR="00CB408E" w:rsidRPr="004A063D">
        <w:rPr>
          <w:sz w:val="20"/>
          <w:szCs w:val="20"/>
        </w:rPr>
        <w:t xml:space="preserve">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>5. Степень износа по данным государстве</w:t>
      </w:r>
      <w:r w:rsidR="000C33FD" w:rsidRPr="004A063D">
        <w:rPr>
          <w:sz w:val="20"/>
          <w:szCs w:val="20"/>
        </w:rPr>
        <w:t>н</w:t>
      </w:r>
      <w:r w:rsidR="00BE17A9">
        <w:rPr>
          <w:sz w:val="20"/>
          <w:szCs w:val="20"/>
        </w:rPr>
        <w:t>ного технического учета: на 2009</w:t>
      </w:r>
      <w:r w:rsidRPr="004A063D">
        <w:rPr>
          <w:sz w:val="20"/>
          <w:szCs w:val="20"/>
        </w:rPr>
        <w:t xml:space="preserve"> г</w:t>
      </w:r>
      <w:r w:rsidR="000C33FD" w:rsidRPr="004A063D">
        <w:rPr>
          <w:sz w:val="20"/>
          <w:szCs w:val="20"/>
        </w:rPr>
        <w:t xml:space="preserve">од – </w:t>
      </w:r>
      <w:r w:rsidR="00BE17A9">
        <w:rPr>
          <w:sz w:val="20"/>
          <w:szCs w:val="20"/>
        </w:rPr>
        <w:t>4</w:t>
      </w:r>
      <w:r w:rsidR="000C33FD" w:rsidRPr="004A063D">
        <w:rPr>
          <w:sz w:val="20"/>
          <w:szCs w:val="20"/>
        </w:rPr>
        <w:t>5</w:t>
      </w:r>
      <w:r w:rsidRPr="004A063D">
        <w:rPr>
          <w:sz w:val="20"/>
          <w:szCs w:val="20"/>
        </w:rPr>
        <w:t xml:space="preserve">%.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>6. Степень фактического износа: данные отсутствуют.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7. Год последнего капитального ремонта: данные отсутствуют. 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8. Реквизиты правового акта о признании многоквартирного дома аварийным и подлежащим сносу: данные отсутствуют.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>9. Количество этаже</w:t>
      </w:r>
      <w:r w:rsidR="000C33FD" w:rsidRPr="004A063D">
        <w:rPr>
          <w:sz w:val="20"/>
          <w:szCs w:val="20"/>
        </w:rPr>
        <w:t xml:space="preserve">й: </w:t>
      </w:r>
      <w:r w:rsidR="00BE17A9">
        <w:rPr>
          <w:sz w:val="20"/>
          <w:szCs w:val="20"/>
        </w:rPr>
        <w:t>2</w:t>
      </w:r>
      <w:r w:rsidRPr="004A063D">
        <w:rPr>
          <w:sz w:val="20"/>
          <w:szCs w:val="20"/>
        </w:rPr>
        <w:t xml:space="preserve">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10. Наличие подвала: нет.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11. Наличие цокольного этажа: нет.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12. Наличие мансарды: нет.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13. Наличие мезонина: нет. 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14. Количество квартир: </w:t>
      </w:r>
      <w:r w:rsidR="00BE17A9">
        <w:rPr>
          <w:sz w:val="20"/>
          <w:szCs w:val="20"/>
        </w:rPr>
        <w:t>12</w:t>
      </w:r>
      <w:r w:rsidRPr="004A063D">
        <w:rPr>
          <w:sz w:val="20"/>
          <w:szCs w:val="20"/>
        </w:rPr>
        <w:t>.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15. Количество нежилых помещений, не входящих в состав общего имущества: отсутствуют. 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16. Реквизиты правового акта о признании всех жилых помещений в многоквартирном доме непригодными для проживания: данные отсутствуют 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данные отсутствуют. 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18. Строительный объем:</w:t>
      </w:r>
      <w:r w:rsidR="003E107D">
        <w:rPr>
          <w:sz w:val="20"/>
          <w:szCs w:val="20"/>
        </w:rPr>
        <w:t>отсутствует</w:t>
      </w:r>
      <w:r w:rsidRPr="004A063D">
        <w:rPr>
          <w:sz w:val="20"/>
          <w:szCs w:val="20"/>
        </w:rPr>
        <w:t xml:space="preserve"> м</w:t>
      </w:r>
      <w:r w:rsidR="000C33FD" w:rsidRPr="004A063D">
        <w:rPr>
          <w:sz w:val="20"/>
          <w:szCs w:val="20"/>
        </w:rPr>
        <w:t>. куб</w:t>
      </w:r>
      <w:r w:rsidRPr="004A063D">
        <w:rPr>
          <w:sz w:val="20"/>
          <w:szCs w:val="20"/>
        </w:rPr>
        <w:t xml:space="preserve"> .                          </w:t>
      </w:r>
    </w:p>
    <w:p w:rsidR="00CB408E" w:rsidRPr="004A063D" w:rsidRDefault="00CB408E" w:rsidP="00CB408E">
      <w:pPr>
        <w:tabs>
          <w:tab w:val="center" w:pos="5387"/>
          <w:tab w:val="left" w:pos="7371"/>
        </w:tabs>
        <w:rPr>
          <w:sz w:val="20"/>
          <w:szCs w:val="20"/>
        </w:rPr>
      </w:pPr>
      <w:r w:rsidRPr="004A063D">
        <w:rPr>
          <w:sz w:val="20"/>
          <w:szCs w:val="20"/>
        </w:rPr>
        <w:t>19. Площадь:</w:t>
      </w:r>
    </w:p>
    <w:p w:rsidR="00CB408E" w:rsidRPr="004A063D" w:rsidRDefault="00CB408E" w:rsidP="00CB408E">
      <w:pPr>
        <w:tabs>
          <w:tab w:val="center" w:pos="2835"/>
          <w:tab w:val="left" w:pos="4678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клетками: </w:t>
      </w:r>
      <w:r w:rsidR="00BE17A9">
        <w:rPr>
          <w:sz w:val="20"/>
          <w:szCs w:val="20"/>
        </w:rPr>
        <w:t>498,6</w:t>
      </w:r>
      <w:r w:rsidRPr="004A063D">
        <w:rPr>
          <w:sz w:val="20"/>
          <w:szCs w:val="20"/>
        </w:rPr>
        <w:t xml:space="preserve">кв. м. </w:t>
      </w:r>
    </w:p>
    <w:p w:rsidR="00CB408E" w:rsidRPr="004A063D" w:rsidRDefault="00CB408E" w:rsidP="00CB408E">
      <w:pPr>
        <w:tabs>
          <w:tab w:val="center" w:pos="7598"/>
          <w:tab w:val="right" w:pos="1020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б) жилых помещений (общая площадь квартир): </w:t>
      </w:r>
      <w:r w:rsidR="00BE17A9">
        <w:rPr>
          <w:sz w:val="20"/>
          <w:szCs w:val="20"/>
        </w:rPr>
        <w:t>398,6</w:t>
      </w:r>
      <w:r w:rsidRPr="004A063D">
        <w:rPr>
          <w:sz w:val="20"/>
          <w:szCs w:val="20"/>
        </w:rPr>
        <w:t xml:space="preserve"> кв. м. </w:t>
      </w:r>
    </w:p>
    <w:p w:rsidR="00CB408E" w:rsidRPr="004A063D" w:rsidRDefault="00CB408E" w:rsidP="00CB408E">
      <w:pPr>
        <w:tabs>
          <w:tab w:val="center" w:pos="6096"/>
          <w:tab w:val="left" w:pos="8080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доме): данные отсутствуют кв. м. </w:t>
      </w:r>
    </w:p>
    <w:p w:rsidR="00CB408E" w:rsidRPr="004A063D" w:rsidRDefault="00CB408E" w:rsidP="00CB408E">
      <w:pPr>
        <w:tabs>
          <w:tab w:val="center" w:pos="6804"/>
          <w:tab w:val="left" w:pos="8931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доме): данные отсутствуют кв. м.  </w:t>
      </w:r>
    </w:p>
    <w:p w:rsidR="00CB408E" w:rsidRPr="004A063D" w:rsidRDefault="00047047" w:rsidP="00CB408E">
      <w:pPr>
        <w:tabs>
          <w:tab w:val="center" w:pos="5245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20. Количество лестниц: 2</w:t>
      </w:r>
      <w:r w:rsidR="00CB408E" w:rsidRPr="004A063D">
        <w:rPr>
          <w:sz w:val="20"/>
          <w:szCs w:val="20"/>
        </w:rPr>
        <w:t xml:space="preserve"> шт.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21. Уборочная площадь лестниц (включая межквартирные лестничные площадки): данные отсутствуют. 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22. Уборочная площадь общих коридоров: данные отсутствуют кв. м. </w:t>
      </w:r>
    </w:p>
    <w:p w:rsidR="00CB408E" w:rsidRPr="004A063D" w:rsidRDefault="00CB408E" w:rsidP="00CB408E">
      <w:pPr>
        <w:tabs>
          <w:tab w:val="center" w:pos="6379"/>
          <w:tab w:val="left" w:pos="8505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подвалы): данные отсутствуют кв. м. </w:t>
      </w:r>
    </w:p>
    <w:p w:rsidR="00CB408E" w:rsidRPr="004A063D" w:rsidRDefault="00CB408E" w:rsidP="00CB408E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24. Площадь земельного участка, входящего в состав общего имущества многоква</w:t>
      </w:r>
      <w:r w:rsidR="00166831">
        <w:rPr>
          <w:sz w:val="20"/>
          <w:szCs w:val="20"/>
        </w:rPr>
        <w:t>ртирного дома: 2699+/-36</w:t>
      </w:r>
      <w:r w:rsidRPr="004A063D">
        <w:rPr>
          <w:sz w:val="20"/>
          <w:szCs w:val="20"/>
        </w:rPr>
        <w:t>.</w:t>
      </w:r>
    </w:p>
    <w:p w:rsidR="00CB408E" w:rsidRPr="004A063D" w:rsidRDefault="00CB408E" w:rsidP="00CB408E">
      <w:pPr>
        <w:rPr>
          <w:sz w:val="20"/>
          <w:szCs w:val="20"/>
        </w:rPr>
      </w:pPr>
      <w:r w:rsidRPr="004A063D">
        <w:rPr>
          <w:sz w:val="20"/>
          <w:szCs w:val="20"/>
        </w:rPr>
        <w:t>25. Кадастровый номер земельного участка (при его наличии):</w:t>
      </w:r>
      <w:r w:rsidR="00BE17A9" w:rsidRPr="00BE17A9">
        <w:rPr>
          <w:sz w:val="20"/>
          <w:szCs w:val="20"/>
        </w:rPr>
        <w:t xml:space="preserve"> </w:t>
      </w:r>
      <w:r w:rsidR="00BE17A9">
        <w:rPr>
          <w:sz w:val="20"/>
          <w:szCs w:val="20"/>
        </w:rPr>
        <w:t>60:06:0031001:41</w:t>
      </w:r>
      <w:r w:rsidR="00BE17A9" w:rsidRPr="004A063D">
        <w:rPr>
          <w:sz w:val="20"/>
          <w:szCs w:val="20"/>
        </w:rPr>
        <w:t>.</w:t>
      </w:r>
      <w:r w:rsidRPr="004A063D">
        <w:rPr>
          <w:sz w:val="20"/>
          <w:szCs w:val="20"/>
        </w:rPr>
        <w:t xml:space="preserve">. </w:t>
      </w:r>
    </w:p>
    <w:p w:rsidR="00CB408E" w:rsidRPr="004A063D" w:rsidRDefault="00CB408E" w:rsidP="00CB408E">
      <w:pPr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II</w:t>
      </w:r>
      <w:r w:rsidRPr="004A063D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804"/>
        <w:gridCol w:w="2907"/>
        <w:gridCol w:w="2700"/>
      </w:tblGrid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1. Фундамент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0C33FD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0C33FD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чердачные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подвальные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5. Крыша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шифер по обрешетке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6. Полы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Дерев. окраш.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7. Проемы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0C33FD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2-х створчатые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окна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двери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простые </w:t>
            </w:r>
            <w:r w:rsidR="000C33FD" w:rsidRPr="004A063D">
              <w:rPr>
                <w:sz w:val="20"/>
                <w:szCs w:val="20"/>
              </w:rPr>
              <w:t>. окр.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8. Отделка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штукатурка, окраска, обои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внутренняя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наружная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166831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лифт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вентиляция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вытяжная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66831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эл.щиты, поэтажная разводка, освещ. мест общ..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166831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внешних котельных)</w:t>
            </w:r>
          </w:p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166831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E" w:rsidRPr="004A063D" w:rsidRDefault="00CB408E" w:rsidP="0017232B">
            <w:pPr>
              <w:ind w:left="993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  <w:p w:rsidR="00CB408E" w:rsidRPr="004A063D" w:rsidRDefault="00CB408E" w:rsidP="0017232B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166831" w:rsidP="0017232B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166831" w:rsidP="0017232B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калориферы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АГВ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CB408E" w:rsidRPr="004A063D" w:rsidTr="0017232B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11. Крыльца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бетонные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408E" w:rsidRPr="004A063D" w:rsidRDefault="00CB408E" w:rsidP="0017232B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</w:tbl>
    <w:p w:rsidR="00FE7305" w:rsidRPr="004A063D" w:rsidRDefault="00FE7305" w:rsidP="00FE7305">
      <w:pPr>
        <w:spacing w:before="40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A063D">
        <w:rPr>
          <w:sz w:val="20"/>
          <w:szCs w:val="20"/>
        </w:rPr>
        <w:t xml:space="preserve">аместитель Главы Администрации </w:t>
      </w:r>
      <w:r>
        <w:rPr>
          <w:sz w:val="20"/>
          <w:szCs w:val="20"/>
        </w:rPr>
        <w:t>Красногородс</w:t>
      </w:r>
      <w:r w:rsidRPr="004A063D">
        <w:rPr>
          <w:sz w:val="20"/>
          <w:szCs w:val="20"/>
        </w:rPr>
        <w:t xml:space="preserve">кого </w:t>
      </w:r>
      <w:r w:rsidR="00213681" w:rsidRPr="00213681">
        <w:rPr>
          <w:sz w:val="20"/>
          <w:szCs w:val="20"/>
        </w:rPr>
        <w:t>муниципального округа</w:t>
      </w:r>
    </w:p>
    <w:p w:rsidR="00CB408E" w:rsidRPr="004A063D" w:rsidRDefault="00FE7305" w:rsidP="00CB408E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A063D">
        <w:rPr>
          <w:sz w:val="20"/>
          <w:szCs w:val="20"/>
        </w:rPr>
        <w:t xml:space="preserve"> </w:t>
      </w:r>
      <w:r w:rsidR="00CB408E" w:rsidRPr="004A063D">
        <w:rPr>
          <w:sz w:val="20"/>
          <w:szCs w:val="20"/>
        </w:rPr>
        <w:t>(должность, ф.и.о. руководителя органа местного самоуправления, уполномоченного устанавливать                                                                                по жилищно-коммунальному хозяйству</w:t>
      </w:r>
    </w:p>
    <w:p w:rsidR="00CB408E" w:rsidRPr="004A063D" w:rsidRDefault="00CB408E" w:rsidP="00CB408E">
      <w:pPr>
        <w:jc w:val="center"/>
        <w:rPr>
          <w:sz w:val="20"/>
          <w:szCs w:val="20"/>
        </w:rPr>
      </w:pPr>
    </w:p>
    <w:p w:rsidR="00CB408E" w:rsidRPr="004A063D" w:rsidRDefault="00CB408E" w:rsidP="00CB408E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CB408E" w:rsidRPr="004A063D" w:rsidTr="0017232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8E" w:rsidRPr="004A063D" w:rsidRDefault="00FE7305" w:rsidP="00172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И.И.Федоров</w:t>
            </w:r>
          </w:p>
        </w:tc>
      </w:tr>
      <w:tr w:rsidR="00CB408E" w:rsidRPr="004A063D" w:rsidTr="0017232B">
        <w:tc>
          <w:tcPr>
            <w:tcW w:w="2580" w:type="dxa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(ф.и.о.)</w:t>
            </w:r>
          </w:p>
        </w:tc>
      </w:tr>
    </w:tbl>
    <w:p w:rsidR="00CB408E" w:rsidRPr="004A063D" w:rsidRDefault="00CB408E" w:rsidP="00CB408E">
      <w:pPr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CB408E" w:rsidRPr="004A063D" w:rsidTr="0017232B">
        <w:tc>
          <w:tcPr>
            <w:tcW w:w="187" w:type="dxa"/>
            <w:vAlign w:val="bottom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8E" w:rsidRPr="004A063D" w:rsidRDefault="00CB408E" w:rsidP="00172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CB408E" w:rsidRPr="004A063D" w:rsidRDefault="00CB408E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408E" w:rsidRPr="004A063D" w:rsidRDefault="00CB408E" w:rsidP="0017232B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CB408E" w:rsidRPr="004A063D" w:rsidRDefault="00CB408E" w:rsidP="0017232B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г.</w:t>
            </w:r>
          </w:p>
        </w:tc>
      </w:tr>
    </w:tbl>
    <w:p w:rsidR="00CB408E" w:rsidRPr="004A063D" w:rsidRDefault="00CB408E" w:rsidP="00CB408E">
      <w:pPr>
        <w:spacing w:before="400"/>
        <w:rPr>
          <w:sz w:val="20"/>
          <w:szCs w:val="20"/>
        </w:rPr>
      </w:pPr>
      <w:r w:rsidRPr="004A063D">
        <w:rPr>
          <w:sz w:val="20"/>
          <w:szCs w:val="20"/>
        </w:rPr>
        <w:t>М.П.</w:t>
      </w:r>
    </w:p>
    <w:p w:rsidR="00FE7305" w:rsidRDefault="00FE7305" w:rsidP="00FE7305">
      <w:pPr>
        <w:rPr>
          <w:sz w:val="20"/>
          <w:szCs w:val="20"/>
        </w:rPr>
      </w:pPr>
      <w:r>
        <w:rPr>
          <w:sz w:val="20"/>
          <w:szCs w:val="20"/>
        </w:rPr>
        <w:t>Зам.</w:t>
      </w:r>
      <w:r w:rsidRPr="00B84BD5">
        <w:rPr>
          <w:sz w:val="20"/>
          <w:szCs w:val="20"/>
        </w:rPr>
        <w:t xml:space="preserve"> Главы Администрации Красногородского </w:t>
      </w:r>
      <w:r w:rsidR="00213681" w:rsidRPr="00213681">
        <w:rPr>
          <w:sz w:val="20"/>
          <w:szCs w:val="20"/>
        </w:rPr>
        <w:t>муниципального округа</w:t>
      </w:r>
      <w:r w:rsidR="00213681" w:rsidRPr="00944F36">
        <w:t xml:space="preserve"> </w:t>
      </w:r>
      <w:r>
        <w:rPr>
          <w:sz w:val="20"/>
          <w:szCs w:val="20"/>
        </w:rPr>
        <w:t>–</w:t>
      </w:r>
    </w:p>
    <w:p w:rsidR="00FE7305" w:rsidRDefault="00FE7305" w:rsidP="00FE7305">
      <w:pPr>
        <w:rPr>
          <w:sz w:val="20"/>
          <w:szCs w:val="20"/>
        </w:rPr>
      </w:pPr>
      <w:r w:rsidRPr="00B84BD5">
        <w:rPr>
          <w:sz w:val="20"/>
          <w:szCs w:val="20"/>
        </w:rPr>
        <w:t xml:space="preserve"> начальник отдела по </w:t>
      </w:r>
      <w:r w:rsidR="001F332B" w:rsidRPr="00B84BD5">
        <w:rPr>
          <w:sz w:val="20"/>
          <w:szCs w:val="20"/>
        </w:rPr>
        <w:t>эк</w:t>
      </w:r>
      <w:r w:rsidR="001F332B">
        <w:rPr>
          <w:sz w:val="20"/>
          <w:szCs w:val="20"/>
        </w:rPr>
        <w:t xml:space="preserve">ономике и сельскому хозяйству              </w:t>
      </w:r>
      <w:r w:rsidRPr="00B84BD5">
        <w:rPr>
          <w:sz w:val="20"/>
          <w:szCs w:val="20"/>
        </w:rPr>
        <w:t>________________________</w:t>
      </w:r>
      <w:r w:rsidRPr="004A063D">
        <w:rPr>
          <w:sz w:val="20"/>
          <w:szCs w:val="20"/>
        </w:rPr>
        <w:t>___</w:t>
      </w:r>
      <w:r>
        <w:rPr>
          <w:sz w:val="20"/>
          <w:szCs w:val="20"/>
        </w:rPr>
        <w:t>Л.В.Ефремова</w:t>
      </w:r>
      <w:r w:rsidRPr="004A063D">
        <w:rPr>
          <w:sz w:val="20"/>
          <w:szCs w:val="20"/>
        </w:rPr>
        <w:t xml:space="preserve"> </w:t>
      </w:r>
    </w:p>
    <w:p w:rsidR="00FE7305" w:rsidRDefault="00213681" w:rsidP="00FE7305">
      <w:pPr>
        <w:rPr>
          <w:sz w:val="20"/>
          <w:szCs w:val="20"/>
        </w:rPr>
      </w:pPr>
      <w:r>
        <w:rPr>
          <w:sz w:val="20"/>
          <w:szCs w:val="20"/>
        </w:rPr>
        <w:t>Консультан</w:t>
      </w:r>
      <w:r w:rsidR="00FE7305">
        <w:rPr>
          <w:sz w:val="20"/>
          <w:szCs w:val="20"/>
        </w:rPr>
        <w:t>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Pr="004A063D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 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А.А.Григорьева</w:t>
      </w:r>
    </w:p>
    <w:p w:rsidR="00FE7305" w:rsidRDefault="004F7FF7" w:rsidP="00FE730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</w:t>
      </w:r>
      <w:r w:rsidR="00FE7305">
        <w:rPr>
          <w:sz w:val="20"/>
          <w:szCs w:val="20"/>
        </w:rPr>
        <w:t>специалист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В.Н.Алексеева</w:t>
      </w:r>
    </w:p>
    <w:p w:rsidR="00B84EBF" w:rsidRDefault="002B3C84" w:rsidP="002B3C84">
      <w:pPr>
        <w:pStyle w:val="ConsPlusNormal"/>
        <w:rPr>
          <w:sz w:val="20"/>
          <w:szCs w:val="20"/>
        </w:rPr>
      </w:pPr>
      <w:r w:rsidRPr="002B3C84">
        <w:rPr>
          <w:rFonts w:ascii="Times New Roman" w:hAnsi="Times New Roman" w:cs="Times New Roman"/>
          <w:sz w:val="20"/>
          <w:szCs w:val="20"/>
        </w:rPr>
        <w:t>Консультант отдела по правовым вопросам                                      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2B3C84">
        <w:rPr>
          <w:rFonts w:ascii="Times New Roman" w:hAnsi="Times New Roman" w:cs="Times New Roman"/>
          <w:sz w:val="20"/>
          <w:szCs w:val="20"/>
        </w:rPr>
        <w:t xml:space="preserve"> </w:t>
      </w:r>
      <w:r w:rsidR="00B84EBF">
        <w:rPr>
          <w:sz w:val="20"/>
          <w:szCs w:val="20"/>
        </w:rPr>
        <w:t>Г.А.Кузьмин</w:t>
      </w:r>
      <w:r w:rsidR="00B84EBF" w:rsidRPr="002B3C84">
        <w:rPr>
          <w:sz w:val="20"/>
          <w:szCs w:val="20"/>
        </w:rPr>
        <w:t xml:space="preserve">       </w:t>
      </w:r>
    </w:p>
    <w:p w:rsidR="00B84EBF" w:rsidRDefault="00B84EBF" w:rsidP="002B3C84">
      <w:pPr>
        <w:pStyle w:val="ConsPlusNormal"/>
        <w:rPr>
          <w:sz w:val="20"/>
          <w:szCs w:val="20"/>
        </w:rPr>
      </w:pPr>
    </w:p>
    <w:p w:rsidR="00B84EBF" w:rsidRDefault="00B84EBF" w:rsidP="002B3C84">
      <w:pPr>
        <w:pStyle w:val="ConsPlusNormal"/>
        <w:rPr>
          <w:sz w:val="20"/>
          <w:szCs w:val="20"/>
        </w:rPr>
      </w:pPr>
    </w:p>
    <w:p w:rsidR="00CB408E" w:rsidRPr="002B3C84" w:rsidRDefault="00B84EBF" w:rsidP="002B3C84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2B3C84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B3C84">
        <w:rPr>
          <w:sz w:val="20"/>
          <w:szCs w:val="20"/>
        </w:rPr>
        <w:t xml:space="preserve"> </w:t>
      </w:r>
    </w:p>
    <w:p w:rsidR="00CB408E" w:rsidRDefault="00CB408E" w:rsidP="00CB408E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8DC" w:rsidRPr="004A063D" w:rsidRDefault="003828DC" w:rsidP="00CB408E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7047" w:rsidRPr="004A063D" w:rsidRDefault="00047047" w:rsidP="00047047">
      <w:pPr>
        <w:spacing w:before="40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АКТ</w:t>
      </w:r>
    </w:p>
    <w:p w:rsidR="00047047" w:rsidRPr="004A063D" w:rsidRDefault="00047047" w:rsidP="00047047">
      <w:pPr>
        <w:spacing w:before="80"/>
        <w:jc w:val="center"/>
        <w:rPr>
          <w:b/>
          <w:bCs/>
          <w:sz w:val="20"/>
          <w:szCs w:val="20"/>
        </w:rPr>
      </w:pPr>
      <w:r w:rsidRPr="004A063D">
        <w:rPr>
          <w:b/>
          <w:bCs/>
          <w:sz w:val="20"/>
          <w:szCs w:val="20"/>
        </w:rPr>
        <w:t>о состоянии общего имущества собственников помещений</w:t>
      </w:r>
      <w:r w:rsidRPr="004A063D">
        <w:rPr>
          <w:b/>
          <w:bCs/>
          <w:sz w:val="20"/>
          <w:szCs w:val="20"/>
        </w:rPr>
        <w:br/>
        <w:t>в многоквартирном доме, являющегося объектом конкурса</w:t>
      </w:r>
    </w:p>
    <w:p w:rsidR="00047047" w:rsidRPr="004A063D" w:rsidRDefault="00047047" w:rsidP="00047047">
      <w:pPr>
        <w:spacing w:before="240"/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</w:t>
      </w:r>
      <w:r w:rsidRPr="004A063D">
        <w:rPr>
          <w:sz w:val="20"/>
          <w:szCs w:val="20"/>
        </w:rPr>
        <w:t>. Общие сведения о многоквартирном доме</w:t>
      </w:r>
    </w:p>
    <w:p w:rsidR="00047047" w:rsidRPr="004A063D" w:rsidRDefault="00047047" w:rsidP="00047047">
      <w:pPr>
        <w:spacing w:before="240"/>
        <w:rPr>
          <w:b/>
          <w:sz w:val="20"/>
          <w:szCs w:val="20"/>
        </w:rPr>
      </w:pPr>
      <w:r w:rsidRPr="004A063D">
        <w:rPr>
          <w:sz w:val="20"/>
          <w:szCs w:val="20"/>
        </w:rPr>
        <w:t xml:space="preserve">1. Адрес многоквартирного дома: Псковская обл., </w:t>
      </w:r>
      <w:r>
        <w:rPr>
          <w:b/>
          <w:sz w:val="20"/>
          <w:szCs w:val="20"/>
        </w:rPr>
        <w:t>Красногородский р-он, дер.Ильинское, ул.Центральная,  д. 12</w:t>
      </w:r>
      <w:r w:rsidRPr="004A063D">
        <w:rPr>
          <w:b/>
          <w:sz w:val="20"/>
          <w:szCs w:val="20"/>
        </w:rPr>
        <w:t>.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2. Кадастровый номер многоквартирного дома (при его наличии): </w:t>
      </w:r>
      <w:r>
        <w:rPr>
          <w:sz w:val="20"/>
          <w:szCs w:val="20"/>
        </w:rPr>
        <w:t>отсутствует</w:t>
      </w:r>
      <w:r w:rsidRPr="004A063D">
        <w:rPr>
          <w:rStyle w:val="register-cardval"/>
          <w:sz w:val="20"/>
          <w:szCs w:val="20"/>
        </w:rPr>
        <w:t>.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>3. Серия, тип постройки: кирпичное.</w:t>
      </w:r>
    </w:p>
    <w:p w:rsidR="00047047" w:rsidRPr="004A063D" w:rsidRDefault="00047047" w:rsidP="00047047">
      <w:pPr>
        <w:rPr>
          <w:sz w:val="20"/>
          <w:szCs w:val="20"/>
        </w:rPr>
      </w:pPr>
      <w:r>
        <w:rPr>
          <w:sz w:val="20"/>
          <w:szCs w:val="20"/>
        </w:rPr>
        <w:t>4. Год постройки: 1965</w:t>
      </w:r>
      <w:r w:rsidRPr="004A063D">
        <w:rPr>
          <w:sz w:val="20"/>
          <w:szCs w:val="20"/>
        </w:rPr>
        <w:t xml:space="preserve">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>5. Степень износа по данным государствен</w:t>
      </w:r>
      <w:r>
        <w:rPr>
          <w:sz w:val="20"/>
          <w:szCs w:val="20"/>
        </w:rPr>
        <w:t>ного технического учета: на 2009</w:t>
      </w:r>
      <w:r w:rsidRPr="004A063D">
        <w:rPr>
          <w:sz w:val="20"/>
          <w:szCs w:val="20"/>
        </w:rPr>
        <w:t xml:space="preserve"> год – </w:t>
      </w:r>
      <w:r>
        <w:rPr>
          <w:sz w:val="20"/>
          <w:szCs w:val="20"/>
        </w:rPr>
        <w:t>4</w:t>
      </w:r>
      <w:r w:rsidRPr="004A063D">
        <w:rPr>
          <w:sz w:val="20"/>
          <w:szCs w:val="20"/>
        </w:rPr>
        <w:t xml:space="preserve">5%.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>6. Степень фактического износа: данные отсутствуют.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7. Год последнего капитального ремонта: данные отсутствуют. 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8. Реквизиты правового акта о признании многоквартирного дома аварийным и подлежащим сносу: данные отсутствуют.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9. Количество этажей: </w:t>
      </w:r>
      <w:r>
        <w:rPr>
          <w:sz w:val="20"/>
          <w:szCs w:val="20"/>
        </w:rPr>
        <w:t>2</w:t>
      </w:r>
      <w:r w:rsidRPr="004A063D">
        <w:rPr>
          <w:sz w:val="20"/>
          <w:szCs w:val="20"/>
        </w:rPr>
        <w:t xml:space="preserve">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10. Наличие подвала: нет.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11. Наличие цокольного этажа: нет.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12. Наличие мансарды: нет.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13. Наличие мезонина: нет. 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14. Количество квартир: </w:t>
      </w:r>
      <w:r>
        <w:rPr>
          <w:sz w:val="20"/>
          <w:szCs w:val="20"/>
        </w:rPr>
        <w:t>12</w:t>
      </w:r>
      <w:r w:rsidRPr="004A063D">
        <w:rPr>
          <w:sz w:val="20"/>
          <w:szCs w:val="20"/>
        </w:rPr>
        <w:t>.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15. Количество нежилых помещений, не входящих в состав общего имущества: отсутствуют. 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16. Реквизиты правового акта о признании всех жилых помещений в многоквартирном доме непригодными для проживания: данные отсутствуют 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данные отсутствуют. 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18. Строительный объем:</w:t>
      </w:r>
      <w:r>
        <w:rPr>
          <w:sz w:val="20"/>
          <w:szCs w:val="20"/>
        </w:rPr>
        <w:t>2119</w:t>
      </w:r>
      <w:r w:rsidRPr="004A063D">
        <w:rPr>
          <w:sz w:val="20"/>
          <w:szCs w:val="20"/>
        </w:rPr>
        <w:t xml:space="preserve"> м. куб .                          </w:t>
      </w:r>
    </w:p>
    <w:p w:rsidR="00047047" w:rsidRPr="004A063D" w:rsidRDefault="00047047" w:rsidP="00047047">
      <w:pPr>
        <w:tabs>
          <w:tab w:val="center" w:pos="5387"/>
          <w:tab w:val="left" w:pos="7371"/>
        </w:tabs>
        <w:rPr>
          <w:sz w:val="20"/>
          <w:szCs w:val="20"/>
        </w:rPr>
      </w:pPr>
      <w:r w:rsidRPr="004A063D">
        <w:rPr>
          <w:sz w:val="20"/>
          <w:szCs w:val="20"/>
        </w:rPr>
        <w:t>19. Площадь:</w:t>
      </w:r>
    </w:p>
    <w:p w:rsidR="00047047" w:rsidRPr="004A063D" w:rsidRDefault="00047047" w:rsidP="00047047">
      <w:pPr>
        <w:tabs>
          <w:tab w:val="center" w:pos="2835"/>
          <w:tab w:val="left" w:pos="4678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клетками: </w:t>
      </w:r>
      <w:r>
        <w:rPr>
          <w:sz w:val="20"/>
          <w:szCs w:val="20"/>
        </w:rPr>
        <w:t xml:space="preserve">548,5 </w:t>
      </w:r>
      <w:r w:rsidRPr="004A063D">
        <w:rPr>
          <w:sz w:val="20"/>
          <w:szCs w:val="20"/>
        </w:rPr>
        <w:t xml:space="preserve">кв. м. </w:t>
      </w:r>
    </w:p>
    <w:p w:rsidR="00047047" w:rsidRPr="004A063D" w:rsidRDefault="00047047" w:rsidP="00047047">
      <w:pPr>
        <w:tabs>
          <w:tab w:val="center" w:pos="7598"/>
          <w:tab w:val="right" w:pos="10206"/>
        </w:tabs>
        <w:rPr>
          <w:sz w:val="20"/>
          <w:szCs w:val="20"/>
        </w:rPr>
      </w:pPr>
      <w:r w:rsidRPr="004A063D">
        <w:rPr>
          <w:sz w:val="20"/>
          <w:szCs w:val="20"/>
        </w:rPr>
        <w:t xml:space="preserve">б) жилых помещений (общая площадь квартир): </w:t>
      </w:r>
      <w:r>
        <w:rPr>
          <w:sz w:val="20"/>
          <w:szCs w:val="20"/>
        </w:rPr>
        <w:t>498,6</w:t>
      </w:r>
      <w:r w:rsidRPr="004A063D">
        <w:rPr>
          <w:sz w:val="20"/>
          <w:szCs w:val="20"/>
        </w:rPr>
        <w:t xml:space="preserve"> кв. м. </w:t>
      </w:r>
    </w:p>
    <w:p w:rsidR="00047047" w:rsidRPr="004A063D" w:rsidRDefault="00047047" w:rsidP="00047047">
      <w:pPr>
        <w:tabs>
          <w:tab w:val="center" w:pos="6096"/>
          <w:tab w:val="left" w:pos="8080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в) нежилых помещений (общая площадь нежилых помещений, не входящих в состав общего имущества в многоквартирном доме): данные отсутствуют кв. м. </w:t>
      </w:r>
    </w:p>
    <w:p w:rsidR="00047047" w:rsidRPr="004A063D" w:rsidRDefault="00047047" w:rsidP="00047047">
      <w:pPr>
        <w:tabs>
          <w:tab w:val="center" w:pos="6804"/>
          <w:tab w:val="left" w:pos="8931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доме): данные отсутствуют кв. м.  </w:t>
      </w:r>
    </w:p>
    <w:p w:rsidR="00047047" w:rsidRPr="004A063D" w:rsidRDefault="00047047" w:rsidP="00047047">
      <w:pPr>
        <w:tabs>
          <w:tab w:val="center" w:pos="5245"/>
          <w:tab w:val="left" w:pos="7088"/>
        </w:tabs>
        <w:rPr>
          <w:sz w:val="20"/>
          <w:szCs w:val="20"/>
        </w:rPr>
      </w:pPr>
      <w:r>
        <w:rPr>
          <w:sz w:val="20"/>
          <w:szCs w:val="20"/>
        </w:rPr>
        <w:t>20. Количество лестниц: 2</w:t>
      </w:r>
      <w:r w:rsidRPr="004A063D">
        <w:rPr>
          <w:sz w:val="20"/>
          <w:szCs w:val="20"/>
        </w:rPr>
        <w:t xml:space="preserve"> шт.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21. Уборочная площадь лестниц (включая межквартирные лестничные площадки): данные отсутствуют. 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22. Уборочная площадь общих коридоров: данные отсутствуют кв. м. </w:t>
      </w:r>
    </w:p>
    <w:p w:rsidR="00047047" w:rsidRPr="004A063D" w:rsidRDefault="00047047" w:rsidP="00047047">
      <w:pPr>
        <w:tabs>
          <w:tab w:val="center" w:pos="6379"/>
          <w:tab w:val="left" w:pos="8505"/>
        </w:tabs>
        <w:jc w:val="both"/>
        <w:rPr>
          <w:sz w:val="20"/>
          <w:szCs w:val="20"/>
        </w:rPr>
      </w:pPr>
      <w:r w:rsidRPr="004A063D">
        <w:rPr>
          <w:sz w:val="20"/>
          <w:szCs w:val="20"/>
        </w:rPr>
        <w:t xml:space="preserve">23. Уборочная площадь других помещений общего пользования (включая технические этажи, чердаки, технические подвалы): данные отсутствуют кв. м. </w:t>
      </w:r>
    </w:p>
    <w:p w:rsidR="00047047" w:rsidRPr="004A063D" w:rsidRDefault="00047047" w:rsidP="00047047">
      <w:pPr>
        <w:jc w:val="both"/>
        <w:rPr>
          <w:sz w:val="20"/>
          <w:szCs w:val="20"/>
        </w:rPr>
      </w:pPr>
      <w:r w:rsidRPr="004A063D">
        <w:rPr>
          <w:sz w:val="20"/>
          <w:szCs w:val="20"/>
        </w:rPr>
        <w:t>24. Площадь земельного участка, входящего в состав общего имущества многоква</w:t>
      </w:r>
      <w:r>
        <w:rPr>
          <w:sz w:val="20"/>
          <w:szCs w:val="20"/>
        </w:rPr>
        <w:t>ртирного дома: 4740</w:t>
      </w:r>
      <w:r w:rsidRPr="004A063D">
        <w:rPr>
          <w:sz w:val="20"/>
          <w:szCs w:val="20"/>
        </w:rPr>
        <w:t>.</w:t>
      </w:r>
    </w:p>
    <w:p w:rsidR="00047047" w:rsidRPr="004A063D" w:rsidRDefault="00047047" w:rsidP="00047047">
      <w:pPr>
        <w:rPr>
          <w:sz w:val="20"/>
          <w:szCs w:val="20"/>
        </w:rPr>
      </w:pPr>
      <w:r w:rsidRPr="004A063D">
        <w:rPr>
          <w:sz w:val="20"/>
          <w:szCs w:val="20"/>
        </w:rPr>
        <w:t>25. Кадастровый номер земельного участка (при его наличии):</w:t>
      </w:r>
      <w:r w:rsidRPr="00BE17A9">
        <w:rPr>
          <w:sz w:val="20"/>
          <w:szCs w:val="20"/>
        </w:rPr>
        <w:t xml:space="preserve"> </w:t>
      </w:r>
      <w:r>
        <w:rPr>
          <w:sz w:val="20"/>
          <w:szCs w:val="20"/>
        </w:rPr>
        <w:t>60:06:0031001:162</w:t>
      </w:r>
      <w:r w:rsidRPr="004A063D">
        <w:rPr>
          <w:sz w:val="20"/>
          <w:szCs w:val="20"/>
        </w:rPr>
        <w:t xml:space="preserve">.. </w:t>
      </w:r>
    </w:p>
    <w:p w:rsidR="00047047" w:rsidRPr="004A063D" w:rsidRDefault="00047047" w:rsidP="00047047">
      <w:pPr>
        <w:jc w:val="center"/>
        <w:rPr>
          <w:sz w:val="20"/>
          <w:szCs w:val="20"/>
        </w:rPr>
      </w:pPr>
      <w:r w:rsidRPr="004A063D">
        <w:rPr>
          <w:sz w:val="20"/>
          <w:szCs w:val="20"/>
          <w:lang w:val="en-US"/>
        </w:rPr>
        <w:t>II</w:t>
      </w:r>
      <w:r w:rsidRPr="004A063D">
        <w:rPr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804"/>
        <w:gridCol w:w="2907"/>
        <w:gridCol w:w="2700"/>
      </w:tblGrid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1. Фундамент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бутовый, ленточный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3. Перегородки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4. Перекрытия</w:t>
            </w:r>
          </w:p>
        </w:tc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чердачные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междуэтажные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ж/б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подвальные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992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5. Крыша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шифер по обрешетке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6. Полы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Дерев. окраш.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7. Проемы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2-х створчатые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окна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двери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простые . окр.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8. Отделка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штукатурка, окраска, обои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внутренняя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наружная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ванны напольные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электроплиты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телефонные сети и оборудование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сети проводного радиовещания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сигнализация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лифт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вентиляция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вытяжная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эл.щиты, поэтажная разводка, освещ. мест общ..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rPr>
          <w:cantSplit/>
        </w:trPr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290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внешних котельных)</w:t>
            </w:r>
          </w:p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047" w:rsidRPr="004A063D" w:rsidRDefault="00047047" w:rsidP="00B675AA">
            <w:pPr>
              <w:ind w:left="993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Наимено</w:t>
            </w:r>
            <w:r w:rsidRPr="004A063D">
              <w:rPr>
                <w:sz w:val="20"/>
                <w:szCs w:val="20"/>
              </w:rPr>
              <w:softHyphen/>
              <w:t>вание конструк</w:t>
            </w:r>
            <w:r w:rsidRPr="004A063D">
              <w:rPr>
                <w:sz w:val="20"/>
                <w:szCs w:val="20"/>
              </w:rPr>
              <w:softHyphen/>
              <w:t>тивных элементов</w:t>
            </w:r>
          </w:p>
          <w:p w:rsidR="00047047" w:rsidRPr="004A063D" w:rsidRDefault="00047047" w:rsidP="00B675AA">
            <w:pPr>
              <w:ind w:left="993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отопление (от домовой котельной) печи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удовл.</w:t>
            </w: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калориферы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АГВ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нет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993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(другое)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047047" w:rsidRPr="004A063D" w:rsidTr="00B675AA"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11. Крыльца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бетонные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047" w:rsidRPr="004A063D" w:rsidRDefault="00047047" w:rsidP="00B675AA">
            <w:pPr>
              <w:ind w:left="57"/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удовл.</w:t>
            </w:r>
          </w:p>
        </w:tc>
      </w:tr>
    </w:tbl>
    <w:p w:rsidR="00047047" w:rsidRPr="004A063D" w:rsidRDefault="00FE7305" w:rsidP="00047047">
      <w:pPr>
        <w:spacing w:before="40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047047" w:rsidRPr="004A063D">
        <w:rPr>
          <w:sz w:val="20"/>
          <w:szCs w:val="20"/>
        </w:rPr>
        <w:t xml:space="preserve">аместитель Главы Администрации </w:t>
      </w:r>
      <w:r>
        <w:rPr>
          <w:sz w:val="20"/>
          <w:szCs w:val="20"/>
        </w:rPr>
        <w:t>Красногородс</w:t>
      </w:r>
      <w:r w:rsidR="00047047" w:rsidRPr="004A063D">
        <w:rPr>
          <w:sz w:val="20"/>
          <w:szCs w:val="20"/>
        </w:rPr>
        <w:t xml:space="preserve">кого </w:t>
      </w:r>
      <w:r w:rsidR="00213681" w:rsidRPr="00213681">
        <w:rPr>
          <w:sz w:val="20"/>
          <w:szCs w:val="20"/>
        </w:rPr>
        <w:t>муниципального округа</w:t>
      </w:r>
    </w:p>
    <w:p w:rsidR="00047047" w:rsidRPr="004A063D" w:rsidRDefault="00047047" w:rsidP="0004704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(должность, ф.и.о. руководителя органа местного самоуправления, уполномоченного устанавливать                                                                                по жилищно-коммунальному хозяйству</w:t>
      </w:r>
    </w:p>
    <w:p w:rsidR="00047047" w:rsidRPr="004A063D" w:rsidRDefault="00047047" w:rsidP="00047047">
      <w:pPr>
        <w:jc w:val="center"/>
        <w:rPr>
          <w:sz w:val="20"/>
          <w:szCs w:val="20"/>
        </w:rPr>
      </w:pPr>
    </w:p>
    <w:p w:rsidR="00047047" w:rsidRPr="004A063D" w:rsidRDefault="00047047" w:rsidP="00047047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4A063D">
        <w:rPr>
          <w:sz w:val="20"/>
          <w:szCs w:val="20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047047" w:rsidRPr="004A063D" w:rsidTr="00B675A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bottom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47" w:rsidRPr="004A063D" w:rsidRDefault="00FE7305" w:rsidP="00B67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И.И.Федоров</w:t>
            </w:r>
          </w:p>
        </w:tc>
      </w:tr>
      <w:tr w:rsidR="00047047" w:rsidRPr="004A063D" w:rsidTr="00B675AA">
        <w:tc>
          <w:tcPr>
            <w:tcW w:w="2580" w:type="dxa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(ф.и.о.)</w:t>
            </w:r>
          </w:p>
        </w:tc>
      </w:tr>
    </w:tbl>
    <w:p w:rsidR="00047047" w:rsidRPr="004A063D" w:rsidRDefault="00047047" w:rsidP="00047047">
      <w:pPr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047047" w:rsidRPr="004A063D" w:rsidTr="00B675AA">
        <w:tc>
          <w:tcPr>
            <w:tcW w:w="187" w:type="dxa"/>
            <w:vAlign w:val="bottom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47" w:rsidRPr="004A063D" w:rsidRDefault="00047047" w:rsidP="00B6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vAlign w:val="bottom"/>
          </w:tcPr>
          <w:p w:rsidR="00047047" w:rsidRPr="004A063D" w:rsidRDefault="00047047" w:rsidP="00B675AA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7047" w:rsidRPr="004A063D" w:rsidRDefault="00047047" w:rsidP="00B675AA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047047" w:rsidRPr="004A063D" w:rsidRDefault="00047047" w:rsidP="00B675AA">
            <w:pPr>
              <w:jc w:val="right"/>
              <w:rPr>
                <w:sz w:val="20"/>
                <w:szCs w:val="20"/>
              </w:rPr>
            </w:pPr>
            <w:r w:rsidRPr="004A063D">
              <w:rPr>
                <w:sz w:val="20"/>
                <w:szCs w:val="20"/>
              </w:rPr>
              <w:t>г.</w:t>
            </w:r>
          </w:p>
        </w:tc>
      </w:tr>
    </w:tbl>
    <w:p w:rsidR="00047047" w:rsidRPr="004A063D" w:rsidRDefault="00047047" w:rsidP="00047047">
      <w:pPr>
        <w:spacing w:before="400"/>
        <w:rPr>
          <w:sz w:val="20"/>
          <w:szCs w:val="20"/>
        </w:rPr>
      </w:pPr>
      <w:r w:rsidRPr="004A063D">
        <w:rPr>
          <w:sz w:val="20"/>
          <w:szCs w:val="20"/>
        </w:rPr>
        <w:t>М.П.</w:t>
      </w:r>
    </w:p>
    <w:p w:rsidR="00FE7305" w:rsidRDefault="00FE7305" w:rsidP="00FE7305">
      <w:pPr>
        <w:rPr>
          <w:sz w:val="20"/>
          <w:szCs w:val="20"/>
        </w:rPr>
      </w:pPr>
      <w:r>
        <w:rPr>
          <w:sz w:val="20"/>
          <w:szCs w:val="20"/>
        </w:rPr>
        <w:t>Зам.</w:t>
      </w:r>
      <w:r w:rsidRPr="00B84BD5">
        <w:rPr>
          <w:sz w:val="20"/>
          <w:szCs w:val="20"/>
        </w:rPr>
        <w:t xml:space="preserve"> Главы Администрации Красногородского </w:t>
      </w:r>
      <w:r w:rsidR="00213681" w:rsidRPr="00213681">
        <w:rPr>
          <w:sz w:val="20"/>
          <w:szCs w:val="20"/>
        </w:rPr>
        <w:t>муниципального округа</w:t>
      </w:r>
      <w:r w:rsidR="00213681" w:rsidRPr="00944F36">
        <w:t xml:space="preserve"> </w:t>
      </w:r>
      <w:r>
        <w:rPr>
          <w:sz w:val="20"/>
          <w:szCs w:val="20"/>
        </w:rPr>
        <w:t>–</w:t>
      </w:r>
    </w:p>
    <w:p w:rsidR="00FE7305" w:rsidRDefault="00FE7305" w:rsidP="00FE7305">
      <w:pPr>
        <w:rPr>
          <w:sz w:val="20"/>
          <w:szCs w:val="20"/>
        </w:rPr>
      </w:pPr>
      <w:r w:rsidRPr="00B84BD5">
        <w:rPr>
          <w:sz w:val="20"/>
          <w:szCs w:val="20"/>
        </w:rPr>
        <w:t xml:space="preserve"> начальник отдела по эк</w:t>
      </w:r>
      <w:r>
        <w:rPr>
          <w:sz w:val="20"/>
          <w:szCs w:val="20"/>
        </w:rPr>
        <w:t>ономи</w:t>
      </w:r>
      <w:r w:rsidR="004F7FF7">
        <w:rPr>
          <w:sz w:val="20"/>
          <w:szCs w:val="20"/>
        </w:rPr>
        <w:t xml:space="preserve">ке и сельскому хозяйству              </w:t>
      </w:r>
      <w:r w:rsidRPr="00B84BD5">
        <w:rPr>
          <w:sz w:val="20"/>
          <w:szCs w:val="20"/>
        </w:rPr>
        <w:t>________________________</w:t>
      </w:r>
      <w:r w:rsidRPr="004A063D">
        <w:rPr>
          <w:sz w:val="20"/>
          <w:szCs w:val="20"/>
        </w:rPr>
        <w:t>___</w:t>
      </w:r>
      <w:r>
        <w:rPr>
          <w:sz w:val="20"/>
          <w:szCs w:val="20"/>
        </w:rPr>
        <w:t>Л.В.Ефремова</w:t>
      </w:r>
      <w:r w:rsidRPr="004A063D">
        <w:rPr>
          <w:sz w:val="20"/>
          <w:szCs w:val="20"/>
        </w:rPr>
        <w:t xml:space="preserve"> </w:t>
      </w:r>
    </w:p>
    <w:p w:rsidR="00FE7305" w:rsidRDefault="00213681" w:rsidP="00FE7305">
      <w:pPr>
        <w:rPr>
          <w:sz w:val="20"/>
          <w:szCs w:val="20"/>
        </w:rPr>
      </w:pPr>
      <w:r>
        <w:rPr>
          <w:sz w:val="20"/>
          <w:szCs w:val="20"/>
        </w:rPr>
        <w:t>Консультан</w:t>
      </w:r>
      <w:r w:rsidR="00FE7305">
        <w:rPr>
          <w:sz w:val="20"/>
          <w:szCs w:val="20"/>
        </w:rPr>
        <w:t>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Pr="004A063D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 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А.А.Григорьева</w:t>
      </w:r>
    </w:p>
    <w:p w:rsidR="00FE7305" w:rsidRDefault="004F7FF7" w:rsidP="00FE7305">
      <w:pPr>
        <w:rPr>
          <w:sz w:val="20"/>
          <w:szCs w:val="20"/>
        </w:rPr>
      </w:pPr>
      <w:r>
        <w:rPr>
          <w:sz w:val="20"/>
          <w:szCs w:val="20"/>
        </w:rPr>
        <w:t xml:space="preserve">Главный </w:t>
      </w:r>
      <w:r w:rsidR="00FE7305">
        <w:rPr>
          <w:sz w:val="20"/>
          <w:szCs w:val="20"/>
        </w:rPr>
        <w:t>специалист</w:t>
      </w:r>
      <w:r w:rsidR="00FE7305" w:rsidRPr="004A063D">
        <w:rPr>
          <w:sz w:val="20"/>
          <w:szCs w:val="20"/>
        </w:rPr>
        <w:t xml:space="preserve"> отдела по строительству</w:t>
      </w:r>
      <w:r w:rsidR="00FE7305">
        <w:rPr>
          <w:sz w:val="20"/>
          <w:szCs w:val="20"/>
        </w:rPr>
        <w:t>, ЖКХ</w:t>
      </w:r>
    </w:p>
    <w:p w:rsidR="00FE7305" w:rsidRDefault="00FE7305" w:rsidP="00FE7305">
      <w:pPr>
        <w:rPr>
          <w:sz w:val="20"/>
          <w:szCs w:val="20"/>
        </w:rPr>
      </w:pPr>
      <w:r w:rsidRPr="004A063D">
        <w:rPr>
          <w:sz w:val="20"/>
          <w:szCs w:val="20"/>
        </w:rPr>
        <w:t xml:space="preserve">и дорожному хозяйству       </w:t>
      </w:r>
      <w:r>
        <w:rPr>
          <w:sz w:val="20"/>
          <w:szCs w:val="20"/>
        </w:rPr>
        <w:t xml:space="preserve">                                                               </w:t>
      </w:r>
      <w:r w:rsidRPr="004A063D">
        <w:rPr>
          <w:sz w:val="20"/>
          <w:szCs w:val="20"/>
        </w:rPr>
        <w:t xml:space="preserve"> _________________________ </w:t>
      </w:r>
      <w:r>
        <w:rPr>
          <w:sz w:val="20"/>
          <w:szCs w:val="20"/>
        </w:rPr>
        <w:t>В.Н.Алексеева</w:t>
      </w:r>
    </w:p>
    <w:p w:rsidR="00FE7305" w:rsidRDefault="002B3C84" w:rsidP="00FE7305">
      <w:pPr>
        <w:rPr>
          <w:sz w:val="20"/>
          <w:szCs w:val="20"/>
        </w:rPr>
      </w:pPr>
      <w:r w:rsidRPr="002B3C84">
        <w:rPr>
          <w:sz w:val="20"/>
          <w:szCs w:val="20"/>
        </w:rPr>
        <w:t>Консультант отдела по правовым</w:t>
      </w:r>
      <w:r>
        <w:rPr>
          <w:sz w:val="20"/>
          <w:szCs w:val="20"/>
        </w:rPr>
        <w:t xml:space="preserve"> </w:t>
      </w:r>
      <w:r w:rsidRPr="002B3C84">
        <w:rPr>
          <w:sz w:val="20"/>
          <w:szCs w:val="20"/>
        </w:rPr>
        <w:t xml:space="preserve">вопросам  </w:t>
      </w:r>
      <w:r>
        <w:rPr>
          <w:sz w:val="20"/>
          <w:szCs w:val="20"/>
        </w:rPr>
        <w:t xml:space="preserve">                                    _________________________ </w:t>
      </w:r>
      <w:r w:rsidR="00B84EBF">
        <w:rPr>
          <w:sz w:val="20"/>
          <w:szCs w:val="20"/>
        </w:rPr>
        <w:t>Г.А.Кузьмин</w:t>
      </w:r>
      <w:r w:rsidR="00B84EBF" w:rsidRPr="002B3C84">
        <w:rPr>
          <w:sz w:val="20"/>
          <w:szCs w:val="20"/>
        </w:rPr>
        <w:t xml:space="preserve">                                                                                               </w:t>
      </w:r>
      <w:r w:rsidR="00B84EBF">
        <w:rPr>
          <w:sz w:val="20"/>
          <w:szCs w:val="20"/>
        </w:rPr>
        <w:t xml:space="preserve">  </w:t>
      </w:r>
      <w:r w:rsidR="00B84EBF" w:rsidRPr="002B3C84">
        <w:rPr>
          <w:sz w:val="20"/>
          <w:szCs w:val="20"/>
        </w:rPr>
        <w:t xml:space="preserve"> </w:t>
      </w:r>
    </w:p>
    <w:p w:rsidR="00FE7305" w:rsidRDefault="00FE7305" w:rsidP="00FE7305">
      <w:pPr>
        <w:rPr>
          <w:sz w:val="20"/>
          <w:szCs w:val="20"/>
        </w:rPr>
      </w:pPr>
    </w:p>
    <w:p w:rsidR="00FE7305" w:rsidRDefault="00FE7305" w:rsidP="00FE7305">
      <w:pPr>
        <w:rPr>
          <w:sz w:val="20"/>
          <w:szCs w:val="20"/>
        </w:rPr>
      </w:pPr>
    </w:p>
    <w:p w:rsidR="00047047" w:rsidRPr="004A063D" w:rsidRDefault="00047047" w:rsidP="00047047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CB408E" w:rsidRPr="004A063D" w:rsidRDefault="00CB408E" w:rsidP="00CB408E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0804" w:rsidRDefault="00370804" w:rsidP="003708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2B" w:rsidRDefault="001F332B" w:rsidP="003708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2B" w:rsidRDefault="001F332B" w:rsidP="003708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63D" w:rsidRDefault="004A063D" w:rsidP="00495439">
      <w:pPr>
        <w:ind w:firstLine="698"/>
        <w:jc w:val="right"/>
        <w:rPr>
          <w:rStyle w:val="ac"/>
          <w:b w:val="0"/>
          <w:bCs/>
          <w:color w:val="auto"/>
        </w:rPr>
      </w:pPr>
      <w:r>
        <w:rPr>
          <w:rStyle w:val="ac"/>
          <w:b w:val="0"/>
          <w:bCs/>
          <w:color w:val="auto"/>
        </w:rPr>
        <w:t>П</w:t>
      </w:r>
      <w:r w:rsidR="00B706E5">
        <w:rPr>
          <w:rStyle w:val="ac"/>
          <w:b w:val="0"/>
          <w:bCs/>
          <w:color w:val="auto"/>
        </w:rPr>
        <w:t xml:space="preserve">риложение </w:t>
      </w:r>
      <w:r>
        <w:rPr>
          <w:rStyle w:val="ac"/>
          <w:b w:val="0"/>
          <w:bCs/>
          <w:color w:val="auto"/>
        </w:rPr>
        <w:t xml:space="preserve"> 9</w:t>
      </w:r>
      <w:r w:rsidR="00495439" w:rsidRPr="00A2451D">
        <w:rPr>
          <w:rStyle w:val="ac"/>
          <w:b w:val="0"/>
          <w:bCs/>
          <w:color w:val="auto"/>
        </w:rPr>
        <w:t> </w:t>
      </w:r>
    </w:p>
    <w:p w:rsidR="00495439" w:rsidRPr="00A2451D" w:rsidRDefault="00495439" w:rsidP="00495439">
      <w:pPr>
        <w:ind w:firstLine="698"/>
        <w:jc w:val="right"/>
        <w:rPr>
          <w:rStyle w:val="ac"/>
          <w:b w:val="0"/>
          <w:bCs/>
          <w:color w:val="auto"/>
        </w:rPr>
      </w:pPr>
      <w:r w:rsidRPr="00A2451D">
        <w:rPr>
          <w:rStyle w:val="ac"/>
          <w:b w:val="0"/>
          <w:bCs/>
          <w:color w:val="auto"/>
        </w:rPr>
        <w:t xml:space="preserve">к конкурсной документации </w:t>
      </w:r>
    </w:p>
    <w:p w:rsidR="00495439" w:rsidRPr="00A2451D" w:rsidRDefault="00495439" w:rsidP="00495439">
      <w:pPr>
        <w:jc w:val="right"/>
      </w:pPr>
      <w:r w:rsidRPr="00A2451D">
        <w:t xml:space="preserve">о проведении открытого конкурса  по отбору 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</w:t>
      </w:r>
    </w:p>
    <w:p w:rsidR="00495439" w:rsidRDefault="00495439" w:rsidP="00213681">
      <w:pPr>
        <w:jc w:val="right"/>
      </w:pPr>
      <w:r w:rsidRPr="00A2451D">
        <w:t xml:space="preserve">установленных </w:t>
      </w:r>
      <w:hyperlink r:id="rId52" w:history="1">
        <w:r w:rsidRPr="00495439">
          <w:rPr>
            <w:rStyle w:val="aa"/>
            <w:color w:val="auto"/>
          </w:rPr>
          <w:t>Жилищным кодексом</w:t>
        </w:r>
      </w:hyperlink>
      <w:r w:rsidRPr="00A2451D">
        <w:rPr>
          <w:b/>
        </w:rPr>
        <w:t xml:space="preserve"> </w:t>
      </w:r>
      <w:r w:rsidRPr="00A2451D">
        <w:t>Российской Федерации,</w:t>
      </w:r>
      <w:r w:rsidR="00213681">
        <w:t xml:space="preserve"> </w:t>
      </w:r>
      <w:r w:rsidRPr="00A2451D">
        <w:t xml:space="preserve"> рас</w:t>
      </w:r>
      <w:r w:rsidR="00B54EE7">
        <w:t>положенными на территории Красногородс</w:t>
      </w:r>
      <w:r w:rsidRPr="00A2451D">
        <w:t xml:space="preserve">кого  </w:t>
      </w:r>
      <w:r w:rsidR="00213681" w:rsidRPr="00213681">
        <w:t>муниципального округа</w:t>
      </w:r>
      <w:r w:rsidR="00213681" w:rsidRPr="00944F36">
        <w:t xml:space="preserve"> </w:t>
      </w:r>
      <w:r w:rsidRPr="00A2451D">
        <w:t>Псковской области</w:t>
      </w:r>
    </w:p>
    <w:p w:rsidR="00D9071A" w:rsidRPr="006F45F2" w:rsidRDefault="00D9071A" w:rsidP="00D9071A">
      <w:pPr>
        <w:ind w:firstLine="698"/>
        <w:jc w:val="right"/>
        <w:rPr>
          <w:sz w:val="20"/>
          <w:szCs w:val="20"/>
        </w:rPr>
      </w:pPr>
    </w:p>
    <w:p w:rsidR="00D9071A" w:rsidRPr="006F45F2" w:rsidRDefault="00D9071A" w:rsidP="00D9071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6F45F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9071A" w:rsidRPr="002725FF" w:rsidRDefault="00D9071A" w:rsidP="00D9071A">
      <w:pPr>
        <w:pStyle w:val="ae"/>
        <w:jc w:val="center"/>
        <w:rPr>
          <w:rFonts w:ascii="Times New Roman" w:hAnsi="Times New Roman" w:cs="Times New Roman"/>
        </w:rPr>
      </w:pPr>
      <w:r w:rsidRPr="002725FF">
        <w:rPr>
          <w:rStyle w:val="ac"/>
          <w:rFonts w:ascii="Times New Roman" w:hAnsi="Times New Roman" w:cs="Times New Roman"/>
          <w:bCs/>
          <w:color w:val="auto"/>
        </w:rPr>
        <w:t xml:space="preserve">Протокол </w:t>
      </w:r>
      <w:r w:rsidR="006D708E">
        <w:rPr>
          <w:rStyle w:val="ac"/>
          <w:rFonts w:ascii="Times New Roman" w:hAnsi="Times New Roman" w:cs="Times New Roman"/>
          <w:bCs/>
          <w:color w:val="auto"/>
        </w:rPr>
        <w:t>№</w:t>
      </w:r>
      <w:r w:rsidRPr="002725FF">
        <w:rPr>
          <w:rStyle w:val="ac"/>
          <w:rFonts w:ascii="Times New Roman" w:hAnsi="Times New Roman" w:cs="Times New Roman"/>
          <w:bCs/>
          <w:color w:val="auto"/>
        </w:rPr>
        <w:t xml:space="preserve"> </w:t>
      </w:r>
      <w:r w:rsidRPr="002725FF">
        <w:rPr>
          <w:rFonts w:ascii="Times New Roman" w:hAnsi="Times New Roman" w:cs="Times New Roman"/>
        </w:rPr>
        <w:t>______</w:t>
      </w:r>
    </w:p>
    <w:p w:rsidR="00D9071A" w:rsidRPr="002725FF" w:rsidRDefault="00D9071A" w:rsidP="00D9071A">
      <w:pPr>
        <w:ind w:firstLine="720"/>
        <w:jc w:val="center"/>
        <w:rPr>
          <w:b/>
        </w:rPr>
      </w:pPr>
      <w:r w:rsidRPr="002725FF">
        <w:rPr>
          <w:rStyle w:val="ac"/>
          <w:bCs/>
          <w:color w:val="auto"/>
        </w:rPr>
        <w:t xml:space="preserve">конкурса по отбору </w:t>
      </w:r>
      <w:r w:rsidRPr="002725FF">
        <w:rPr>
          <w:b/>
        </w:rPr>
        <w:t>управляющих организаций для управления многоквартирными домами, собственниками помещений в которых не выбран способ управления или принятые такими собственниками решения о выборе способа управления многоквартирными домами не были реализованы в случаях, установленных</w:t>
      </w:r>
      <w:r w:rsidRPr="002725FF">
        <w:t xml:space="preserve"> </w:t>
      </w:r>
      <w:hyperlink r:id="rId53" w:history="1">
        <w:r w:rsidRPr="00495439">
          <w:rPr>
            <w:b/>
          </w:rPr>
          <w:t>Жилищным кодексом</w:t>
        </w:r>
      </w:hyperlink>
      <w:r w:rsidRPr="002725FF">
        <w:t xml:space="preserve"> </w:t>
      </w:r>
      <w:r w:rsidRPr="002725FF">
        <w:rPr>
          <w:b/>
        </w:rPr>
        <w:t xml:space="preserve">Российской Федерации, расположенными на территории </w:t>
      </w:r>
      <w:r w:rsidR="00B54EE7">
        <w:rPr>
          <w:b/>
        </w:rPr>
        <w:t>Красногородс</w:t>
      </w:r>
      <w:r>
        <w:rPr>
          <w:b/>
        </w:rPr>
        <w:t>кого</w:t>
      </w:r>
      <w:r w:rsidRPr="002725FF">
        <w:rPr>
          <w:b/>
        </w:rPr>
        <w:t xml:space="preserve">  </w:t>
      </w:r>
      <w:r w:rsidR="00213681" w:rsidRPr="00213681">
        <w:rPr>
          <w:b/>
        </w:rPr>
        <w:t>муниципального округа</w:t>
      </w:r>
      <w:r w:rsidR="00213681" w:rsidRPr="00944F36">
        <w:t xml:space="preserve"> </w:t>
      </w:r>
      <w:r w:rsidRPr="002725FF">
        <w:rPr>
          <w:b/>
        </w:rPr>
        <w:t>Псковской области</w:t>
      </w:r>
    </w:p>
    <w:p w:rsidR="00D9071A" w:rsidRPr="00B37913" w:rsidRDefault="00D9071A" w:rsidP="00D9071A">
      <w:pPr>
        <w:ind w:firstLine="720"/>
        <w:jc w:val="both"/>
        <w:rPr>
          <w:sz w:val="28"/>
          <w:szCs w:val="28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77" w:name="sub_1801"/>
      <w:r w:rsidRPr="00760166">
        <w:rPr>
          <w:rFonts w:ascii="Times New Roman" w:hAnsi="Times New Roman" w:cs="Times New Roman"/>
          <w:sz w:val="20"/>
          <w:szCs w:val="20"/>
        </w:rPr>
        <w:t>1. Место проведения конкурса _______________________________________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78" w:name="sub_1802"/>
      <w:bookmarkEnd w:id="77"/>
      <w:r w:rsidRPr="0076016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2. Дата проведения конкурса  _______________________________________</w:t>
      </w:r>
      <w:bookmarkStart w:id="79" w:name="sub_1803"/>
      <w:bookmarkEnd w:id="78"/>
      <w:r w:rsidRPr="00760166">
        <w:rPr>
          <w:rFonts w:ascii="Times New Roman" w:hAnsi="Times New Roman" w:cs="Times New Roman"/>
          <w:sz w:val="20"/>
          <w:szCs w:val="20"/>
        </w:rPr>
        <w:t>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3. Время проведения конкурса _______________________________________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0" w:name="sub_1804"/>
      <w:bookmarkEnd w:id="79"/>
      <w:r w:rsidRPr="0076016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4. Адреса многоквартирных домов____________________________________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1" w:name="sub_1805"/>
      <w:bookmarkEnd w:id="80"/>
      <w:r w:rsidRPr="0076016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5. Члены конкурсной комиссии</w:t>
      </w:r>
    </w:p>
    <w:bookmarkEnd w:id="81"/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_____________________________,  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     (ф.и.о.)                                                                (ф.и.о.)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_____________________________,  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2" w:name="sub_1806"/>
      <w:r w:rsidRPr="00760166">
        <w:rPr>
          <w:rFonts w:ascii="Times New Roman" w:hAnsi="Times New Roman" w:cs="Times New Roman"/>
          <w:sz w:val="20"/>
          <w:szCs w:val="20"/>
        </w:rPr>
        <w:t xml:space="preserve"> 6. Лица, признанные участниками конкурса:</w:t>
      </w:r>
    </w:p>
    <w:bookmarkEnd w:id="82"/>
    <w:p w:rsidR="00D9071A" w:rsidRPr="00760166" w:rsidRDefault="00D9071A" w:rsidP="00D9071A">
      <w:pPr>
        <w:pStyle w:val="11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1) _______________________________________________________________________ 2) _______________________________________________________________________                              (наименование организаций или ф.и.о. индивидуальных предпринимателей)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3" w:name="sub_1807"/>
      <w:r w:rsidRPr="00760166">
        <w:rPr>
          <w:rFonts w:ascii="Times New Roman" w:hAnsi="Times New Roman" w:cs="Times New Roman"/>
          <w:sz w:val="20"/>
          <w:szCs w:val="20"/>
        </w:rPr>
        <w:t xml:space="preserve"> 7. Участники конкурса, присутствовавшие при проведении конкурса:</w:t>
      </w:r>
    </w:p>
    <w:bookmarkEnd w:id="83"/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1) _________________________________________________________________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2) _________________________________________________________________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(наименования организаций или ф.и.о. индивидуальных предпринимателей)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4" w:name="sub_1808"/>
      <w:r w:rsidRPr="00760166">
        <w:rPr>
          <w:rFonts w:ascii="Times New Roman" w:hAnsi="Times New Roman" w:cs="Times New Roman"/>
          <w:sz w:val="20"/>
          <w:szCs w:val="20"/>
        </w:rPr>
        <w:t xml:space="preserve"> 8. Размер  платы  за  содержание  и  ремонт   жилого     помещения в</w:t>
      </w:r>
    </w:p>
    <w:bookmarkEnd w:id="84"/>
    <w:p w:rsidR="00D9071A" w:rsidRPr="00760166" w:rsidRDefault="00D9071A" w:rsidP="00D9071A">
      <w:pPr>
        <w:pStyle w:val="ae"/>
        <w:jc w:val="left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многоквартирном доме: ______________________________________________рублей.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(цифрами и прописью)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5" w:name="sub_1809"/>
      <w:r w:rsidRPr="0076016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9. Победителем     конкурса      признан   участник  конкурса</w:t>
      </w:r>
      <w:bookmarkEnd w:id="85"/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__________________________________________________________________.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(наименование организации или ф.и.о. индивидуального предпринимателя)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6" w:name="sub_1810"/>
      <w:r w:rsidRPr="0076016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10. Последнее предложение наибольшей стоимости дополнительных  работ</w:t>
      </w:r>
    </w:p>
    <w:bookmarkEnd w:id="86"/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и услуг, сделанное участником конкурса, указанным в  пункте 9  настоящего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протокола: ________________________________________________ рублей.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(цифрами и прописью)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7" w:name="sub_1811"/>
      <w:r w:rsidRPr="0076016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11. Перечень дополнительных работ и услуг, предложенный  победителем</w:t>
      </w:r>
    </w:p>
    <w:bookmarkEnd w:id="87"/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конкурса: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bookmarkStart w:id="88" w:name="sub_1812"/>
      <w:r w:rsidRPr="00760166">
        <w:rPr>
          <w:rFonts w:ascii="Times New Roman" w:hAnsi="Times New Roman" w:cs="Times New Roman"/>
          <w:sz w:val="20"/>
          <w:szCs w:val="20"/>
        </w:rPr>
        <w:t>12. Участником конкурса, сделавшим предыдущее предложение наибольшей</w:t>
      </w:r>
    </w:p>
    <w:bookmarkEnd w:id="88"/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стоимости  дополнительных  работ  и  услуг,  признан  участник   конкурса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_________________________________________________________________.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(наименование организации или ф.и.о. индивидуального предпринимателя)</w:t>
      </w:r>
      <w:bookmarkStart w:id="89" w:name="sub_1813"/>
      <w:r w:rsidRPr="0076016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13. Предыдущее предложение наибольшей стоимости дополнительных работ</w:t>
      </w:r>
    </w:p>
    <w:bookmarkEnd w:id="89"/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и услуг, сделанное участником конкурса, указанным в пункте 12  настоящего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протокола: _______________________________________________________ рублей.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(цифрами и прописью)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Настоящий протокол составлен в трех экземплярах на _____ листах.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Председатель конкурсной комиссии: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  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(подпись)                                       (ф.и.о.)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Члены комиссии: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  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  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  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  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(подпись)               (ф.и.о.)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"____" ________________ 20 ___ г.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М.П.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</w:p>
    <w:p w:rsidR="001E555F" w:rsidRPr="00760166" w:rsidRDefault="001E555F" w:rsidP="001E555F">
      <w:pPr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Победитель конкурса: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(должность, ф.и.о руководителя организации или ф.и.о. индивидуального предпринимателя)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  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   (подпись)                                      (ф.и.о.)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Участник  конкурса,  сделавший  предыдущее  предложение   наибольшей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стоимости дополнительных работ и услуг: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(должность, ф.и.о</w:t>
      </w:r>
      <w:r w:rsidR="00FF0025" w:rsidRPr="00760166">
        <w:rPr>
          <w:rFonts w:ascii="Times New Roman" w:hAnsi="Times New Roman" w:cs="Times New Roman"/>
          <w:sz w:val="20"/>
          <w:szCs w:val="20"/>
        </w:rPr>
        <w:t>.</w:t>
      </w:r>
      <w:r w:rsidRPr="00760166">
        <w:rPr>
          <w:rFonts w:ascii="Times New Roman" w:hAnsi="Times New Roman" w:cs="Times New Roman"/>
          <w:sz w:val="20"/>
          <w:szCs w:val="20"/>
        </w:rPr>
        <w:t xml:space="preserve"> руководителя организации или ф.и.о. индивидуального предпринимателя)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_____________________  ______________________</w:t>
      </w: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 xml:space="preserve">          (подпись)                (ф.и.о.)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"_____" ______________________ 20___ г.</w:t>
      </w:r>
    </w:p>
    <w:p w:rsidR="00D9071A" w:rsidRPr="00760166" w:rsidRDefault="00D9071A" w:rsidP="00D9071A">
      <w:pPr>
        <w:ind w:firstLine="720"/>
        <w:jc w:val="both"/>
        <w:rPr>
          <w:sz w:val="20"/>
          <w:szCs w:val="20"/>
        </w:rPr>
      </w:pPr>
    </w:p>
    <w:p w:rsidR="00D9071A" w:rsidRPr="00760166" w:rsidRDefault="00D9071A" w:rsidP="00D9071A">
      <w:pPr>
        <w:pStyle w:val="ae"/>
        <w:rPr>
          <w:rFonts w:ascii="Times New Roman" w:hAnsi="Times New Roman" w:cs="Times New Roman"/>
          <w:sz w:val="20"/>
          <w:szCs w:val="20"/>
        </w:rPr>
      </w:pPr>
      <w:r w:rsidRPr="00760166">
        <w:rPr>
          <w:rFonts w:ascii="Times New Roman" w:hAnsi="Times New Roman" w:cs="Times New Roman"/>
          <w:sz w:val="20"/>
          <w:szCs w:val="20"/>
        </w:rPr>
        <w:t>М.П.</w:t>
      </w:r>
    </w:p>
    <w:p w:rsidR="00947645" w:rsidRPr="00760166" w:rsidRDefault="00947645" w:rsidP="00151431">
      <w:pPr>
        <w:ind w:firstLine="720"/>
        <w:jc w:val="both"/>
        <w:rPr>
          <w:sz w:val="20"/>
          <w:szCs w:val="20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p w:rsidR="00947645" w:rsidRDefault="00947645" w:rsidP="00151431">
      <w:pPr>
        <w:ind w:firstLine="720"/>
        <w:jc w:val="both"/>
        <w:rPr>
          <w:sz w:val="28"/>
          <w:szCs w:val="28"/>
        </w:rPr>
      </w:pPr>
    </w:p>
    <w:sectPr w:rsidR="00947645" w:rsidSect="0031605C">
      <w:pgSz w:w="11906" w:h="16838"/>
      <w:pgMar w:top="851" w:right="851" w:bottom="28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7A" w:rsidRDefault="00E6367A" w:rsidP="00D9071A">
      <w:r>
        <w:separator/>
      </w:r>
    </w:p>
  </w:endnote>
  <w:endnote w:type="continuationSeparator" w:id="1">
    <w:p w:rsidR="00E6367A" w:rsidRDefault="00E6367A" w:rsidP="00D90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751593"/>
    </w:sdtPr>
    <w:sdtContent>
      <w:p w:rsidR="006B004D" w:rsidRDefault="00D95F46">
        <w:pPr>
          <w:pStyle w:val="af2"/>
          <w:jc w:val="right"/>
        </w:pPr>
        <w:fldSimple w:instr="PAGE   \* MERGEFORMAT">
          <w:r w:rsidR="00CA09F7">
            <w:rPr>
              <w:noProof/>
            </w:rPr>
            <w:t>1</w:t>
          </w:r>
        </w:fldSimple>
      </w:p>
    </w:sdtContent>
  </w:sdt>
  <w:p w:rsidR="006B004D" w:rsidRDefault="006B004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7A" w:rsidRDefault="00E6367A" w:rsidP="00D9071A">
      <w:r>
        <w:separator/>
      </w:r>
    </w:p>
  </w:footnote>
  <w:footnote w:type="continuationSeparator" w:id="1">
    <w:p w:rsidR="00E6367A" w:rsidRDefault="00E6367A" w:rsidP="00D90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A5C"/>
    <w:multiLevelType w:val="hybridMultilevel"/>
    <w:tmpl w:val="3EF00A0E"/>
    <w:lvl w:ilvl="0" w:tplc="107CE7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EFA2DDD"/>
    <w:multiLevelType w:val="hybridMultilevel"/>
    <w:tmpl w:val="55088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C156E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64D20"/>
    <w:multiLevelType w:val="hybridMultilevel"/>
    <w:tmpl w:val="8B560840"/>
    <w:lvl w:ilvl="0" w:tplc="8A8ED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6A29D0"/>
    <w:multiLevelType w:val="hybridMultilevel"/>
    <w:tmpl w:val="96DAC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71150A"/>
    <w:multiLevelType w:val="hybridMultilevel"/>
    <w:tmpl w:val="C8D2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B40E2"/>
    <w:multiLevelType w:val="hybridMultilevel"/>
    <w:tmpl w:val="510E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CC4A3A"/>
    <w:multiLevelType w:val="hybridMultilevel"/>
    <w:tmpl w:val="AAD66018"/>
    <w:lvl w:ilvl="0" w:tplc="E6F252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183699"/>
    <w:multiLevelType w:val="multilevel"/>
    <w:tmpl w:val="7B583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2"/>
        </w:tabs>
        <w:ind w:left="1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88"/>
        </w:tabs>
        <w:ind w:left="29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4"/>
        </w:tabs>
        <w:ind w:left="3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BE2CB0"/>
    <w:rsid w:val="0000027A"/>
    <w:rsid w:val="000012A3"/>
    <w:rsid w:val="00001EA9"/>
    <w:rsid w:val="000061AA"/>
    <w:rsid w:val="00011024"/>
    <w:rsid w:val="00014D74"/>
    <w:rsid w:val="0001512B"/>
    <w:rsid w:val="00022EE4"/>
    <w:rsid w:val="00023F77"/>
    <w:rsid w:val="00024009"/>
    <w:rsid w:val="0002522B"/>
    <w:rsid w:val="00025F84"/>
    <w:rsid w:val="00026A5C"/>
    <w:rsid w:val="00026F93"/>
    <w:rsid w:val="000276DE"/>
    <w:rsid w:val="00033162"/>
    <w:rsid w:val="00033F83"/>
    <w:rsid w:val="000340A3"/>
    <w:rsid w:val="000347D6"/>
    <w:rsid w:val="000360E5"/>
    <w:rsid w:val="000361B7"/>
    <w:rsid w:val="000371FD"/>
    <w:rsid w:val="00037B80"/>
    <w:rsid w:val="000427BF"/>
    <w:rsid w:val="000438B1"/>
    <w:rsid w:val="00046F89"/>
    <w:rsid w:val="00047047"/>
    <w:rsid w:val="0004779C"/>
    <w:rsid w:val="00050425"/>
    <w:rsid w:val="00052EBD"/>
    <w:rsid w:val="00053DD3"/>
    <w:rsid w:val="00054751"/>
    <w:rsid w:val="00054A57"/>
    <w:rsid w:val="0005651E"/>
    <w:rsid w:val="000607BD"/>
    <w:rsid w:val="00062486"/>
    <w:rsid w:val="00065BB6"/>
    <w:rsid w:val="00067894"/>
    <w:rsid w:val="00071CA1"/>
    <w:rsid w:val="00074266"/>
    <w:rsid w:val="00075001"/>
    <w:rsid w:val="00075BE4"/>
    <w:rsid w:val="000779FC"/>
    <w:rsid w:val="000806F0"/>
    <w:rsid w:val="00080D11"/>
    <w:rsid w:val="00081126"/>
    <w:rsid w:val="00082225"/>
    <w:rsid w:val="00084498"/>
    <w:rsid w:val="00085ACF"/>
    <w:rsid w:val="0008648F"/>
    <w:rsid w:val="00087546"/>
    <w:rsid w:val="00090DBF"/>
    <w:rsid w:val="0009240E"/>
    <w:rsid w:val="00093E57"/>
    <w:rsid w:val="000974F8"/>
    <w:rsid w:val="000A03DC"/>
    <w:rsid w:val="000A043D"/>
    <w:rsid w:val="000A5062"/>
    <w:rsid w:val="000A6630"/>
    <w:rsid w:val="000A70AC"/>
    <w:rsid w:val="000B005B"/>
    <w:rsid w:val="000B3D8E"/>
    <w:rsid w:val="000B3EED"/>
    <w:rsid w:val="000B489F"/>
    <w:rsid w:val="000B594F"/>
    <w:rsid w:val="000B6755"/>
    <w:rsid w:val="000B6A3A"/>
    <w:rsid w:val="000B6DFE"/>
    <w:rsid w:val="000B6E83"/>
    <w:rsid w:val="000B74CC"/>
    <w:rsid w:val="000B7573"/>
    <w:rsid w:val="000B75E2"/>
    <w:rsid w:val="000B7D1A"/>
    <w:rsid w:val="000C2773"/>
    <w:rsid w:val="000C33FD"/>
    <w:rsid w:val="000C4962"/>
    <w:rsid w:val="000C61E0"/>
    <w:rsid w:val="000C6673"/>
    <w:rsid w:val="000D02AA"/>
    <w:rsid w:val="000D2B3C"/>
    <w:rsid w:val="000D6A99"/>
    <w:rsid w:val="000E3B33"/>
    <w:rsid w:val="000E5A4C"/>
    <w:rsid w:val="000E67B0"/>
    <w:rsid w:val="000E7C38"/>
    <w:rsid w:val="000F05DB"/>
    <w:rsid w:val="000F0E88"/>
    <w:rsid w:val="000F1B49"/>
    <w:rsid w:val="000F27B0"/>
    <w:rsid w:val="000F27BC"/>
    <w:rsid w:val="000F40D3"/>
    <w:rsid w:val="000F5846"/>
    <w:rsid w:val="000F5E01"/>
    <w:rsid w:val="001016DD"/>
    <w:rsid w:val="00101929"/>
    <w:rsid w:val="001028A9"/>
    <w:rsid w:val="0010470A"/>
    <w:rsid w:val="00110D18"/>
    <w:rsid w:val="00111DEB"/>
    <w:rsid w:val="001122F4"/>
    <w:rsid w:val="00112973"/>
    <w:rsid w:val="00115E08"/>
    <w:rsid w:val="00116B09"/>
    <w:rsid w:val="00124180"/>
    <w:rsid w:val="0012455A"/>
    <w:rsid w:val="00124739"/>
    <w:rsid w:val="00126054"/>
    <w:rsid w:val="0012674F"/>
    <w:rsid w:val="001319A3"/>
    <w:rsid w:val="00133120"/>
    <w:rsid w:val="0013319B"/>
    <w:rsid w:val="00135A3A"/>
    <w:rsid w:val="00137D43"/>
    <w:rsid w:val="0014422A"/>
    <w:rsid w:val="00151431"/>
    <w:rsid w:val="00152C36"/>
    <w:rsid w:val="00155E90"/>
    <w:rsid w:val="00156002"/>
    <w:rsid w:val="00157571"/>
    <w:rsid w:val="00157C4E"/>
    <w:rsid w:val="00160689"/>
    <w:rsid w:val="00161E13"/>
    <w:rsid w:val="00166831"/>
    <w:rsid w:val="001709D4"/>
    <w:rsid w:val="0017114F"/>
    <w:rsid w:val="0017232B"/>
    <w:rsid w:val="001733BD"/>
    <w:rsid w:val="00174BE7"/>
    <w:rsid w:val="00174FC3"/>
    <w:rsid w:val="001752EB"/>
    <w:rsid w:val="00177993"/>
    <w:rsid w:val="001779A4"/>
    <w:rsid w:val="001819BF"/>
    <w:rsid w:val="0018211E"/>
    <w:rsid w:val="00183339"/>
    <w:rsid w:val="001856BB"/>
    <w:rsid w:val="001859B6"/>
    <w:rsid w:val="00186542"/>
    <w:rsid w:val="0018784C"/>
    <w:rsid w:val="00191701"/>
    <w:rsid w:val="00193817"/>
    <w:rsid w:val="001946E4"/>
    <w:rsid w:val="00195A32"/>
    <w:rsid w:val="00195F37"/>
    <w:rsid w:val="00197350"/>
    <w:rsid w:val="00197A93"/>
    <w:rsid w:val="001A00B9"/>
    <w:rsid w:val="001A051C"/>
    <w:rsid w:val="001A072D"/>
    <w:rsid w:val="001A35EE"/>
    <w:rsid w:val="001A38B4"/>
    <w:rsid w:val="001A3B31"/>
    <w:rsid w:val="001A3CF7"/>
    <w:rsid w:val="001A544E"/>
    <w:rsid w:val="001A70AE"/>
    <w:rsid w:val="001A7F37"/>
    <w:rsid w:val="001B105F"/>
    <w:rsid w:val="001B1B4F"/>
    <w:rsid w:val="001B46CE"/>
    <w:rsid w:val="001C01F3"/>
    <w:rsid w:val="001C0A42"/>
    <w:rsid w:val="001C4190"/>
    <w:rsid w:val="001C4D1F"/>
    <w:rsid w:val="001C5AB5"/>
    <w:rsid w:val="001C75E5"/>
    <w:rsid w:val="001D0CE5"/>
    <w:rsid w:val="001D1475"/>
    <w:rsid w:val="001D25C1"/>
    <w:rsid w:val="001D3F06"/>
    <w:rsid w:val="001D5E7A"/>
    <w:rsid w:val="001D67D6"/>
    <w:rsid w:val="001E1A66"/>
    <w:rsid w:val="001E23D6"/>
    <w:rsid w:val="001E29DE"/>
    <w:rsid w:val="001E555F"/>
    <w:rsid w:val="001E5C93"/>
    <w:rsid w:val="001F0652"/>
    <w:rsid w:val="001F1755"/>
    <w:rsid w:val="001F198B"/>
    <w:rsid w:val="001F332B"/>
    <w:rsid w:val="001F35AD"/>
    <w:rsid w:val="001F412B"/>
    <w:rsid w:val="00201434"/>
    <w:rsid w:val="002016A1"/>
    <w:rsid w:val="002038E7"/>
    <w:rsid w:val="00203A6F"/>
    <w:rsid w:val="00204D70"/>
    <w:rsid w:val="00205247"/>
    <w:rsid w:val="00206B51"/>
    <w:rsid w:val="00210DFC"/>
    <w:rsid w:val="0021152D"/>
    <w:rsid w:val="00213681"/>
    <w:rsid w:val="00215B8D"/>
    <w:rsid w:val="0022323C"/>
    <w:rsid w:val="00230820"/>
    <w:rsid w:val="00230CCF"/>
    <w:rsid w:val="002311BD"/>
    <w:rsid w:val="00233439"/>
    <w:rsid w:val="00234DB2"/>
    <w:rsid w:val="00235515"/>
    <w:rsid w:val="00235D2C"/>
    <w:rsid w:val="00236E7E"/>
    <w:rsid w:val="00237216"/>
    <w:rsid w:val="002377E7"/>
    <w:rsid w:val="00241763"/>
    <w:rsid w:val="00241E32"/>
    <w:rsid w:val="00243F6D"/>
    <w:rsid w:val="002440A0"/>
    <w:rsid w:val="00244549"/>
    <w:rsid w:val="00244801"/>
    <w:rsid w:val="002475AB"/>
    <w:rsid w:val="00247834"/>
    <w:rsid w:val="00252C02"/>
    <w:rsid w:val="002538E7"/>
    <w:rsid w:val="002541CE"/>
    <w:rsid w:val="00254CA3"/>
    <w:rsid w:val="002553AD"/>
    <w:rsid w:val="0025589D"/>
    <w:rsid w:val="002560E1"/>
    <w:rsid w:val="00260195"/>
    <w:rsid w:val="002617E4"/>
    <w:rsid w:val="00263331"/>
    <w:rsid w:val="00264D3A"/>
    <w:rsid w:val="00264DE3"/>
    <w:rsid w:val="00265E0C"/>
    <w:rsid w:val="00265F69"/>
    <w:rsid w:val="002666FB"/>
    <w:rsid w:val="0027099B"/>
    <w:rsid w:val="002743D5"/>
    <w:rsid w:val="00275918"/>
    <w:rsid w:val="00275DDD"/>
    <w:rsid w:val="0027661F"/>
    <w:rsid w:val="00276CEC"/>
    <w:rsid w:val="00283580"/>
    <w:rsid w:val="002840A4"/>
    <w:rsid w:val="00284E11"/>
    <w:rsid w:val="0028575A"/>
    <w:rsid w:val="00285AD7"/>
    <w:rsid w:val="0028689A"/>
    <w:rsid w:val="002870D8"/>
    <w:rsid w:val="00287CA7"/>
    <w:rsid w:val="002927D4"/>
    <w:rsid w:val="00293D85"/>
    <w:rsid w:val="00294B00"/>
    <w:rsid w:val="00294F3B"/>
    <w:rsid w:val="00295DB7"/>
    <w:rsid w:val="002972D5"/>
    <w:rsid w:val="00297B50"/>
    <w:rsid w:val="002A227B"/>
    <w:rsid w:val="002A2B1B"/>
    <w:rsid w:val="002A3124"/>
    <w:rsid w:val="002A4344"/>
    <w:rsid w:val="002A6F91"/>
    <w:rsid w:val="002B3C84"/>
    <w:rsid w:val="002B513B"/>
    <w:rsid w:val="002B70B8"/>
    <w:rsid w:val="002B761F"/>
    <w:rsid w:val="002C135C"/>
    <w:rsid w:val="002C1418"/>
    <w:rsid w:val="002C4BA5"/>
    <w:rsid w:val="002C4FC6"/>
    <w:rsid w:val="002C5B69"/>
    <w:rsid w:val="002C5F03"/>
    <w:rsid w:val="002C6D20"/>
    <w:rsid w:val="002C759A"/>
    <w:rsid w:val="002C78B7"/>
    <w:rsid w:val="002D03BB"/>
    <w:rsid w:val="002D0894"/>
    <w:rsid w:val="002D2835"/>
    <w:rsid w:val="002D2F89"/>
    <w:rsid w:val="002D44E2"/>
    <w:rsid w:val="002D61DC"/>
    <w:rsid w:val="002D6FF5"/>
    <w:rsid w:val="002D7876"/>
    <w:rsid w:val="002E4CB7"/>
    <w:rsid w:val="002E5555"/>
    <w:rsid w:val="002E565E"/>
    <w:rsid w:val="002E6370"/>
    <w:rsid w:val="002E79C6"/>
    <w:rsid w:val="002F0C9D"/>
    <w:rsid w:val="002F4F26"/>
    <w:rsid w:val="00300A74"/>
    <w:rsid w:val="00303019"/>
    <w:rsid w:val="00303B81"/>
    <w:rsid w:val="00304DC1"/>
    <w:rsid w:val="0030554B"/>
    <w:rsid w:val="003058B7"/>
    <w:rsid w:val="003073E6"/>
    <w:rsid w:val="00311F86"/>
    <w:rsid w:val="003129CD"/>
    <w:rsid w:val="00314EF3"/>
    <w:rsid w:val="00315705"/>
    <w:rsid w:val="00315EF6"/>
    <w:rsid w:val="0031605C"/>
    <w:rsid w:val="00316DF8"/>
    <w:rsid w:val="00317F51"/>
    <w:rsid w:val="00320210"/>
    <w:rsid w:val="0032318F"/>
    <w:rsid w:val="003233C0"/>
    <w:rsid w:val="00323BB8"/>
    <w:rsid w:val="00325CD5"/>
    <w:rsid w:val="00330036"/>
    <w:rsid w:val="00330E01"/>
    <w:rsid w:val="00330E1A"/>
    <w:rsid w:val="003340F0"/>
    <w:rsid w:val="0033619D"/>
    <w:rsid w:val="00337D74"/>
    <w:rsid w:val="00341E77"/>
    <w:rsid w:val="00342C42"/>
    <w:rsid w:val="00345140"/>
    <w:rsid w:val="00347FDE"/>
    <w:rsid w:val="00350814"/>
    <w:rsid w:val="00352840"/>
    <w:rsid w:val="00352893"/>
    <w:rsid w:val="00353D26"/>
    <w:rsid w:val="00356155"/>
    <w:rsid w:val="00356606"/>
    <w:rsid w:val="00356AB1"/>
    <w:rsid w:val="00357492"/>
    <w:rsid w:val="003576D5"/>
    <w:rsid w:val="00365967"/>
    <w:rsid w:val="00365D5B"/>
    <w:rsid w:val="00370804"/>
    <w:rsid w:val="00371C80"/>
    <w:rsid w:val="00373348"/>
    <w:rsid w:val="00373949"/>
    <w:rsid w:val="0037449A"/>
    <w:rsid w:val="00375BB6"/>
    <w:rsid w:val="00381E3E"/>
    <w:rsid w:val="003828DC"/>
    <w:rsid w:val="003850FD"/>
    <w:rsid w:val="00387234"/>
    <w:rsid w:val="003909F7"/>
    <w:rsid w:val="00391D82"/>
    <w:rsid w:val="0039230D"/>
    <w:rsid w:val="0039331C"/>
    <w:rsid w:val="00395345"/>
    <w:rsid w:val="00397FA7"/>
    <w:rsid w:val="003A05C9"/>
    <w:rsid w:val="003A066C"/>
    <w:rsid w:val="003A2524"/>
    <w:rsid w:val="003A6831"/>
    <w:rsid w:val="003A6894"/>
    <w:rsid w:val="003A6C90"/>
    <w:rsid w:val="003B0C6F"/>
    <w:rsid w:val="003B6965"/>
    <w:rsid w:val="003B7050"/>
    <w:rsid w:val="003B7959"/>
    <w:rsid w:val="003C0BC4"/>
    <w:rsid w:val="003C4DE8"/>
    <w:rsid w:val="003C6967"/>
    <w:rsid w:val="003D0510"/>
    <w:rsid w:val="003D139F"/>
    <w:rsid w:val="003D1AB4"/>
    <w:rsid w:val="003D1CA6"/>
    <w:rsid w:val="003D3463"/>
    <w:rsid w:val="003D4FE1"/>
    <w:rsid w:val="003D5739"/>
    <w:rsid w:val="003D6F58"/>
    <w:rsid w:val="003E057D"/>
    <w:rsid w:val="003E107D"/>
    <w:rsid w:val="003E1503"/>
    <w:rsid w:val="003E3B5C"/>
    <w:rsid w:val="003E46A9"/>
    <w:rsid w:val="003E58F1"/>
    <w:rsid w:val="003E6BAC"/>
    <w:rsid w:val="003E70E1"/>
    <w:rsid w:val="003E72B7"/>
    <w:rsid w:val="003E78F0"/>
    <w:rsid w:val="003F0236"/>
    <w:rsid w:val="003F2105"/>
    <w:rsid w:val="003F254D"/>
    <w:rsid w:val="003F2E3F"/>
    <w:rsid w:val="003F3424"/>
    <w:rsid w:val="003F3778"/>
    <w:rsid w:val="00402BE0"/>
    <w:rsid w:val="004040EE"/>
    <w:rsid w:val="0040521B"/>
    <w:rsid w:val="00412B25"/>
    <w:rsid w:val="00415E33"/>
    <w:rsid w:val="0041648E"/>
    <w:rsid w:val="00420666"/>
    <w:rsid w:val="00422724"/>
    <w:rsid w:val="00423952"/>
    <w:rsid w:val="00424C73"/>
    <w:rsid w:val="00427E04"/>
    <w:rsid w:val="004307E9"/>
    <w:rsid w:val="00430BCA"/>
    <w:rsid w:val="00433216"/>
    <w:rsid w:val="00433B41"/>
    <w:rsid w:val="004361E4"/>
    <w:rsid w:val="00436CDD"/>
    <w:rsid w:val="004421F1"/>
    <w:rsid w:val="00442B36"/>
    <w:rsid w:val="0044337A"/>
    <w:rsid w:val="00444838"/>
    <w:rsid w:val="00446F8D"/>
    <w:rsid w:val="0044743C"/>
    <w:rsid w:val="004531B6"/>
    <w:rsid w:val="00454509"/>
    <w:rsid w:val="00460549"/>
    <w:rsid w:val="004636DD"/>
    <w:rsid w:val="00464F1D"/>
    <w:rsid w:val="004656CD"/>
    <w:rsid w:val="00470715"/>
    <w:rsid w:val="00471095"/>
    <w:rsid w:val="004721FB"/>
    <w:rsid w:val="00472F82"/>
    <w:rsid w:val="00473329"/>
    <w:rsid w:val="00473D2B"/>
    <w:rsid w:val="00474731"/>
    <w:rsid w:val="00475117"/>
    <w:rsid w:val="00480FF6"/>
    <w:rsid w:val="00482322"/>
    <w:rsid w:val="00487588"/>
    <w:rsid w:val="0049039D"/>
    <w:rsid w:val="00490716"/>
    <w:rsid w:val="00490C7A"/>
    <w:rsid w:val="004910A8"/>
    <w:rsid w:val="00495439"/>
    <w:rsid w:val="004954A8"/>
    <w:rsid w:val="00496427"/>
    <w:rsid w:val="004966E5"/>
    <w:rsid w:val="00497F74"/>
    <w:rsid w:val="004A063D"/>
    <w:rsid w:val="004A3C7A"/>
    <w:rsid w:val="004A5CB9"/>
    <w:rsid w:val="004A615C"/>
    <w:rsid w:val="004A6169"/>
    <w:rsid w:val="004A68AE"/>
    <w:rsid w:val="004B02C0"/>
    <w:rsid w:val="004B116D"/>
    <w:rsid w:val="004B1A10"/>
    <w:rsid w:val="004B364E"/>
    <w:rsid w:val="004B3F08"/>
    <w:rsid w:val="004B79C4"/>
    <w:rsid w:val="004C07E4"/>
    <w:rsid w:val="004C2370"/>
    <w:rsid w:val="004C2B9A"/>
    <w:rsid w:val="004C467E"/>
    <w:rsid w:val="004C47BF"/>
    <w:rsid w:val="004C5052"/>
    <w:rsid w:val="004C5680"/>
    <w:rsid w:val="004C6D37"/>
    <w:rsid w:val="004D09BC"/>
    <w:rsid w:val="004D2167"/>
    <w:rsid w:val="004D3539"/>
    <w:rsid w:val="004D56CA"/>
    <w:rsid w:val="004E34D1"/>
    <w:rsid w:val="004E3A0B"/>
    <w:rsid w:val="004E45AD"/>
    <w:rsid w:val="004E659A"/>
    <w:rsid w:val="004E66B3"/>
    <w:rsid w:val="004E7294"/>
    <w:rsid w:val="004E7DE5"/>
    <w:rsid w:val="004F46F8"/>
    <w:rsid w:val="004F5B9B"/>
    <w:rsid w:val="004F6B72"/>
    <w:rsid w:val="004F7C98"/>
    <w:rsid w:val="004F7DE1"/>
    <w:rsid w:val="004F7FF7"/>
    <w:rsid w:val="005018CA"/>
    <w:rsid w:val="00501AB3"/>
    <w:rsid w:val="00502F0A"/>
    <w:rsid w:val="0050602B"/>
    <w:rsid w:val="00507118"/>
    <w:rsid w:val="00510B6D"/>
    <w:rsid w:val="0051252A"/>
    <w:rsid w:val="005125B2"/>
    <w:rsid w:val="00512BAA"/>
    <w:rsid w:val="00514117"/>
    <w:rsid w:val="00517086"/>
    <w:rsid w:val="00517CF9"/>
    <w:rsid w:val="00521629"/>
    <w:rsid w:val="00521776"/>
    <w:rsid w:val="005227A2"/>
    <w:rsid w:val="00523240"/>
    <w:rsid w:val="0052375A"/>
    <w:rsid w:val="00523AF6"/>
    <w:rsid w:val="00524D7F"/>
    <w:rsid w:val="00524FBF"/>
    <w:rsid w:val="0053180D"/>
    <w:rsid w:val="00532141"/>
    <w:rsid w:val="00537211"/>
    <w:rsid w:val="00537FE9"/>
    <w:rsid w:val="005410BD"/>
    <w:rsid w:val="00543FBF"/>
    <w:rsid w:val="00544AC2"/>
    <w:rsid w:val="0054529B"/>
    <w:rsid w:val="0054757F"/>
    <w:rsid w:val="00547666"/>
    <w:rsid w:val="00547731"/>
    <w:rsid w:val="00550CA2"/>
    <w:rsid w:val="00553310"/>
    <w:rsid w:val="0055374A"/>
    <w:rsid w:val="00555864"/>
    <w:rsid w:val="00555CF3"/>
    <w:rsid w:val="00556126"/>
    <w:rsid w:val="00556156"/>
    <w:rsid w:val="005562FC"/>
    <w:rsid w:val="0055642E"/>
    <w:rsid w:val="005618E5"/>
    <w:rsid w:val="005628A2"/>
    <w:rsid w:val="005650CD"/>
    <w:rsid w:val="005676D7"/>
    <w:rsid w:val="00567CBD"/>
    <w:rsid w:val="00571415"/>
    <w:rsid w:val="00571E45"/>
    <w:rsid w:val="005739AB"/>
    <w:rsid w:val="005742C2"/>
    <w:rsid w:val="005743D3"/>
    <w:rsid w:val="005806BA"/>
    <w:rsid w:val="00580CCA"/>
    <w:rsid w:val="00581064"/>
    <w:rsid w:val="005838B2"/>
    <w:rsid w:val="005838F1"/>
    <w:rsid w:val="0058665C"/>
    <w:rsid w:val="0058678C"/>
    <w:rsid w:val="00590813"/>
    <w:rsid w:val="00590BC0"/>
    <w:rsid w:val="00590F3A"/>
    <w:rsid w:val="005920E8"/>
    <w:rsid w:val="005928DB"/>
    <w:rsid w:val="00595F85"/>
    <w:rsid w:val="00596925"/>
    <w:rsid w:val="00596A32"/>
    <w:rsid w:val="0059782A"/>
    <w:rsid w:val="005A2306"/>
    <w:rsid w:val="005A3B8C"/>
    <w:rsid w:val="005A4B58"/>
    <w:rsid w:val="005A5E95"/>
    <w:rsid w:val="005A6FFF"/>
    <w:rsid w:val="005B09C1"/>
    <w:rsid w:val="005B0D2D"/>
    <w:rsid w:val="005B2F2D"/>
    <w:rsid w:val="005B31A2"/>
    <w:rsid w:val="005B43B5"/>
    <w:rsid w:val="005B5634"/>
    <w:rsid w:val="005B5C3E"/>
    <w:rsid w:val="005B795D"/>
    <w:rsid w:val="005C3828"/>
    <w:rsid w:val="005C40D8"/>
    <w:rsid w:val="005C4C6F"/>
    <w:rsid w:val="005C5E6B"/>
    <w:rsid w:val="005C6C84"/>
    <w:rsid w:val="005C6CB9"/>
    <w:rsid w:val="005D1E61"/>
    <w:rsid w:val="005D1E63"/>
    <w:rsid w:val="005D7879"/>
    <w:rsid w:val="005E1C03"/>
    <w:rsid w:val="005E2264"/>
    <w:rsid w:val="005E379F"/>
    <w:rsid w:val="005E3B4F"/>
    <w:rsid w:val="005E6338"/>
    <w:rsid w:val="005E6DE0"/>
    <w:rsid w:val="005F02DF"/>
    <w:rsid w:val="005F26CE"/>
    <w:rsid w:val="005F302A"/>
    <w:rsid w:val="005F5910"/>
    <w:rsid w:val="005F59E6"/>
    <w:rsid w:val="005F5A44"/>
    <w:rsid w:val="005F667C"/>
    <w:rsid w:val="00600966"/>
    <w:rsid w:val="00601A07"/>
    <w:rsid w:val="00602419"/>
    <w:rsid w:val="00602E63"/>
    <w:rsid w:val="00605B9A"/>
    <w:rsid w:val="00605D14"/>
    <w:rsid w:val="006065F3"/>
    <w:rsid w:val="00606DB8"/>
    <w:rsid w:val="00610DDA"/>
    <w:rsid w:val="00611C9C"/>
    <w:rsid w:val="006133B2"/>
    <w:rsid w:val="00613CF0"/>
    <w:rsid w:val="00614B0F"/>
    <w:rsid w:val="00617C00"/>
    <w:rsid w:val="00617F87"/>
    <w:rsid w:val="00620755"/>
    <w:rsid w:val="00621440"/>
    <w:rsid w:val="00625B5A"/>
    <w:rsid w:val="00626142"/>
    <w:rsid w:val="00630F5C"/>
    <w:rsid w:val="006310A3"/>
    <w:rsid w:val="006317A4"/>
    <w:rsid w:val="00634EDD"/>
    <w:rsid w:val="006408AC"/>
    <w:rsid w:val="00641222"/>
    <w:rsid w:val="00641ED0"/>
    <w:rsid w:val="00642AAC"/>
    <w:rsid w:val="0064437B"/>
    <w:rsid w:val="006460C2"/>
    <w:rsid w:val="006500F4"/>
    <w:rsid w:val="00650785"/>
    <w:rsid w:val="00652047"/>
    <w:rsid w:val="00652091"/>
    <w:rsid w:val="006526FB"/>
    <w:rsid w:val="0066111D"/>
    <w:rsid w:val="006625C5"/>
    <w:rsid w:val="0066497E"/>
    <w:rsid w:val="00666CA4"/>
    <w:rsid w:val="00667541"/>
    <w:rsid w:val="00667B6F"/>
    <w:rsid w:val="00670F1F"/>
    <w:rsid w:val="0067130C"/>
    <w:rsid w:val="00672D73"/>
    <w:rsid w:val="00673AE0"/>
    <w:rsid w:val="006754C2"/>
    <w:rsid w:val="00676B09"/>
    <w:rsid w:val="006779FE"/>
    <w:rsid w:val="00677C6D"/>
    <w:rsid w:val="00680E31"/>
    <w:rsid w:val="00682F03"/>
    <w:rsid w:val="00684342"/>
    <w:rsid w:val="00684628"/>
    <w:rsid w:val="0068682B"/>
    <w:rsid w:val="00686AB9"/>
    <w:rsid w:val="00690842"/>
    <w:rsid w:val="00690CE9"/>
    <w:rsid w:val="00690EF7"/>
    <w:rsid w:val="0069294E"/>
    <w:rsid w:val="00693F4D"/>
    <w:rsid w:val="00694689"/>
    <w:rsid w:val="006A0451"/>
    <w:rsid w:val="006A0DA1"/>
    <w:rsid w:val="006A2B99"/>
    <w:rsid w:val="006A4A7F"/>
    <w:rsid w:val="006A64C5"/>
    <w:rsid w:val="006A7836"/>
    <w:rsid w:val="006B004D"/>
    <w:rsid w:val="006B2155"/>
    <w:rsid w:val="006B2257"/>
    <w:rsid w:val="006B419E"/>
    <w:rsid w:val="006B5088"/>
    <w:rsid w:val="006B5343"/>
    <w:rsid w:val="006B5924"/>
    <w:rsid w:val="006B65B6"/>
    <w:rsid w:val="006B7470"/>
    <w:rsid w:val="006B7676"/>
    <w:rsid w:val="006B7BAB"/>
    <w:rsid w:val="006C2008"/>
    <w:rsid w:val="006C2161"/>
    <w:rsid w:val="006C622F"/>
    <w:rsid w:val="006C76A3"/>
    <w:rsid w:val="006D0336"/>
    <w:rsid w:val="006D1895"/>
    <w:rsid w:val="006D34F2"/>
    <w:rsid w:val="006D4556"/>
    <w:rsid w:val="006D5081"/>
    <w:rsid w:val="006D708E"/>
    <w:rsid w:val="006E0241"/>
    <w:rsid w:val="006E03A5"/>
    <w:rsid w:val="006E288D"/>
    <w:rsid w:val="006E390A"/>
    <w:rsid w:val="006E4A42"/>
    <w:rsid w:val="006E63E2"/>
    <w:rsid w:val="006E7C3A"/>
    <w:rsid w:val="006E7FE8"/>
    <w:rsid w:val="006F2255"/>
    <w:rsid w:val="006F2F8A"/>
    <w:rsid w:val="006F3A3C"/>
    <w:rsid w:val="006F639C"/>
    <w:rsid w:val="006F6764"/>
    <w:rsid w:val="006F68EC"/>
    <w:rsid w:val="006F6C6F"/>
    <w:rsid w:val="006F72E5"/>
    <w:rsid w:val="00700040"/>
    <w:rsid w:val="00700729"/>
    <w:rsid w:val="007033AC"/>
    <w:rsid w:val="00703F43"/>
    <w:rsid w:val="00704E6B"/>
    <w:rsid w:val="00705453"/>
    <w:rsid w:val="00705AFD"/>
    <w:rsid w:val="00705F70"/>
    <w:rsid w:val="007062B0"/>
    <w:rsid w:val="0070676E"/>
    <w:rsid w:val="00707BF7"/>
    <w:rsid w:val="00711B31"/>
    <w:rsid w:val="00713288"/>
    <w:rsid w:val="00714530"/>
    <w:rsid w:val="00715679"/>
    <w:rsid w:val="00716FA2"/>
    <w:rsid w:val="007172DE"/>
    <w:rsid w:val="0072293E"/>
    <w:rsid w:val="007229ED"/>
    <w:rsid w:val="00724A4B"/>
    <w:rsid w:val="0072799B"/>
    <w:rsid w:val="00727C97"/>
    <w:rsid w:val="007302BB"/>
    <w:rsid w:val="00731F65"/>
    <w:rsid w:val="0073389F"/>
    <w:rsid w:val="00733A94"/>
    <w:rsid w:val="00734185"/>
    <w:rsid w:val="00734188"/>
    <w:rsid w:val="00735345"/>
    <w:rsid w:val="00736A01"/>
    <w:rsid w:val="007402CC"/>
    <w:rsid w:val="00740C62"/>
    <w:rsid w:val="00741990"/>
    <w:rsid w:val="00741C54"/>
    <w:rsid w:val="00742956"/>
    <w:rsid w:val="00742B8B"/>
    <w:rsid w:val="00743859"/>
    <w:rsid w:val="0074479A"/>
    <w:rsid w:val="00745148"/>
    <w:rsid w:val="007467CC"/>
    <w:rsid w:val="00752F16"/>
    <w:rsid w:val="007533FA"/>
    <w:rsid w:val="007551C2"/>
    <w:rsid w:val="00756A8C"/>
    <w:rsid w:val="00760166"/>
    <w:rsid w:val="0076132A"/>
    <w:rsid w:val="00761B98"/>
    <w:rsid w:val="00762ED0"/>
    <w:rsid w:val="007633AB"/>
    <w:rsid w:val="007636D6"/>
    <w:rsid w:val="0076497A"/>
    <w:rsid w:val="00764F91"/>
    <w:rsid w:val="00765CDD"/>
    <w:rsid w:val="00765ED8"/>
    <w:rsid w:val="00766D87"/>
    <w:rsid w:val="0076756E"/>
    <w:rsid w:val="007679A3"/>
    <w:rsid w:val="007738F4"/>
    <w:rsid w:val="00774F9A"/>
    <w:rsid w:val="00775373"/>
    <w:rsid w:val="00776D82"/>
    <w:rsid w:val="00777515"/>
    <w:rsid w:val="00780DBE"/>
    <w:rsid w:val="00781EA6"/>
    <w:rsid w:val="00782A7E"/>
    <w:rsid w:val="00784D70"/>
    <w:rsid w:val="00790623"/>
    <w:rsid w:val="0079173F"/>
    <w:rsid w:val="00793604"/>
    <w:rsid w:val="00797588"/>
    <w:rsid w:val="007A2290"/>
    <w:rsid w:val="007A30E2"/>
    <w:rsid w:val="007A733F"/>
    <w:rsid w:val="007B39D2"/>
    <w:rsid w:val="007B3DA1"/>
    <w:rsid w:val="007B5C05"/>
    <w:rsid w:val="007C1952"/>
    <w:rsid w:val="007C2219"/>
    <w:rsid w:val="007C2294"/>
    <w:rsid w:val="007C27EB"/>
    <w:rsid w:val="007C425F"/>
    <w:rsid w:val="007C6164"/>
    <w:rsid w:val="007C689F"/>
    <w:rsid w:val="007D2AF4"/>
    <w:rsid w:val="007D5121"/>
    <w:rsid w:val="007D6552"/>
    <w:rsid w:val="007D735A"/>
    <w:rsid w:val="007D7843"/>
    <w:rsid w:val="007D7E39"/>
    <w:rsid w:val="007E0FD0"/>
    <w:rsid w:val="007E1CCF"/>
    <w:rsid w:val="007E271A"/>
    <w:rsid w:val="007E2F56"/>
    <w:rsid w:val="007E3224"/>
    <w:rsid w:val="007E5DF3"/>
    <w:rsid w:val="007F08B8"/>
    <w:rsid w:val="007F1724"/>
    <w:rsid w:val="007F32BE"/>
    <w:rsid w:val="007F521D"/>
    <w:rsid w:val="007F6572"/>
    <w:rsid w:val="007F6F2C"/>
    <w:rsid w:val="00800C79"/>
    <w:rsid w:val="00804A49"/>
    <w:rsid w:val="008050CB"/>
    <w:rsid w:val="00805343"/>
    <w:rsid w:val="00805926"/>
    <w:rsid w:val="0080691C"/>
    <w:rsid w:val="00811073"/>
    <w:rsid w:val="00811A14"/>
    <w:rsid w:val="008129B5"/>
    <w:rsid w:val="00812D64"/>
    <w:rsid w:val="00812FCB"/>
    <w:rsid w:val="00813C66"/>
    <w:rsid w:val="00813D66"/>
    <w:rsid w:val="00814228"/>
    <w:rsid w:val="008159E6"/>
    <w:rsid w:val="00820A0B"/>
    <w:rsid w:val="00821B22"/>
    <w:rsid w:val="00821E28"/>
    <w:rsid w:val="00823300"/>
    <w:rsid w:val="008256A7"/>
    <w:rsid w:val="00825F7E"/>
    <w:rsid w:val="00827D02"/>
    <w:rsid w:val="0083438F"/>
    <w:rsid w:val="0084619C"/>
    <w:rsid w:val="00846D02"/>
    <w:rsid w:val="008476CF"/>
    <w:rsid w:val="00853B54"/>
    <w:rsid w:val="0085699F"/>
    <w:rsid w:val="00857668"/>
    <w:rsid w:val="008606BB"/>
    <w:rsid w:val="00861C1F"/>
    <w:rsid w:val="008632E3"/>
    <w:rsid w:val="00863524"/>
    <w:rsid w:val="008649E3"/>
    <w:rsid w:val="00865B5B"/>
    <w:rsid w:val="00866213"/>
    <w:rsid w:val="00866B2A"/>
    <w:rsid w:val="008671B3"/>
    <w:rsid w:val="00867DA9"/>
    <w:rsid w:val="008701E7"/>
    <w:rsid w:val="008709D3"/>
    <w:rsid w:val="00870A36"/>
    <w:rsid w:val="00871CB7"/>
    <w:rsid w:val="00875BAA"/>
    <w:rsid w:val="00880D14"/>
    <w:rsid w:val="00881CFD"/>
    <w:rsid w:val="00882CF8"/>
    <w:rsid w:val="00885DF1"/>
    <w:rsid w:val="008875D8"/>
    <w:rsid w:val="008927D6"/>
    <w:rsid w:val="008A14D1"/>
    <w:rsid w:val="008A1C56"/>
    <w:rsid w:val="008A3161"/>
    <w:rsid w:val="008A3FA1"/>
    <w:rsid w:val="008A5A16"/>
    <w:rsid w:val="008A6FF7"/>
    <w:rsid w:val="008B147C"/>
    <w:rsid w:val="008B159B"/>
    <w:rsid w:val="008B2D6F"/>
    <w:rsid w:val="008B5E94"/>
    <w:rsid w:val="008B6310"/>
    <w:rsid w:val="008B6DFB"/>
    <w:rsid w:val="008C0988"/>
    <w:rsid w:val="008C16B5"/>
    <w:rsid w:val="008C271C"/>
    <w:rsid w:val="008C2A05"/>
    <w:rsid w:val="008C2EFD"/>
    <w:rsid w:val="008C465C"/>
    <w:rsid w:val="008C61A6"/>
    <w:rsid w:val="008D10A5"/>
    <w:rsid w:val="008D11F7"/>
    <w:rsid w:val="008D60C8"/>
    <w:rsid w:val="008D7CD9"/>
    <w:rsid w:val="008E7083"/>
    <w:rsid w:val="008E7B5E"/>
    <w:rsid w:val="008F1D86"/>
    <w:rsid w:val="008F2765"/>
    <w:rsid w:val="008F4357"/>
    <w:rsid w:val="008F69A1"/>
    <w:rsid w:val="009012CC"/>
    <w:rsid w:val="00901817"/>
    <w:rsid w:val="00901C63"/>
    <w:rsid w:val="00902137"/>
    <w:rsid w:val="00902F1C"/>
    <w:rsid w:val="0090398A"/>
    <w:rsid w:val="0090678F"/>
    <w:rsid w:val="0090724C"/>
    <w:rsid w:val="00910111"/>
    <w:rsid w:val="00911D02"/>
    <w:rsid w:val="0091219F"/>
    <w:rsid w:val="00913E22"/>
    <w:rsid w:val="009154EE"/>
    <w:rsid w:val="009161BE"/>
    <w:rsid w:val="00917EC1"/>
    <w:rsid w:val="009218F0"/>
    <w:rsid w:val="00921E84"/>
    <w:rsid w:val="00922FDE"/>
    <w:rsid w:val="009238FA"/>
    <w:rsid w:val="0092405E"/>
    <w:rsid w:val="0092539D"/>
    <w:rsid w:val="00925B8D"/>
    <w:rsid w:val="00931103"/>
    <w:rsid w:val="00931328"/>
    <w:rsid w:val="0093707E"/>
    <w:rsid w:val="0093774C"/>
    <w:rsid w:val="00937987"/>
    <w:rsid w:val="00940605"/>
    <w:rsid w:val="00944F36"/>
    <w:rsid w:val="00946C4E"/>
    <w:rsid w:val="00947645"/>
    <w:rsid w:val="0095015B"/>
    <w:rsid w:val="009506CD"/>
    <w:rsid w:val="00951229"/>
    <w:rsid w:val="009524C0"/>
    <w:rsid w:val="00952E1D"/>
    <w:rsid w:val="009543A8"/>
    <w:rsid w:val="00954A81"/>
    <w:rsid w:val="0095593D"/>
    <w:rsid w:val="00956140"/>
    <w:rsid w:val="00956B8E"/>
    <w:rsid w:val="00957311"/>
    <w:rsid w:val="00957980"/>
    <w:rsid w:val="009637A0"/>
    <w:rsid w:val="00966D63"/>
    <w:rsid w:val="009677D6"/>
    <w:rsid w:val="00967DF2"/>
    <w:rsid w:val="00967EF0"/>
    <w:rsid w:val="00970766"/>
    <w:rsid w:val="00974464"/>
    <w:rsid w:val="00975946"/>
    <w:rsid w:val="00977DAD"/>
    <w:rsid w:val="00980FE4"/>
    <w:rsid w:val="00981FE1"/>
    <w:rsid w:val="009826A9"/>
    <w:rsid w:val="00982A41"/>
    <w:rsid w:val="00985717"/>
    <w:rsid w:val="00985BA1"/>
    <w:rsid w:val="00986EB2"/>
    <w:rsid w:val="00992BF0"/>
    <w:rsid w:val="009951DC"/>
    <w:rsid w:val="00995E73"/>
    <w:rsid w:val="00997B47"/>
    <w:rsid w:val="009A18D9"/>
    <w:rsid w:val="009A2BF1"/>
    <w:rsid w:val="009A5EF0"/>
    <w:rsid w:val="009B20C0"/>
    <w:rsid w:val="009B3059"/>
    <w:rsid w:val="009B4031"/>
    <w:rsid w:val="009B4906"/>
    <w:rsid w:val="009B5C49"/>
    <w:rsid w:val="009B6EEC"/>
    <w:rsid w:val="009B7A3F"/>
    <w:rsid w:val="009C1331"/>
    <w:rsid w:val="009C1A06"/>
    <w:rsid w:val="009C46E1"/>
    <w:rsid w:val="009C6180"/>
    <w:rsid w:val="009C6CC4"/>
    <w:rsid w:val="009D161D"/>
    <w:rsid w:val="009D20AD"/>
    <w:rsid w:val="009D2C49"/>
    <w:rsid w:val="009D4638"/>
    <w:rsid w:val="009D6506"/>
    <w:rsid w:val="009D70E1"/>
    <w:rsid w:val="009D71D3"/>
    <w:rsid w:val="009D7A0B"/>
    <w:rsid w:val="009E3DAD"/>
    <w:rsid w:val="009E4DCA"/>
    <w:rsid w:val="009E531A"/>
    <w:rsid w:val="009E5C38"/>
    <w:rsid w:val="009E6018"/>
    <w:rsid w:val="009F323C"/>
    <w:rsid w:val="009F353D"/>
    <w:rsid w:val="009F726D"/>
    <w:rsid w:val="00A006B4"/>
    <w:rsid w:val="00A034BD"/>
    <w:rsid w:val="00A0364A"/>
    <w:rsid w:val="00A03C15"/>
    <w:rsid w:val="00A05524"/>
    <w:rsid w:val="00A078E5"/>
    <w:rsid w:val="00A07CB5"/>
    <w:rsid w:val="00A111EA"/>
    <w:rsid w:val="00A12896"/>
    <w:rsid w:val="00A138CD"/>
    <w:rsid w:val="00A209C2"/>
    <w:rsid w:val="00A218AC"/>
    <w:rsid w:val="00A220D6"/>
    <w:rsid w:val="00A23674"/>
    <w:rsid w:val="00A2451D"/>
    <w:rsid w:val="00A24C90"/>
    <w:rsid w:val="00A26E21"/>
    <w:rsid w:val="00A27308"/>
    <w:rsid w:val="00A3019B"/>
    <w:rsid w:val="00A30FA3"/>
    <w:rsid w:val="00A323E2"/>
    <w:rsid w:val="00A32912"/>
    <w:rsid w:val="00A32E53"/>
    <w:rsid w:val="00A3301D"/>
    <w:rsid w:val="00A341E6"/>
    <w:rsid w:val="00A345A5"/>
    <w:rsid w:val="00A35B3C"/>
    <w:rsid w:val="00A40E8F"/>
    <w:rsid w:val="00A4748D"/>
    <w:rsid w:val="00A47B01"/>
    <w:rsid w:val="00A5062A"/>
    <w:rsid w:val="00A57872"/>
    <w:rsid w:val="00A57B9C"/>
    <w:rsid w:val="00A612C7"/>
    <w:rsid w:val="00A61E85"/>
    <w:rsid w:val="00A623E9"/>
    <w:rsid w:val="00A65041"/>
    <w:rsid w:val="00A66566"/>
    <w:rsid w:val="00A66AAA"/>
    <w:rsid w:val="00A71E4C"/>
    <w:rsid w:val="00A71EEB"/>
    <w:rsid w:val="00A7367A"/>
    <w:rsid w:val="00A74034"/>
    <w:rsid w:val="00A74A97"/>
    <w:rsid w:val="00A769F0"/>
    <w:rsid w:val="00A77174"/>
    <w:rsid w:val="00A83388"/>
    <w:rsid w:val="00A83D60"/>
    <w:rsid w:val="00A83E89"/>
    <w:rsid w:val="00A86B5B"/>
    <w:rsid w:val="00A87539"/>
    <w:rsid w:val="00A93DB6"/>
    <w:rsid w:val="00A94713"/>
    <w:rsid w:val="00A948D5"/>
    <w:rsid w:val="00A94C5C"/>
    <w:rsid w:val="00A97A9F"/>
    <w:rsid w:val="00A97B69"/>
    <w:rsid w:val="00AA0B59"/>
    <w:rsid w:val="00AA2214"/>
    <w:rsid w:val="00AA35A9"/>
    <w:rsid w:val="00AA6134"/>
    <w:rsid w:val="00AA76B4"/>
    <w:rsid w:val="00AB1C02"/>
    <w:rsid w:val="00AB1FB5"/>
    <w:rsid w:val="00AB2978"/>
    <w:rsid w:val="00AB44E1"/>
    <w:rsid w:val="00AC3082"/>
    <w:rsid w:val="00AC56D9"/>
    <w:rsid w:val="00AC70D5"/>
    <w:rsid w:val="00AC7CC2"/>
    <w:rsid w:val="00AD0656"/>
    <w:rsid w:val="00AD1E09"/>
    <w:rsid w:val="00AD3F72"/>
    <w:rsid w:val="00AD5471"/>
    <w:rsid w:val="00AD6887"/>
    <w:rsid w:val="00AE0612"/>
    <w:rsid w:val="00AE09B9"/>
    <w:rsid w:val="00AE3064"/>
    <w:rsid w:val="00AE5532"/>
    <w:rsid w:val="00AE5602"/>
    <w:rsid w:val="00AE58DF"/>
    <w:rsid w:val="00AE63B2"/>
    <w:rsid w:val="00AE75AF"/>
    <w:rsid w:val="00AF07B5"/>
    <w:rsid w:val="00AF0AEB"/>
    <w:rsid w:val="00AF0F19"/>
    <w:rsid w:val="00AF0F49"/>
    <w:rsid w:val="00AF4EAC"/>
    <w:rsid w:val="00AF61F6"/>
    <w:rsid w:val="00AF6A91"/>
    <w:rsid w:val="00AF7069"/>
    <w:rsid w:val="00B039D6"/>
    <w:rsid w:val="00B046B3"/>
    <w:rsid w:val="00B05835"/>
    <w:rsid w:val="00B06404"/>
    <w:rsid w:val="00B13543"/>
    <w:rsid w:val="00B16CE1"/>
    <w:rsid w:val="00B1787A"/>
    <w:rsid w:val="00B20214"/>
    <w:rsid w:val="00B20D29"/>
    <w:rsid w:val="00B215A3"/>
    <w:rsid w:val="00B23A74"/>
    <w:rsid w:val="00B261D5"/>
    <w:rsid w:val="00B27247"/>
    <w:rsid w:val="00B31362"/>
    <w:rsid w:val="00B321DB"/>
    <w:rsid w:val="00B357E2"/>
    <w:rsid w:val="00B362C8"/>
    <w:rsid w:val="00B37E45"/>
    <w:rsid w:val="00B4190D"/>
    <w:rsid w:val="00B424A3"/>
    <w:rsid w:val="00B45FFD"/>
    <w:rsid w:val="00B474AD"/>
    <w:rsid w:val="00B47927"/>
    <w:rsid w:val="00B5341C"/>
    <w:rsid w:val="00B54EE7"/>
    <w:rsid w:val="00B569D4"/>
    <w:rsid w:val="00B57A01"/>
    <w:rsid w:val="00B61121"/>
    <w:rsid w:val="00B623B8"/>
    <w:rsid w:val="00B62A26"/>
    <w:rsid w:val="00B6366B"/>
    <w:rsid w:val="00B65EF2"/>
    <w:rsid w:val="00B66B96"/>
    <w:rsid w:val="00B675AA"/>
    <w:rsid w:val="00B706E5"/>
    <w:rsid w:val="00B713E9"/>
    <w:rsid w:val="00B71AA6"/>
    <w:rsid w:val="00B7287A"/>
    <w:rsid w:val="00B73060"/>
    <w:rsid w:val="00B74214"/>
    <w:rsid w:val="00B74A73"/>
    <w:rsid w:val="00B76634"/>
    <w:rsid w:val="00B804D8"/>
    <w:rsid w:val="00B805A7"/>
    <w:rsid w:val="00B81FF9"/>
    <w:rsid w:val="00B82EF7"/>
    <w:rsid w:val="00B830AA"/>
    <w:rsid w:val="00B83707"/>
    <w:rsid w:val="00B84BD5"/>
    <w:rsid w:val="00B84EBF"/>
    <w:rsid w:val="00B92E4F"/>
    <w:rsid w:val="00B9563E"/>
    <w:rsid w:val="00B97610"/>
    <w:rsid w:val="00BA0106"/>
    <w:rsid w:val="00BA4F6E"/>
    <w:rsid w:val="00BA615A"/>
    <w:rsid w:val="00BA6A0A"/>
    <w:rsid w:val="00BA79EC"/>
    <w:rsid w:val="00BB06B3"/>
    <w:rsid w:val="00BB3D60"/>
    <w:rsid w:val="00BB4F43"/>
    <w:rsid w:val="00BC05E2"/>
    <w:rsid w:val="00BC7105"/>
    <w:rsid w:val="00BD11C5"/>
    <w:rsid w:val="00BD2C5A"/>
    <w:rsid w:val="00BD404E"/>
    <w:rsid w:val="00BD45ED"/>
    <w:rsid w:val="00BD5C73"/>
    <w:rsid w:val="00BD7797"/>
    <w:rsid w:val="00BE17A9"/>
    <w:rsid w:val="00BE2C7F"/>
    <w:rsid w:val="00BE2CB0"/>
    <w:rsid w:val="00BE59ED"/>
    <w:rsid w:val="00BE79EA"/>
    <w:rsid w:val="00BE7D43"/>
    <w:rsid w:val="00BF0EB2"/>
    <w:rsid w:val="00BF2B84"/>
    <w:rsid w:val="00BF32FC"/>
    <w:rsid w:val="00BF3A76"/>
    <w:rsid w:val="00BF42A9"/>
    <w:rsid w:val="00BF7B7E"/>
    <w:rsid w:val="00BF7D83"/>
    <w:rsid w:val="00C026AA"/>
    <w:rsid w:val="00C0381F"/>
    <w:rsid w:val="00C05D53"/>
    <w:rsid w:val="00C072A6"/>
    <w:rsid w:val="00C113CF"/>
    <w:rsid w:val="00C1170C"/>
    <w:rsid w:val="00C1182D"/>
    <w:rsid w:val="00C1192E"/>
    <w:rsid w:val="00C12FC3"/>
    <w:rsid w:val="00C13915"/>
    <w:rsid w:val="00C16212"/>
    <w:rsid w:val="00C16E13"/>
    <w:rsid w:val="00C200C6"/>
    <w:rsid w:val="00C219FA"/>
    <w:rsid w:val="00C22255"/>
    <w:rsid w:val="00C25107"/>
    <w:rsid w:val="00C25304"/>
    <w:rsid w:val="00C25728"/>
    <w:rsid w:val="00C25B24"/>
    <w:rsid w:val="00C26C05"/>
    <w:rsid w:val="00C35799"/>
    <w:rsid w:val="00C3734E"/>
    <w:rsid w:val="00C37D32"/>
    <w:rsid w:val="00C400E8"/>
    <w:rsid w:val="00C40EA1"/>
    <w:rsid w:val="00C41FE8"/>
    <w:rsid w:val="00C43C43"/>
    <w:rsid w:val="00C4634B"/>
    <w:rsid w:val="00C4770C"/>
    <w:rsid w:val="00C50012"/>
    <w:rsid w:val="00C57841"/>
    <w:rsid w:val="00C60FD2"/>
    <w:rsid w:val="00C64397"/>
    <w:rsid w:val="00C654D4"/>
    <w:rsid w:val="00C673D9"/>
    <w:rsid w:val="00C7077B"/>
    <w:rsid w:val="00C70DF0"/>
    <w:rsid w:val="00C70ED2"/>
    <w:rsid w:val="00C7280E"/>
    <w:rsid w:val="00C76515"/>
    <w:rsid w:val="00C76778"/>
    <w:rsid w:val="00C80753"/>
    <w:rsid w:val="00C8078E"/>
    <w:rsid w:val="00C814AC"/>
    <w:rsid w:val="00C8454B"/>
    <w:rsid w:val="00C85CA2"/>
    <w:rsid w:val="00C87F87"/>
    <w:rsid w:val="00C90085"/>
    <w:rsid w:val="00C9063F"/>
    <w:rsid w:val="00C90B45"/>
    <w:rsid w:val="00C92B58"/>
    <w:rsid w:val="00C92D97"/>
    <w:rsid w:val="00C933FD"/>
    <w:rsid w:val="00C93782"/>
    <w:rsid w:val="00C957F2"/>
    <w:rsid w:val="00CA04D7"/>
    <w:rsid w:val="00CA0707"/>
    <w:rsid w:val="00CA09F7"/>
    <w:rsid w:val="00CA25B9"/>
    <w:rsid w:val="00CA2D4A"/>
    <w:rsid w:val="00CA5E3C"/>
    <w:rsid w:val="00CA6F93"/>
    <w:rsid w:val="00CA7F77"/>
    <w:rsid w:val="00CB0C59"/>
    <w:rsid w:val="00CB10EA"/>
    <w:rsid w:val="00CB1648"/>
    <w:rsid w:val="00CB377F"/>
    <w:rsid w:val="00CB408E"/>
    <w:rsid w:val="00CB42A2"/>
    <w:rsid w:val="00CB4548"/>
    <w:rsid w:val="00CB4ECB"/>
    <w:rsid w:val="00CB59EE"/>
    <w:rsid w:val="00CB5A6E"/>
    <w:rsid w:val="00CC0B06"/>
    <w:rsid w:val="00CC1104"/>
    <w:rsid w:val="00CC2B16"/>
    <w:rsid w:val="00CC3D86"/>
    <w:rsid w:val="00CC6FFD"/>
    <w:rsid w:val="00CC7F0E"/>
    <w:rsid w:val="00CC7F63"/>
    <w:rsid w:val="00CD01FC"/>
    <w:rsid w:val="00CD020B"/>
    <w:rsid w:val="00CD11A6"/>
    <w:rsid w:val="00CD349D"/>
    <w:rsid w:val="00CD44C4"/>
    <w:rsid w:val="00CD5756"/>
    <w:rsid w:val="00CD5D86"/>
    <w:rsid w:val="00CE03CD"/>
    <w:rsid w:val="00CE4260"/>
    <w:rsid w:val="00CE73DF"/>
    <w:rsid w:val="00CF0187"/>
    <w:rsid w:val="00CF144E"/>
    <w:rsid w:val="00CF1857"/>
    <w:rsid w:val="00CF1F81"/>
    <w:rsid w:val="00CF2E75"/>
    <w:rsid w:val="00CF4CC1"/>
    <w:rsid w:val="00CF5308"/>
    <w:rsid w:val="00CF6F83"/>
    <w:rsid w:val="00CF7B39"/>
    <w:rsid w:val="00D02EC5"/>
    <w:rsid w:val="00D03747"/>
    <w:rsid w:val="00D06B61"/>
    <w:rsid w:val="00D10A90"/>
    <w:rsid w:val="00D1278F"/>
    <w:rsid w:val="00D13FA9"/>
    <w:rsid w:val="00D17766"/>
    <w:rsid w:val="00D17B21"/>
    <w:rsid w:val="00D21565"/>
    <w:rsid w:val="00D22F34"/>
    <w:rsid w:val="00D2459A"/>
    <w:rsid w:val="00D25D7F"/>
    <w:rsid w:val="00D31156"/>
    <w:rsid w:val="00D3254D"/>
    <w:rsid w:val="00D35933"/>
    <w:rsid w:val="00D35EF4"/>
    <w:rsid w:val="00D3693E"/>
    <w:rsid w:val="00D36ADA"/>
    <w:rsid w:val="00D36AED"/>
    <w:rsid w:val="00D36FB6"/>
    <w:rsid w:val="00D41401"/>
    <w:rsid w:val="00D41F2D"/>
    <w:rsid w:val="00D424AF"/>
    <w:rsid w:val="00D42FC8"/>
    <w:rsid w:val="00D44596"/>
    <w:rsid w:val="00D44C1A"/>
    <w:rsid w:val="00D52570"/>
    <w:rsid w:val="00D54889"/>
    <w:rsid w:val="00D55149"/>
    <w:rsid w:val="00D6053D"/>
    <w:rsid w:val="00D61EC8"/>
    <w:rsid w:val="00D63BDF"/>
    <w:rsid w:val="00D66169"/>
    <w:rsid w:val="00D669D3"/>
    <w:rsid w:val="00D67B53"/>
    <w:rsid w:val="00D7327D"/>
    <w:rsid w:val="00D74588"/>
    <w:rsid w:val="00D76FBC"/>
    <w:rsid w:val="00D80702"/>
    <w:rsid w:val="00D814A5"/>
    <w:rsid w:val="00D850F2"/>
    <w:rsid w:val="00D86D15"/>
    <w:rsid w:val="00D9071A"/>
    <w:rsid w:val="00D90AF7"/>
    <w:rsid w:val="00D919BE"/>
    <w:rsid w:val="00D9355E"/>
    <w:rsid w:val="00D93F35"/>
    <w:rsid w:val="00D94B4E"/>
    <w:rsid w:val="00D95734"/>
    <w:rsid w:val="00D95F46"/>
    <w:rsid w:val="00DA0640"/>
    <w:rsid w:val="00DA4123"/>
    <w:rsid w:val="00DA430E"/>
    <w:rsid w:val="00DA5DA2"/>
    <w:rsid w:val="00DA7252"/>
    <w:rsid w:val="00DA774E"/>
    <w:rsid w:val="00DB3D28"/>
    <w:rsid w:val="00DB4678"/>
    <w:rsid w:val="00DB4A87"/>
    <w:rsid w:val="00DB4D3B"/>
    <w:rsid w:val="00DC1043"/>
    <w:rsid w:val="00DC29F8"/>
    <w:rsid w:val="00DC5DDA"/>
    <w:rsid w:val="00DC7124"/>
    <w:rsid w:val="00DD0ACA"/>
    <w:rsid w:val="00DE06F0"/>
    <w:rsid w:val="00DE256C"/>
    <w:rsid w:val="00DE4C36"/>
    <w:rsid w:val="00DE63F8"/>
    <w:rsid w:val="00DF0395"/>
    <w:rsid w:val="00DF0B14"/>
    <w:rsid w:val="00DF1216"/>
    <w:rsid w:val="00DF1BB5"/>
    <w:rsid w:val="00DF1D52"/>
    <w:rsid w:val="00DF2109"/>
    <w:rsid w:val="00DF2627"/>
    <w:rsid w:val="00DF3AF1"/>
    <w:rsid w:val="00DF712C"/>
    <w:rsid w:val="00E01862"/>
    <w:rsid w:val="00E043DC"/>
    <w:rsid w:val="00E05354"/>
    <w:rsid w:val="00E07947"/>
    <w:rsid w:val="00E14246"/>
    <w:rsid w:val="00E14AE9"/>
    <w:rsid w:val="00E14C34"/>
    <w:rsid w:val="00E157E7"/>
    <w:rsid w:val="00E15F5C"/>
    <w:rsid w:val="00E166AD"/>
    <w:rsid w:val="00E17215"/>
    <w:rsid w:val="00E21927"/>
    <w:rsid w:val="00E2355A"/>
    <w:rsid w:val="00E2388D"/>
    <w:rsid w:val="00E25DF7"/>
    <w:rsid w:val="00E26A5D"/>
    <w:rsid w:val="00E26C19"/>
    <w:rsid w:val="00E27EDB"/>
    <w:rsid w:val="00E33C5A"/>
    <w:rsid w:val="00E34E5E"/>
    <w:rsid w:val="00E36DD2"/>
    <w:rsid w:val="00E376F3"/>
    <w:rsid w:val="00E37897"/>
    <w:rsid w:val="00E37DD0"/>
    <w:rsid w:val="00E4086D"/>
    <w:rsid w:val="00E40CAA"/>
    <w:rsid w:val="00E42987"/>
    <w:rsid w:val="00E441DC"/>
    <w:rsid w:val="00E45356"/>
    <w:rsid w:val="00E478B6"/>
    <w:rsid w:val="00E50994"/>
    <w:rsid w:val="00E52815"/>
    <w:rsid w:val="00E53577"/>
    <w:rsid w:val="00E57FD6"/>
    <w:rsid w:val="00E6367A"/>
    <w:rsid w:val="00E66076"/>
    <w:rsid w:val="00E66487"/>
    <w:rsid w:val="00E667CF"/>
    <w:rsid w:val="00E6700E"/>
    <w:rsid w:val="00E7045C"/>
    <w:rsid w:val="00E716EA"/>
    <w:rsid w:val="00E71C93"/>
    <w:rsid w:val="00E724E0"/>
    <w:rsid w:val="00E72E4D"/>
    <w:rsid w:val="00E811EA"/>
    <w:rsid w:val="00E82935"/>
    <w:rsid w:val="00E8419C"/>
    <w:rsid w:val="00E84919"/>
    <w:rsid w:val="00E84D29"/>
    <w:rsid w:val="00E85426"/>
    <w:rsid w:val="00E86660"/>
    <w:rsid w:val="00E92AEF"/>
    <w:rsid w:val="00EA0918"/>
    <w:rsid w:val="00EA1435"/>
    <w:rsid w:val="00EA3A8D"/>
    <w:rsid w:val="00EA5CEA"/>
    <w:rsid w:val="00EA6498"/>
    <w:rsid w:val="00EB0719"/>
    <w:rsid w:val="00EB330D"/>
    <w:rsid w:val="00EB3964"/>
    <w:rsid w:val="00EB52D7"/>
    <w:rsid w:val="00EC2447"/>
    <w:rsid w:val="00EC2AFE"/>
    <w:rsid w:val="00EC2B59"/>
    <w:rsid w:val="00EC2C97"/>
    <w:rsid w:val="00EC2EDF"/>
    <w:rsid w:val="00EC41CF"/>
    <w:rsid w:val="00EC5B6F"/>
    <w:rsid w:val="00EC7351"/>
    <w:rsid w:val="00EC7F78"/>
    <w:rsid w:val="00ED034B"/>
    <w:rsid w:val="00ED0684"/>
    <w:rsid w:val="00ED0694"/>
    <w:rsid w:val="00ED0AD2"/>
    <w:rsid w:val="00ED0D9F"/>
    <w:rsid w:val="00EE1548"/>
    <w:rsid w:val="00EE34DC"/>
    <w:rsid w:val="00EE4826"/>
    <w:rsid w:val="00EE4B15"/>
    <w:rsid w:val="00EE54B9"/>
    <w:rsid w:val="00EE66EC"/>
    <w:rsid w:val="00EF2BC8"/>
    <w:rsid w:val="00EF3520"/>
    <w:rsid w:val="00EF3535"/>
    <w:rsid w:val="00EF35DE"/>
    <w:rsid w:val="00EF373E"/>
    <w:rsid w:val="00EF3F27"/>
    <w:rsid w:val="00EF4832"/>
    <w:rsid w:val="00EF4ABD"/>
    <w:rsid w:val="00EF6862"/>
    <w:rsid w:val="00EF6FB7"/>
    <w:rsid w:val="00F00A98"/>
    <w:rsid w:val="00F00D5F"/>
    <w:rsid w:val="00F02856"/>
    <w:rsid w:val="00F06132"/>
    <w:rsid w:val="00F1005F"/>
    <w:rsid w:val="00F10087"/>
    <w:rsid w:val="00F14AFF"/>
    <w:rsid w:val="00F15025"/>
    <w:rsid w:val="00F1518F"/>
    <w:rsid w:val="00F15D69"/>
    <w:rsid w:val="00F217DD"/>
    <w:rsid w:val="00F21904"/>
    <w:rsid w:val="00F32926"/>
    <w:rsid w:val="00F33386"/>
    <w:rsid w:val="00F3359B"/>
    <w:rsid w:val="00F33A8D"/>
    <w:rsid w:val="00F33BE8"/>
    <w:rsid w:val="00F346AB"/>
    <w:rsid w:val="00F354C6"/>
    <w:rsid w:val="00F37F2A"/>
    <w:rsid w:val="00F37FF3"/>
    <w:rsid w:val="00F411DD"/>
    <w:rsid w:val="00F44297"/>
    <w:rsid w:val="00F476EE"/>
    <w:rsid w:val="00F50395"/>
    <w:rsid w:val="00F5202E"/>
    <w:rsid w:val="00F52614"/>
    <w:rsid w:val="00F52845"/>
    <w:rsid w:val="00F55C2B"/>
    <w:rsid w:val="00F600C8"/>
    <w:rsid w:val="00F623A4"/>
    <w:rsid w:val="00F6647F"/>
    <w:rsid w:val="00F708D1"/>
    <w:rsid w:val="00F710F1"/>
    <w:rsid w:val="00F733F8"/>
    <w:rsid w:val="00F73D45"/>
    <w:rsid w:val="00F76013"/>
    <w:rsid w:val="00F7654D"/>
    <w:rsid w:val="00F83072"/>
    <w:rsid w:val="00F8359E"/>
    <w:rsid w:val="00F8394E"/>
    <w:rsid w:val="00F85670"/>
    <w:rsid w:val="00F92C97"/>
    <w:rsid w:val="00F9383D"/>
    <w:rsid w:val="00F94220"/>
    <w:rsid w:val="00F9597C"/>
    <w:rsid w:val="00F95DCC"/>
    <w:rsid w:val="00FA0041"/>
    <w:rsid w:val="00FA2E8A"/>
    <w:rsid w:val="00FA3443"/>
    <w:rsid w:val="00FA3ABD"/>
    <w:rsid w:val="00FA3B6F"/>
    <w:rsid w:val="00FA42B0"/>
    <w:rsid w:val="00FA4EDF"/>
    <w:rsid w:val="00FA6073"/>
    <w:rsid w:val="00FA6E86"/>
    <w:rsid w:val="00FA7B67"/>
    <w:rsid w:val="00FA7CEE"/>
    <w:rsid w:val="00FB1679"/>
    <w:rsid w:val="00FB574F"/>
    <w:rsid w:val="00FC25B8"/>
    <w:rsid w:val="00FC2A7B"/>
    <w:rsid w:val="00FC45AD"/>
    <w:rsid w:val="00FC5F53"/>
    <w:rsid w:val="00FC6CFB"/>
    <w:rsid w:val="00FC7A61"/>
    <w:rsid w:val="00FD4EB9"/>
    <w:rsid w:val="00FD564B"/>
    <w:rsid w:val="00FD5A33"/>
    <w:rsid w:val="00FD6D96"/>
    <w:rsid w:val="00FE13EC"/>
    <w:rsid w:val="00FE2BA0"/>
    <w:rsid w:val="00FE3411"/>
    <w:rsid w:val="00FE5597"/>
    <w:rsid w:val="00FE5BE4"/>
    <w:rsid w:val="00FE7305"/>
    <w:rsid w:val="00FE77D7"/>
    <w:rsid w:val="00FE7C7B"/>
    <w:rsid w:val="00FF0025"/>
    <w:rsid w:val="00FF0ABF"/>
    <w:rsid w:val="00FF0E43"/>
    <w:rsid w:val="00FF1166"/>
    <w:rsid w:val="00FF2474"/>
    <w:rsid w:val="00FF43F8"/>
    <w:rsid w:val="00FF4EDB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9D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667B6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667B6F"/>
    <w:rPr>
      <w:rFonts w:ascii="Arial" w:hAnsi="Arial" w:cs="Arial"/>
      <w:b/>
      <w:bCs/>
      <w:color w:val="000080"/>
      <w:sz w:val="24"/>
      <w:szCs w:val="24"/>
      <w:lang w:eastAsia="ru-RU" w:bidi="ar-SA"/>
    </w:rPr>
  </w:style>
  <w:style w:type="paragraph" w:customStyle="1" w:styleId="ConsPlusNormal">
    <w:name w:val="ConsPlusNormal"/>
    <w:rsid w:val="00AF0AEB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rsid w:val="00AF0AEB"/>
    <w:pPr>
      <w:ind w:right="-1"/>
    </w:pPr>
    <w:rPr>
      <w:sz w:val="28"/>
      <w:szCs w:val="20"/>
    </w:rPr>
  </w:style>
  <w:style w:type="character" w:customStyle="1" w:styleId="a4">
    <w:name w:val="Основной текст Знак"/>
    <w:link w:val="a3"/>
    <w:rsid w:val="00C219FA"/>
    <w:rPr>
      <w:sz w:val="28"/>
    </w:rPr>
  </w:style>
  <w:style w:type="paragraph" w:styleId="a5">
    <w:name w:val="Balloon Text"/>
    <w:basedOn w:val="a"/>
    <w:link w:val="a6"/>
    <w:semiHidden/>
    <w:rsid w:val="006D508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C219F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311BD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highlighthighlightactive">
    <w:name w:val="highlight highlight_active"/>
    <w:basedOn w:val="a0"/>
    <w:rsid w:val="00922FDE"/>
  </w:style>
  <w:style w:type="paragraph" w:styleId="a8">
    <w:name w:val="Body Text Indent"/>
    <w:basedOn w:val="a"/>
    <w:link w:val="a9"/>
    <w:rsid w:val="00667B6F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C219FA"/>
    <w:rPr>
      <w:sz w:val="24"/>
      <w:szCs w:val="24"/>
    </w:rPr>
  </w:style>
  <w:style w:type="character" w:customStyle="1" w:styleId="aa">
    <w:name w:val="Гипертекстовая ссылка"/>
    <w:rsid w:val="00667B6F"/>
    <w:rPr>
      <w:rFonts w:ascii="Times New Roman" w:hAnsi="Times New Roman" w:cs="Times New Roman"/>
      <w:color w:val="008000"/>
    </w:rPr>
  </w:style>
  <w:style w:type="paragraph" w:customStyle="1" w:styleId="11">
    <w:name w:val="Без интервала1"/>
    <w:rsid w:val="00667B6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21">
    <w:name w:val="Основной текст 21"/>
    <w:basedOn w:val="a"/>
    <w:rsid w:val="00667B6F"/>
    <w:pPr>
      <w:widowControl w:val="0"/>
      <w:jc w:val="both"/>
    </w:pPr>
    <w:rPr>
      <w:rFonts w:eastAsia="Calibri" w:cs="Arial"/>
      <w:szCs w:val="18"/>
      <w:lang w:eastAsia="ar-SA"/>
    </w:rPr>
  </w:style>
  <w:style w:type="character" w:styleId="ab">
    <w:name w:val="Hyperlink"/>
    <w:rsid w:val="00A220D6"/>
    <w:rPr>
      <w:color w:val="0000FF"/>
      <w:u w:val="single"/>
    </w:rPr>
  </w:style>
  <w:style w:type="paragraph" w:customStyle="1" w:styleId="ConsPlusNonformat">
    <w:name w:val="ConsPlusNonformat"/>
    <w:rsid w:val="00A220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"/>
    <w:rsid w:val="00A220D6"/>
    <w:rPr>
      <w:b/>
      <w:color w:val="000080"/>
    </w:rPr>
  </w:style>
  <w:style w:type="paragraph" w:customStyle="1" w:styleId="12">
    <w:name w:val="Красная строка1"/>
    <w:basedOn w:val="a3"/>
    <w:rsid w:val="00A220D6"/>
    <w:pPr>
      <w:suppressAutoHyphens/>
      <w:spacing w:after="120"/>
      <w:ind w:right="0" w:firstLine="210"/>
    </w:pPr>
    <w:rPr>
      <w:sz w:val="24"/>
      <w:szCs w:val="24"/>
      <w:lang w:eastAsia="zh-CN"/>
    </w:rPr>
  </w:style>
  <w:style w:type="paragraph" w:customStyle="1" w:styleId="ad">
    <w:name w:val="Нормальный (таблица)"/>
    <w:basedOn w:val="a"/>
    <w:next w:val="a"/>
    <w:rsid w:val="008B147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e">
    <w:name w:val="Таблицы (моноширинный)"/>
    <w:basedOn w:val="a"/>
    <w:next w:val="a"/>
    <w:rsid w:val="007636D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f">
    <w:name w:val="Верхний колонтитул Знак"/>
    <w:link w:val="af0"/>
    <w:rsid w:val="00C219FA"/>
  </w:style>
  <w:style w:type="paragraph" w:styleId="af0">
    <w:name w:val="header"/>
    <w:basedOn w:val="a"/>
    <w:link w:val="af"/>
    <w:rsid w:val="00C219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3">
    <w:name w:val="Верхний колонтитул Знак1"/>
    <w:rsid w:val="00C219FA"/>
    <w:rPr>
      <w:sz w:val="24"/>
      <w:szCs w:val="24"/>
    </w:rPr>
  </w:style>
  <w:style w:type="character" w:customStyle="1" w:styleId="af1">
    <w:name w:val="Нижний колонтитул Знак"/>
    <w:link w:val="af2"/>
    <w:uiPriority w:val="99"/>
    <w:rsid w:val="00C219FA"/>
  </w:style>
  <w:style w:type="paragraph" w:styleId="af2">
    <w:name w:val="footer"/>
    <w:basedOn w:val="a"/>
    <w:link w:val="af1"/>
    <w:uiPriority w:val="99"/>
    <w:rsid w:val="00C219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4">
    <w:name w:val="Нижний колонтитул Знак1"/>
    <w:rsid w:val="00C219FA"/>
    <w:rPr>
      <w:sz w:val="24"/>
      <w:szCs w:val="24"/>
    </w:rPr>
  </w:style>
  <w:style w:type="character" w:customStyle="1" w:styleId="BodyTextIndentChar">
    <w:name w:val="Body Text Indent Char"/>
    <w:link w:val="15"/>
    <w:semiHidden/>
    <w:rsid w:val="00C219FA"/>
    <w:rPr>
      <w:sz w:val="24"/>
      <w:szCs w:val="24"/>
    </w:rPr>
  </w:style>
  <w:style w:type="paragraph" w:customStyle="1" w:styleId="15">
    <w:name w:val="Основной текст с отступом1"/>
    <w:basedOn w:val="a"/>
    <w:link w:val="BodyTextIndentChar"/>
    <w:semiHidden/>
    <w:rsid w:val="00C219FA"/>
    <w:pPr>
      <w:ind w:firstLine="720"/>
      <w:jc w:val="both"/>
    </w:pPr>
  </w:style>
  <w:style w:type="character" w:customStyle="1" w:styleId="3">
    <w:name w:val="Основной текст 3 Знак"/>
    <w:link w:val="30"/>
    <w:rsid w:val="00C219FA"/>
    <w:rPr>
      <w:sz w:val="16"/>
      <w:szCs w:val="16"/>
    </w:rPr>
  </w:style>
  <w:style w:type="paragraph" w:styleId="30">
    <w:name w:val="Body Text 3"/>
    <w:basedOn w:val="a"/>
    <w:link w:val="3"/>
    <w:rsid w:val="00C219FA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C219FA"/>
    <w:rPr>
      <w:sz w:val="16"/>
      <w:szCs w:val="16"/>
    </w:rPr>
  </w:style>
  <w:style w:type="character" w:customStyle="1" w:styleId="2">
    <w:name w:val="Основной текст с отступом 2 Знак"/>
    <w:link w:val="20"/>
    <w:rsid w:val="00C219FA"/>
  </w:style>
  <w:style w:type="paragraph" w:styleId="20">
    <w:name w:val="Body Text Indent 2"/>
    <w:basedOn w:val="a"/>
    <w:link w:val="2"/>
    <w:rsid w:val="00C219FA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rsid w:val="00C219FA"/>
    <w:rPr>
      <w:sz w:val="24"/>
      <w:szCs w:val="24"/>
    </w:rPr>
  </w:style>
  <w:style w:type="character" w:customStyle="1" w:styleId="32">
    <w:name w:val="Основной текст с отступом 3 Знак"/>
    <w:link w:val="33"/>
    <w:rsid w:val="00C219FA"/>
    <w:rPr>
      <w:sz w:val="16"/>
      <w:szCs w:val="16"/>
    </w:rPr>
  </w:style>
  <w:style w:type="paragraph" w:styleId="33">
    <w:name w:val="Body Text Indent 3"/>
    <w:basedOn w:val="a"/>
    <w:link w:val="32"/>
    <w:rsid w:val="00C219F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rsid w:val="00C219FA"/>
    <w:rPr>
      <w:sz w:val="16"/>
      <w:szCs w:val="16"/>
    </w:rPr>
  </w:style>
  <w:style w:type="character" w:customStyle="1" w:styleId="af3">
    <w:name w:val="Текст Знак"/>
    <w:link w:val="af4"/>
    <w:rsid w:val="00C219FA"/>
    <w:rPr>
      <w:rFonts w:ascii="Courier New" w:hAnsi="Courier New" w:cs="Courier New"/>
    </w:rPr>
  </w:style>
  <w:style w:type="paragraph" w:styleId="af4">
    <w:name w:val="Plain Text"/>
    <w:basedOn w:val="a"/>
    <w:link w:val="af3"/>
    <w:rsid w:val="00C219FA"/>
    <w:rPr>
      <w:rFonts w:ascii="Courier New" w:hAnsi="Courier New"/>
      <w:sz w:val="20"/>
      <w:szCs w:val="20"/>
    </w:rPr>
  </w:style>
  <w:style w:type="character" w:customStyle="1" w:styleId="16">
    <w:name w:val="Текст Знак1"/>
    <w:rsid w:val="00C219FA"/>
    <w:rPr>
      <w:rFonts w:ascii="Courier New" w:hAnsi="Courier New" w:cs="Courier New"/>
    </w:rPr>
  </w:style>
  <w:style w:type="paragraph" w:customStyle="1" w:styleId="ConsPlusCell">
    <w:name w:val="ConsPlusCell"/>
    <w:rsid w:val="00C219F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Heading">
    <w:name w:val="Heading"/>
    <w:rsid w:val="00C219F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s1">
    <w:name w:val="s_1"/>
    <w:basedOn w:val="a"/>
    <w:rsid w:val="00995E73"/>
    <w:pPr>
      <w:spacing w:before="100" w:beforeAutospacing="1" w:after="100" w:afterAutospacing="1"/>
    </w:pPr>
  </w:style>
  <w:style w:type="character" w:customStyle="1" w:styleId="register-cardval">
    <w:name w:val="register-card__val"/>
    <w:basedOn w:val="a0"/>
    <w:rsid w:val="00556126"/>
  </w:style>
  <w:style w:type="paragraph" w:customStyle="1" w:styleId="ConsNormal">
    <w:name w:val="ConsNormal"/>
    <w:rsid w:val="00330E1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5">
    <w:name w:val="Table Grid"/>
    <w:basedOn w:val="a1"/>
    <w:rsid w:val="000B3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595F85"/>
    <w:pPr>
      <w:ind w:left="720"/>
      <w:contextualSpacing/>
    </w:pPr>
  </w:style>
  <w:style w:type="table" w:customStyle="1" w:styleId="17">
    <w:name w:val="Сетка таблицы1"/>
    <w:basedOn w:val="a1"/>
    <w:next w:val="af5"/>
    <w:rsid w:val="00315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0A70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mobileonline.garant.ru/document?id=10064072&amp;sub=445" TargetMode="External"/><Relationship Id="rId26" Type="http://schemas.openxmlformats.org/officeDocument/2006/relationships/hyperlink" Target="consultantplus://offline/main?base=LAW;n=112770;fld=134" TargetMode="External"/><Relationship Id="rId39" Type="http://schemas.openxmlformats.org/officeDocument/2006/relationships/hyperlink" Target="consultantplus://offline/main?base=LAW;n=117057;fld=134" TargetMode="External"/><Relationship Id="rId21" Type="http://schemas.openxmlformats.org/officeDocument/2006/relationships/hyperlink" Target="http://mobileonline.garant.ru/document?id=12038291&amp;sub=8000" TargetMode="External"/><Relationship Id="rId34" Type="http://schemas.openxmlformats.org/officeDocument/2006/relationships/hyperlink" Target="consultantplus://offline/main?base=LAW;n=114260;fld=134;dst=100020" TargetMode="External"/><Relationship Id="rId42" Type="http://schemas.openxmlformats.org/officeDocument/2006/relationships/hyperlink" Target="consultantplus://offline/main?base=RLAW284;n=38470;fld=134;dst=100230" TargetMode="External"/><Relationship Id="rId47" Type="http://schemas.openxmlformats.org/officeDocument/2006/relationships/hyperlink" Target="http://mobileonline.garant.ru/document?id=12038291&amp;sub=8000" TargetMode="External"/><Relationship Id="rId50" Type="http://schemas.openxmlformats.org/officeDocument/2006/relationships/hyperlink" Target="http://mobileonline.garant.ru/document?id=12038291&amp;sub=800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mobileonline.garant.ru/document?id=12041175&amp;sub=800" TargetMode="External"/><Relationship Id="rId25" Type="http://schemas.openxmlformats.org/officeDocument/2006/relationships/hyperlink" Target="http://mobileonline.garant.ru/document?id=12038291&amp;sub=8000" TargetMode="External"/><Relationship Id="rId33" Type="http://schemas.openxmlformats.org/officeDocument/2006/relationships/hyperlink" Target="consultantplus://offline/main?base=LAW;n=117057;fld=134" TargetMode="External"/><Relationship Id="rId38" Type="http://schemas.openxmlformats.org/officeDocument/2006/relationships/hyperlink" Target="consultantplus://offline/main?base=LAW;n=117057;fld=134" TargetMode="External"/><Relationship Id="rId46" Type="http://schemas.openxmlformats.org/officeDocument/2006/relationships/hyperlink" Target="consultantplus://offline/main?base=RLAW284;n=38470;fld=134;dst=10038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12038291&amp;sub=162" TargetMode="External"/><Relationship Id="rId20" Type="http://schemas.openxmlformats.org/officeDocument/2006/relationships/hyperlink" Target="http://mobileonline.garant.ru/document?id=12038291&amp;sub=8000" TargetMode="External"/><Relationship Id="rId29" Type="http://schemas.openxmlformats.org/officeDocument/2006/relationships/hyperlink" Target="consultantplus://offline/main?base=LAW;n=114254;fld=134;dst=100126" TargetMode="External"/><Relationship Id="rId41" Type="http://schemas.openxmlformats.org/officeDocument/2006/relationships/hyperlink" Target="consultantplus://offline/main?base=LAW;n=114254;fld=134;dst=100126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50;&#1077;&#1084;&#1086;&#1074;&#1072;\&#1056;&#1072;&#1073;&#1086;&#1095;&#1080;&#1081;%20&#1089;&#1090;&#1086;&#1083;\&#1050;&#1086;&#1085;&#1082;&#1091;&#1088;&#1089;%203\&#1055;&#1086;&#1089;&#1090;&#1072;&#1085;&#1086;&#1074;&#1083;&#1077;&#1085;&#1080;&#1077;_&#1055;&#1088;&#1072;&#1074;&#1080;&#1090;&#1077;&#1083;&#1100;&#1089;&#1090;&#1074;&#1072;_&#1056;&#1060;_&#1086;&#1090;_6_&#1092;&#1077;&#1074;&#1088;&#1072;&#1083;&#1103;_2006_&#1075;_N_75_&#1054;.rtf" TargetMode="External"/><Relationship Id="rId24" Type="http://schemas.openxmlformats.org/officeDocument/2006/relationships/hyperlink" Target="http://mobileonline.garant.ru/document?id=12038291&amp;sub=8000" TargetMode="External"/><Relationship Id="rId32" Type="http://schemas.openxmlformats.org/officeDocument/2006/relationships/hyperlink" Target="consultantplus://offline/main?base=LAW;n=44772;fld=134;dst=100012" TargetMode="External"/><Relationship Id="rId37" Type="http://schemas.openxmlformats.org/officeDocument/2006/relationships/hyperlink" Target="consultantplus://offline/main?base=LAW;n=117057;fld=134" TargetMode="External"/><Relationship Id="rId40" Type="http://schemas.openxmlformats.org/officeDocument/2006/relationships/hyperlink" Target="consultantplus://offline/main?base=LAW;n=117057;fld=134" TargetMode="External"/><Relationship Id="rId45" Type="http://schemas.openxmlformats.org/officeDocument/2006/relationships/hyperlink" Target="consultantplus://offline/main?base=RLAW284;n=38470;fld=134;dst=100318" TargetMode="External"/><Relationship Id="rId53" Type="http://schemas.openxmlformats.org/officeDocument/2006/relationships/hyperlink" Target="http://mobileonline.garant.ru/document?id=12038291&amp;sub=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12038291&amp;sub=164" TargetMode="External"/><Relationship Id="rId23" Type="http://schemas.openxmlformats.org/officeDocument/2006/relationships/hyperlink" Target="consultantplus://offline/ref=D58F02B4D85298D35B8FB6F8ABEEA6D3F8445C920555CE255C671B4C935159D9216394814EE8D3A78922217D428BF693C09902D055E766D9t7eEI" TargetMode="External"/><Relationship Id="rId28" Type="http://schemas.openxmlformats.org/officeDocument/2006/relationships/hyperlink" Target="consultantplus://offline/main?base=LAW;n=114254;fld=134;dst=100021" TargetMode="External"/><Relationship Id="rId36" Type="http://schemas.openxmlformats.org/officeDocument/2006/relationships/hyperlink" Target="consultantplus://offline/main?base=LAW;n=117057;fld=134" TargetMode="External"/><Relationship Id="rId49" Type="http://schemas.openxmlformats.org/officeDocument/2006/relationships/hyperlink" Target="http://mobileonline.garant.ru/document?id=12038291&amp;sub=8000" TargetMode="External"/><Relationship Id="rId10" Type="http://schemas.openxmlformats.org/officeDocument/2006/relationships/hyperlink" Target="http://mobileonline.garant.ru/document?id=10800200&amp;sub=20019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main?base=LAW;n=57956;fld=134;dst=100012" TargetMode="External"/><Relationship Id="rId44" Type="http://schemas.openxmlformats.org/officeDocument/2006/relationships/hyperlink" Target="consultantplus://offline/main?base=RLAW284;n=38470;fld=134;dst=100318" TargetMode="External"/><Relationship Id="rId52" Type="http://schemas.openxmlformats.org/officeDocument/2006/relationships/hyperlink" Target="http://mobileonline.garant.ru/document?id=12038291&amp;sub=8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5267&amp;sub=3012" TargetMode="External"/><Relationship Id="rId14" Type="http://schemas.openxmlformats.org/officeDocument/2006/relationships/hyperlink" Target="http://mobileonline.garant.ru/document?id=10064072&amp;sub=445" TargetMode="External"/><Relationship Id="rId22" Type="http://schemas.openxmlformats.org/officeDocument/2006/relationships/hyperlink" Target="http://mobileonline.garant.ru/document?id=12038291&amp;sub=8000" TargetMode="External"/><Relationship Id="rId27" Type="http://schemas.openxmlformats.org/officeDocument/2006/relationships/hyperlink" Target="consultantplus://offline/main?base=LAW;n=117057;fld=134" TargetMode="External"/><Relationship Id="rId30" Type="http://schemas.openxmlformats.org/officeDocument/2006/relationships/hyperlink" Target="consultantplus://offline/main?base=LAW;n=114260;fld=134;dst=100020" TargetMode="External"/><Relationship Id="rId35" Type="http://schemas.openxmlformats.org/officeDocument/2006/relationships/hyperlink" Target="consultantplus://offline/main?base=LAW;n=114254;fld=134;dst=100021" TargetMode="External"/><Relationship Id="rId43" Type="http://schemas.openxmlformats.org/officeDocument/2006/relationships/hyperlink" Target="consultantplus://offline/main?base=RLAW284;n=38470;fld=134;dst=100230" TargetMode="External"/><Relationship Id="rId48" Type="http://schemas.openxmlformats.org/officeDocument/2006/relationships/hyperlink" Target="http://mobileonline.garant.ru/document?id=12038291&amp;sub=8000" TargetMode="External"/><Relationship Id="rId8" Type="http://schemas.openxmlformats.org/officeDocument/2006/relationships/hyperlink" Target="http://mobileonline.garant.ru/document?id=12038291&amp;sub=8000" TargetMode="External"/><Relationship Id="rId51" Type="http://schemas.openxmlformats.org/officeDocument/2006/relationships/hyperlink" Target="http://mobileonline.garant.ru/document?id=12038291&amp;sub=800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89627-7DD4-4F9E-AC53-56A1E353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29816</Words>
  <Characters>169955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целью создания конкурентной среды в сфере управления и обслуживания жилищного фонда в Опочецком районе, эффективного использ</vt:lpstr>
    </vt:vector>
  </TitlesOfParts>
  <Company>ujkx</Company>
  <LinksUpToDate>false</LinksUpToDate>
  <CharactersWithSpaces>199373</CharactersWithSpaces>
  <SharedDoc>false</SharedDoc>
  <HLinks>
    <vt:vector size="462" baseType="variant">
      <vt:variant>
        <vt:i4>6684713</vt:i4>
      </vt:variant>
      <vt:variant>
        <vt:i4>228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225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222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219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216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213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210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393241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consultantplus://offline/main?base=RLAW284;n=38470;fld=134;dst=100539</vt:lpwstr>
      </vt:variant>
      <vt:variant>
        <vt:lpwstr/>
      </vt:variant>
      <vt:variant>
        <vt:i4>131096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consultantplus://offline/main?base=RLAW284;n=38470;fld=134;dst=100479</vt:lpwstr>
      </vt:variant>
      <vt:variant>
        <vt:lpwstr/>
      </vt:variant>
      <vt:variant>
        <vt:i4>851999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consultantplus://offline/main?base=RLAW284;n=38470;fld=134;dst=100385</vt:lpwstr>
      </vt:variant>
      <vt:variant>
        <vt:lpwstr/>
      </vt:variant>
      <vt:variant>
        <vt:i4>262175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consultantplus://offline/main?base=RLAW284;n=38470;fld=134;dst=100318</vt:lpwstr>
      </vt:variant>
      <vt:variant>
        <vt:lpwstr/>
      </vt:variant>
      <vt:variant>
        <vt:i4>262175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consultantplus://offline/main?base=RLAW284;n=38470;fld=134;dst=100318</vt:lpwstr>
      </vt:variant>
      <vt:variant>
        <vt:lpwstr/>
      </vt:variant>
      <vt:variant>
        <vt:i4>393246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consultantplus://offline/main?base=RLAW284;n=38470;fld=134;dst=100230</vt:lpwstr>
      </vt:variant>
      <vt:variant>
        <vt:lpwstr/>
      </vt:variant>
      <vt:variant>
        <vt:i4>393246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consultantplus://offline/main?base=RLAW284;n=38470;fld=134;dst=100230</vt:lpwstr>
      </vt:variant>
      <vt:variant>
        <vt:lpwstr/>
      </vt:variant>
      <vt:variant>
        <vt:i4>7340157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consultantplus://offline/main?base=LAW;n=114260;fld=134</vt:lpwstr>
      </vt:variant>
      <vt:variant>
        <vt:lpwstr/>
      </vt:variant>
      <vt:variant>
        <vt:i4>3211374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consultantplus://offline/main?base=LAW;n=114254;fld=134;dst=100126</vt:lpwstr>
      </vt:variant>
      <vt:variant>
        <vt:lpwstr/>
      </vt:variant>
      <vt:variant>
        <vt:i4>7340152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7340152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7340152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7340152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7340152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3604590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consultantplus://offline/main?base=LAW;n=114254;fld=134;dst=100021</vt:lpwstr>
      </vt:variant>
      <vt:variant>
        <vt:lpwstr/>
      </vt:variant>
      <vt:variant>
        <vt:i4>3473514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consultantplus://offline/main?base=LAW;n=114260;fld=134;dst=100020</vt:lpwstr>
      </vt:variant>
      <vt:variant>
        <vt:lpwstr/>
      </vt:variant>
      <vt:variant>
        <vt:i4>7340152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393241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consultantplus://offline/main?base=RLAW284;n=38470;fld=134;dst=100539</vt:lpwstr>
      </vt:variant>
      <vt:variant>
        <vt:lpwstr/>
      </vt:variant>
      <vt:variant>
        <vt:i4>131096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consultantplus://offline/main?base=RLAW284;n=38470;fld=134;dst=100479</vt:lpwstr>
      </vt:variant>
      <vt:variant>
        <vt:lpwstr/>
      </vt:variant>
      <vt:variant>
        <vt:i4>786514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consultantplus://offline/main?base=LAW;n=44772;fld=134;dst=100012</vt:lpwstr>
      </vt:variant>
      <vt:variant>
        <vt:lpwstr/>
      </vt:variant>
      <vt:variant>
        <vt:i4>393244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consultantplus://offline/main?base=RLAW284;n=38470;fld=134;dst=100037</vt:lpwstr>
      </vt:variant>
      <vt:variant>
        <vt:lpwstr/>
      </vt:variant>
      <vt:variant>
        <vt:i4>393244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consultantplus://offline/main?base=RLAW284;n=38470;fld=134;dst=100035</vt:lpwstr>
      </vt:variant>
      <vt:variant>
        <vt:lpwstr/>
      </vt:variant>
      <vt:variant>
        <vt:i4>3473514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consultantplus://offline/main?base=LAW;n=114260;fld=134;dst=100020</vt:lpwstr>
      </vt:variant>
      <vt:variant>
        <vt:lpwstr/>
      </vt:variant>
      <vt:variant>
        <vt:i4>851999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consultantplus://offline/main?base=RLAW284;n=38470;fld=134;dst=100385</vt:lpwstr>
      </vt:variant>
      <vt:variant>
        <vt:lpwstr/>
      </vt:variant>
      <vt:variant>
        <vt:i4>262175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consultantplus://offline/main?base=RLAW284;n=38470;fld=134;dst=100318</vt:lpwstr>
      </vt:variant>
      <vt:variant>
        <vt:lpwstr/>
      </vt:variant>
      <vt:variant>
        <vt:i4>851999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consultantplus://offline/main?base=RLAW284;n=38470;fld=134;dst=100385</vt:lpwstr>
      </vt:variant>
      <vt:variant>
        <vt:lpwstr/>
      </vt:variant>
      <vt:variant>
        <vt:i4>262175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consultantplus://offline/main?base=RLAW284;n=38470;fld=134;dst=100318</vt:lpwstr>
      </vt:variant>
      <vt:variant>
        <vt:lpwstr/>
      </vt:variant>
      <vt:variant>
        <vt:i4>262175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consultantplus://offline/main?base=RLAW284;n=38470;fld=134;dst=100318</vt:lpwstr>
      </vt:variant>
      <vt:variant>
        <vt:lpwstr/>
      </vt:variant>
      <vt:variant>
        <vt:i4>393246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consultantplus://offline/main?base=RLAW284;n=38470;fld=134;dst=100230</vt:lpwstr>
      </vt:variant>
      <vt:variant>
        <vt:lpwstr/>
      </vt:variant>
      <vt:variant>
        <vt:i4>262174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consultantplus://offline/main?base=RLAW284;n=38470;fld=134;dst=100216</vt:lpwstr>
      </vt:variant>
      <vt:variant>
        <vt:lpwstr/>
      </vt:variant>
      <vt:variant>
        <vt:i4>786514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consultantplus://offline/main?base=LAW;n=44772;fld=134;dst=100012</vt:lpwstr>
      </vt:variant>
      <vt:variant>
        <vt:lpwstr/>
      </vt:variant>
      <vt:variant>
        <vt:i4>458835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consultantplus://offline/main?base=LAW;n=57956;fld=134;dst=100012</vt:lpwstr>
      </vt:variant>
      <vt:variant>
        <vt:lpwstr/>
      </vt:variant>
      <vt:variant>
        <vt:i4>3473514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consultantplus://offline/main?base=LAW;n=114260;fld=134;dst=100020</vt:lpwstr>
      </vt:variant>
      <vt:variant>
        <vt:lpwstr/>
      </vt:variant>
      <vt:variant>
        <vt:i4>3211374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consultantplus://offline/main?base=LAW;n=114254;fld=134;dst=100126</vt:lpwstr>
      </vt:variant>
      <vt:variant>
        <vt:lpwstr/>
      </vt:variant>
      <vt:variant>
        <vt:i4>3604590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consultantplus://offline/main?base=LAW;n=114254;fld=134;dst=100021</vt:lpwstr>
      </vt:variant>
      <vt:variant>
        <vt:lpwstr/>
      </vt:variant>
      <vt:variant>
        <vt:i4>7340152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consultantplus://offline/main?base=LAW;n=117057;fld=134</vt:lpwstr>
      </vt:variant>
      <vt:variant>
        <vt:lpwstr/>
      </vt:variant>
      <vt:variant>
        <vt:i4>7798904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6684713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6684713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6881327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http://mobileonline.garant.ru/document?id=10064072&amp;sub=445</vt:lpwstr>
      </vt:variant>
      <vt:variant>
        <vt:lpwstr/>
      </vt:variant>
      <vt:variant>
        <vt:i4>6684718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http://mobileonline.garant.ru/document?id=12041175&amp;sub=800</vt:lpwstr>
      </vt:variant>
      <vt:variant>
        <vt:lpwstr/>
      </vt:variant>
      <vt:variant>
        <vt:i4>2883600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7143471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http://mobileonline.garant.ru/document?id=12038291&amp;sub=162</vt:lpwstr>
      </vt:variant>
      <vt:variant>
        <vt:lpwstr/>
      </vt:variant>
      <vt:variant>
        <vt:i4>7012399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http://mobileonline.garant.ru/document?id=12038291&amp;sub=164</vt:lpwstr>
      </vt:variant>
      <vt:variant>
        <vt:lpwstr/>
      </vt:variant>
      <vt:variant>
        <vt:i4>6881327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http://mobileonline.garant.ru/document?id=10064072&amp;sub=445</vt:lpwstr>
      </vt:variant>
      <vt:variant>
        <vt:lpwstr/>
      </vt:variant>
      <vt:variant>
        <vt:i4>4915288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/document/10164072/entry/445</vt:lpwstr>
      </vt:variant>
      <vt:variant>
        <vt:i4>524354</vt:i4>
      </vt:variant>
      <vt:variant>
        <vt:i4>51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1573966</vt:i4>
      </vt:variant>
      <vt:variant>
        <vt:i4>48</vt:i4>
      </vt:variant>
      <vt:variant>
        <vt:i4>0</vt:i4>
      </vt:variant>
      <vt:variant>
        <vt:i4>5</vt:i4>
      </vt:variant>
      <vt:variant>
        <vt:lpwstr>C:\Documents and Settings\Кемова\Рабочий стол\Конкурс 3\Постановление_Правительства_РФ_от_6_февраля_2006_г_N_75_О.rtf</vt:lpwstr>
      </vt:variant>
      <vt:variant>
        <vt:lpwstr>sub_14000</vt:lpwstr>
      </vt:variant>
      <vt:variant>
        <vt:i4>5570577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http://mobileonline.garant.ru/document?id=10800200&amp;sub=20019</vt:lpwstr>
      </vt:variant>
      <vt:variant>
        <vt:lpwstr/>
      </vt:variant>
      <vt:variant>
        <vt:i4>7012395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http://mobileonline.garant.ru/document?id=12025267&amp;sub=3012</vt:lpwstr>
      </vt:variant>
      <vt:variant>
        <vt:lpwstr/>
      </vt:variant>
      <vt:variant>
        <vt:i4>1967182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Settings\Кемова\Рабочий стол\Конкурс 3\Постановление_Правительства_РФ_от_6_февраля_2006_г_N_75_О.rtf</vt:lpwstr>
      </vt:variant>
      <vt:variant>
        <vt:lpwstr>sub_12000</vt:lpwstr>
      </vt:variant>
      <vt:variant>
        <vt:i4>7667811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/document/12148944/entry/0</vt:lpwstr>
      </vt:variant>
      <vt:variant>
        <vt:i4>4456531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/document/12148944/entry/1000</vt:lpwstr>
      </vt:variant>
      <vt:variant>
        <vt:i4>1967182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Settings\Кемова\Рабочий стол\Конкурс 3\Постановление_Правительства_РФ_от_6_февраля_2006_г_N_75_О.rtf</vt:lpwstr>
      </vt:variant>
      <vt:variant>
        <vt:lpwstr>sub_12000</vt:lpwstr>
      </vt:variant>
      <vt:variant>
        <vt:i4>1901646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Settings\Кемова\Рабочий стол\Конкурс 3\Постановление_Правительства_РФ_от_6_февраля_2006_г_N_75_О.rtf</vt:lpwstr>
      </vt:variant>
      <vt:variant>
        <vt:lpwstr>sub_11000</vt:lpwstr>
      </vt:variant>
      <vt:variant>
        <vt:i4>6684713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3014672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6684713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http://mobileonline.garant.ru/document?id=12038291&amp;sub=8000</vt:lpwstr>
      </vt:variant>
      <vt:variant>
        <vt:lpwstr/>
      </vt:variant>
      <vt:variant>
        <vt:i4>3735618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0%BE%D1%81%D1%82%D0%B0%D0%BD%D0%BE%D0%B2%D0%BB%D0%B5%D0%BD%D0%B8%D0%B5%20%D0%BE%D0%B1%20%D1%83%D1%82%D0%B2%D0%B5%D1%80%D0%B6%D0%B4%D0%B5%D0%BD%D0%B8%D0%B8%20%D0%BA%D0%BE%D0%BD%D0%BA%D1%83%D1%80%D1%81%D0%BD%D0%BE%D0%B9%20%D0%B4%D0%BE%D0%BA%D1%83%D0%BC%D0%B5%D0%BD%D1%82%D0%B0%D1%86%D0%B8%D0%B8%20%D0%BF%D0%BE%20%D0%BE%D1%82%D0%B1%D0%BE%D1%80%D1%83%20%D1%83%D0%BF%D1%80%D0%B0%D0%B2%D0%BB%D1%8F%D1%8E%D1%89%D0%B5%D0%B9%20%D0%BE%D1%80%D0%B3%D0%B0%D0%BD%D0%B8%D0%B7%D0%B0%D1%86%D0%B8%D0%B8%20%D0%B4%D0%BB%D1%8F%20%D1%83%D0%BF%D1%80%D0%B0%D0%B2%D0%BB%D0%B5%D0%BD%D0%B8%D1%8F%20%D0%BC%D0%BD%D0%BE%D0%B3%D0%BE%D0%BA%D0%B2%D0%B0%D1%80%D1%82%D0%B8%D1%80%D0%BD%D1%8B%D0%BC%D0%B8%20%D0%B4%D0%BE%D0%BC%D0%B0%D0%BC%D0%B8&amp;url=http%3A%2F%2Fwww.balashiha.ru%2Fmedia%2Fdocs%2FO_provedenii_otkritogo_konkursa_po_otboru_UK.doc&amp;fmode=envelope&amp;lr=25&amp;mime=doc&amp;l10n=ru&amp;sign=a9ffce735bd407bf96afdb54e491745a&amp;keyno=0</vt:lpwstr>
      </vt:variant>
      <vt:variant>
        <vt:lpwstr>YANDEX_47</vt:lpwstr>
      </vt:variant>
      <vt:variant>
        <vt:i4>3735618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0%BE%D1%81%D1%82%D0%B0%D0%BD%D0%BE%D0%B2%D0%BB%D0%B5%D0%BD%D0%B8%D0%B5%20%D0%BE%D0%B1%20%D1%83%D1%82%D0%B2%D0%B5%D1%80%D0%B6%D0%B4%D0%B5%D0%BD%D0%B8%D0%B8%20%D0%BA%D0%BE%D0%BD%D0%BA%D1%83%D1%80%D1%81%D0%BD%D0%BE%D0%B9%20%D0%B4%D0%BE%D0%BA%D1%83%D0%BC%D0%B5%D0%BD%D1%82%D0%B0%D1%86%D0%B8%D0%B8%20%D0%BF%D0%BE%20%D0%BE%D1%82%D0%B1%D0%BE%D1%80%D1%83%20%D1%83%D0%BF%D1%80%D0%B0%D0%B2%D0%BB%D1%8F%D1%8E%D1%89%D0%B5%D0%B9%20%D0%BE%D1%80%D0%B3%D0%B0%D0%BD%D0%B8%D0%B7%D0%B0%D1%86%D0%B8%D0%B8%20%D0%B4%D0%BB%D1%8F%20%D1%83%D0%BF%D1%80%D0%B0%D0%B2%D0%BB%D0%B5%D0%BD%D0%B8%D1%8F%20%D0%BC%D0%BD%D0%BE%D0%B3%D0%BE%D0%BA%D0%B2%D0%B0%D1%80%D1%82%D0%B8%D1%80%D0%BD%D1%8B%D0%BC%D0%B8%20%D0%B4%D0%BE%D0%BC%D0%B0%D0%BC%D0%B8&amp;url=http%3A%2F%2Fwww.balashiha.ru%2Fmedia%2Fdocs%2FO_provedenii_otkritogo_konkursa_po_otboru_UK.doc&amp;fmode=envelope&amp;lr=25&amp;mime=doc&amp;l10n=ru&amp;sign=a9ffce735bd407bf96afdb54e491745a&amp;keyno=0</vt:lpwstr>
      </vt:variant>
      <vt:variant>
        <vt:lpwstr>YANDEX_45</vt:lpwstr>
      </vt:variant>
      <vt:variant>
        <vt:i4>3735618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0%BE%D1%81%D1%82%D0%B0%D0%BD%D0%BE%D0%B2%D0%BB%D0%B5%D0%BD%D0%B8%D0%B5%20%D0%BE%D0%B1%20%D1%83%D1%82%D0%B2%D0%B5%D1%80%D0%B6%D0%B4%D0%B5%D0%BD%D0%B8%D0%B8%20%D0%BA%D0%BE%D0%BD%D0%BA%D1%83%D1%80%D1%81%D0%BD%D0%BE%D0%B9%20%D0%B4%D0%BE%D0%BA%D1%83%D0%BC%D0%B5%D0%BD%D1%82%D0%B0%D1%86%D0%B8%D0%B8%20%D0%BF%D0%BE%20%D0%BE%D1%82%D0%B1%D0%BE%D1%80%D1%83%20%D1%83%D0%BF%D1%80%D0%B0%D0%B2%D0%BB%D1%8F%D1%8E%D1%89%D0%B5%D0%B9%20%D0%BE%D1%80%D0%B3%D0%B0%D0%BD%D0%B8%D0%B7%D0%B0%D1%86%D0%B8%D0%B8%20%D0%B4%D0%BB%D1%8F%20%D1%83%D0%BF%D1%80%D0%B0%D0%B2%D0%BB%D0%B5%D0%BD%D0%B8%D1%8F%20%D0%BC%D0%BD%D0%BE%D0%B3%D0%BE%D0%BA%D0%B2%D0%B0%D1%80%D1%82%D0%B8%D1%80%D0%BD%D1%8B%D0%BC%D0%B8%20%D0%B4%D0%BE%D0%BC%D0%B0%D0%BC%D0%B8&amp;url=http%3A%2F%2Fwww.balashiha.ru%2Fmedia%2Fdocs%2FO_provedenii_otkritogo_konkursa_po_otboru_UK.doc&amp;fmode=envelope&amp;lr=25&amp;mime=doc&amp;l10n=ru&amp;sign=a9ffce735bd407bf96afdb54e491745a&amp;keyno=0</vt:lpwstr>
      </vt:variant>
      <vt:variant>
        <vt:lpwstr>YANDEX_46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consultantplus://offline/ref=6345F07C351652276279FA2BA4720ED0F256C670B380B07D69357726FF036D975DBE0FC0F5ADF054v277I</vt:lpwstr>
      </vt:variant>
      <vt:variant>
        <vt:lpwstr/>
      </vt:variant>
      <vt:variant>
        <vt:i4>7077944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consultantplus://offline/ref=6345F07C351652276279FA2BA4720ED0F256C570B189B07D69357726FF036D975DBE0FC0F5ADF953v279I</vt:lpwstr>
      </vt:variant>
      <vt:variant>
        <vt:lpwstr/>
      </vt:variant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consultantplus://offline/ref=6345F07C351652276279FA2BA4720ED0F256C570B189B07D69357726FF036D975DBE0FvC77I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целью создания конкурентной среды в сфере управления и обслуживания жилищного фонда в Опочецком районе, эффективного использ</dc:title>
  <dc:creator>tatjana</dc:creator>
  <cp:lastModifiedBy>Master</cp:lastModifiedBy>
  <cp:revision>2</cp:revision>
  <cp:lastPrinted>2024-08-02T12:27:00Z</cp:lastPrinted>
  <dcterms:created xsi:type="dcterms:W3CDTF">2024-08-02T12:41:00Z</dcterms:created>
  <dcterms:modified xsi:type="dcterms:W3CDTF">2024-08-02T12:41:00Z</dcterms:modified>
</cp:coreProperties>
</file>